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F073F" w14:textId="7D342A9B" w:rsidR="00D900FE" w:rsidRDefault="00D900FE" w:rsidP="00D900FE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D900FE">
        <w:rPr>
          <w:rFonts w:ascii="Hezareh Bold" w:hAnsi="Hezareh Bold" w:cs="Hezareh Bold"/>
          <w:sz w:val="28"/>
          <w:szCs w:val="28"/>
          <w:rtl/>
          <w:lang w:bidi="fa-IR"/>
        </w:rPr>
        <w:drawing>
          <wp:inline distT="0" distB="0" distL="0" distR="0" wp14:anchorId="55536D13" wp14:editId="412CB0DA">
            <wp:extent cx="6858000" cy="3177153"/>
            <wp:effectExtent l="0" t="0" r="0" b="4445"/>
            <wp:docPr id="884638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383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1567" cy="31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56FF" w14:textId="52FAC186" w:rsidR="00227D1E" w:rsidRDefault="00D900FE" w:rsidP="00D900FE">
      <w:pPr>
        <w:shd w:val="clear" w:color="auto" w:fill="F2F2F2" w:themeFill="background1" w:themeFillShade="F2"/>
        <w:bidi/>
        <w:rPr>
          <w:rFonts w:ascii="Hezareh Bold" w:hAnsi="Hezareh Bold" w:cs="Hezareh Bold" w:hint="cs"/>
          <w:sz w:val="28"/>
          <w:szCs w:val="28"/>
          <w:rtl/>
          <w:lang w:bidi="fa-IR"/>
        </w:rPr>
      </w:pPr>
      <w:r>
        <w:rPr>
          <w:rFonts w:ascii="Hezareh Bold" w:hAnsi="Hezareh Bold" w:cs="Hezareh Bold" w:hint="cs"/>
          <w:sz w:val="28"/>
          <w:szCs w:val="28"/>
          <w:rtl/>
          <w:lang w:bidi="fa-IR"/>
        </w:rPr>
        <w:t>1</w:t>
      </w:r>
      <w:r w:rsidR="00227D1E" w:rsidRPr="00227D1E">
        <w:rPr>
          <w:rFonts w:ascii="Hezareh Bold" w:hAnsi="Hezareh Bold" w:cs="Hezareh Bold" w:hint="cs"/>
          <w:sz w:val="28"/>
          <w:szCs w:val="28"/>
          <w:rtl/>
          <w:lang w:bidi="fa-IR"/>
        </w:rPr>
        <w:t>)</w:t>
      </w:r>
      <w:r w:rsidR="00227D1E">
        <w:rPr>
          <w:rFonts w:ascii="Hezareh Bold" w:hAnsi="Hezareh Bold" w:cs="Hezareh Bold"/>
          <w:sz w:val="28"/>
          <w:szCs w:val="28"/>
          <w:rtl/>
          <w:lang w:bidi="fa-IR"/>
        </w:rPr>
        <w:t xml:space="preserve"> </w:t>
      </w:r>
      <w:r w:rsidR="00227D1E">
        <w:rPr>
          <w:rFonts w:ascii="Hezareh Bold" w:hAnsi="Hezareh Bold" w:cs="Hezareh Bold" w:hint="cs"/>
          <w:sz w:val="28"/>
          <w:szCs w:val="28"/>
          <w:rtl/>
          <w:lang w:bidi="fa-IR"/>
        </w:rPr>
        <w:t xml:space="preserve">پاسخ گزینۀ </w:t>
      </w:r>
      <w:r w:rsidR="002D0033">
        <w:rPr>
          <w:rFonts w:ascii="Hezareh Bold" w:hAnsi="Hezareh Bold" w:cs="Hezareh Bold" w:hint="cs"/>
          <w:sz w:val="28"/>
          <w:szCs w:val="28"/>
          <w:rtl/>
          <w:lang w:bidi="fa-IR"/>
        </w:rPr>
        <w:t>4</w:t>
      </w:r>
    </w:p>
    <w:p w14:paraId="3CFB36AA" w14:textId="65351272" w:rsidR="00F720D0" w:rsidRPr="000731EB" w:rsidRDefault="002D0033" w:rsidP="002D0033">
      <w:pPr>
        <w:bidi/>
        <w:jc w:val="both"/>
        <w:rPr>
          <w:rFonts w:ascii="Hezareh Bold" w:hAnsi="Hezareh Bold" w:cs="Hezareh Bold"/>
          <w:rtl/>
          <w:lang w:bidi="fa-IR"/>
        </w:rPr>
      </w:pPr>
      <w:r w:rsidRPr="000731EB">
        <w:rPr>
          <w:rFonts w:ascii="Hezareh Bold" w:hAnsi="Hezareh Bold" w:cs="Hezareh Bold" w:hint="cs"/>
          <w:rtl/>
          <w:lang w:bidi="fa-IR"/>
        </w:rPr>
        <w:t>استعاره: از «مروه» چیزی طلبیدن (تشخیص و استعاره) / ایهام: «صفا» در مصراع دوم: 1- کوه صفا   2- شادابی / جناس: که و به / بین «صفا» در مصراع اول و «صفا» در مصراع دوم جناس تام نیز وجود دارد./ تلمیح: اشاره به اعمال عبادی حجّاج در حج تمتّع.</w:t>
      </w:r>
    </w:p>
    <w:p w14:paraId="7E564B61" w14:textId="12DC3C47" w:rsidR="002D0033" w:rsidRPr="002D0033" w:rsidRDefault="002D0033" w:rsidP="002D0033">
      <w:pPr>
        <w:shd w:val="clear" w:color="auto" w:fill="FFE7E5"/>
        <w:bidi/>
        <w:jc w:val="both"/>
        <w:rPr>
          <w:rFonts w:ascii="Hezareh Bold" w:hAnsi="Hezareh Bold" w:cs="Hezareh Bold" w:hint="cs"/>
          <w:color w:val="C00000"/>
          <w:sz w:val="28"/>
          <w:szCs w:val="28"/>
          <w:rtl/>
          <w:lang w:bidi="fa-IR"/>
        </w:rPr>
      </w:pPr>
      <w:bookmarkStart w:id="0" w:name="_Hlk190814516"/>
      <w:r w:rsidRPr="002D0033">
        <w:rPr>
          <w:rFonts w:ascii="Hezareh Bold" w:hAnsi="Hezareh Bold" w:cs="Hezareh Bold" w:hint="cs"/>
          <w:color w:val="C00000"/>
          <w:sz w:val="28"/>
          <w:szCs w:val="28"/>
          <w:rtl/>
          <w:lang w:bidi="fa-IR"/>
        </w:rPr>
        <w:t xml:space="preserve">نکات: </w:t>
      </w:r>
    </w:p>
    <w:bookmarkEnd w:id="0"/>
    <w:p w14:paraId="47838E86" w14:textId="7A40C633" w:rsidR="00F720D0" w:rsidRPr="00F720D0" w:rsidRDefault="003E47A8" w:rsidP="00F720D0">
      <w:pPr>
        <w:bidi/>
        <w:rPr>
          <w:rFonts w:ascii="Hezareh Bold" w:hAnsi="Hezareh Bold" w:cs="Hezareh Bold" w:hint="cs"/>
          <w:sz w:val="28"/>
          <w:szCs w:val="28"/>
          <w:rtl/>
          <w:lang w:bidi="fa-IR"/>
        </w:rPr>
      </w:pPr>
      <w:r w:rsidRPr="003E47A8">
        <w:rPr>
          <w:rFonts w:ascii="Hezareh Bold" w:hAnsi="Hezareh Bold" w:cs="Hezareh Bold"/>
          <w:sz w:val="28"/>
          <w:szCs w:val="28"/>
          <w:rtl/>
          <w:lang w:bidi="fa-IR"/>
        </w:rPr>
        <w:drawing>
          <wp:inline distT="0" distB="0" distL="0" distR="0" wp14:anchorId="22009355" wp14:editId="43920EBF">
            <wp:extent cx="6858000" cy="2177415"/>
            <wp:effectExtent l="0" t="0" r="0" b="0"/>
            <wp:docPr id="1932359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593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975DC" w14:textId="409D0FD9" w:rsidR="00F720D0" w:rsidRPr="00F720D0" w:rsidRDefault="003E47A8" w:rsidP="00F720D0">
      <w:pPr>
        <w:bidi/>
        <w:rPr>
          <w:rFonts w:ascii="Hezareh Bold" w:hAnsi="Hezareh Bold" w:cs="Hezareh Bold" w:hint="cs"/>
          <w:sz w:val="28"/>
          <w:szCs w:val="28"/>
          <w:rtl/>
          <w:lang w:bidi="fa-IR"/>
        </w:rPr>
      </w:pPr>
      <w:r w:rsidRPr="003E47A8">
        <w:rPr>
          <w:rFonts w:ascii="Hezareh Bold" w:hAnsi="Hezareh Bold" w:cs="Hezareh Bold"/>
          <w:sz w:val="28"/>
          <w:szCs w:val="28"/>
          <w:rtl/>
          <w:lang w:bidi="fa-IR"/>
        </w:rPr>
        <w:drawing>
          <wp:inline distT="0" distB="0" distL="0" distR="0" wp14:anchorId="6475D364" wp14:editId="14816417">
            <wp:extent cx="6858000" cy="1501775"/>
            <wp:effectExtent l="0" t="0" r="0" b="3175"/>
            <wp:docPr id="2033904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043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6B970" w14:textId="655FADE6" w:rsidR="00F720D0" w:rsidRPr="00F720D0" w:rsidRDefault="003E47A8" w:rsidP="00F720D0">
      <w:pPr>
        <w:bidi/>
        <w:rPr>
          <w:rFonts w:ascii="Hezareh Bold" w:hAnsi="Hezareh Bold" w:cs="Hezareh Bold" w:hint="cs"/>
          <w:sz w:val="28"/>
          <w:szCs w:val="28"/>
          <w:rtl/>
          <w:lang w:bidi="fa-IR"/>
        </w:rPr>
      </w:pPr>
      <w:r w:rsidRPr="003E47A8">
        <w:rPr>
          <w:rFonts w:ascii="Hezareh Bold" w:hAnsi="Hezareh Bold" w:cs="Hezareh Bold"/>
          <w:sz w:val="28"/>
          <w:szCs w:val="28"/>
          <w:rtl/>
          <w:lang w:bidi="fa-IR"/>
        </w:rPr>
        <w:lastRenderedPageBreak/>
        <w:drawing>
          <wp:inline distT="0" distB="0" distL="0" distR="0" wp14:anchorId="229F3137" wp14:editId="7FD828FE">
            <wp:extent cx="6858000" cy="2343785"/>
            <wp:effectExtent l="0" t="0" r="0" b="0"/>
            <wp:docPr id="1073615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150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C52F" w14:textId="57C2B092" w:rsidR="000731EB" w:rsidRDefault="00D900FE" w:rsidP="000731EB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D900FE">
        <w:rPr>
          <w:rFonts w:ascii="Hezareh Bold" w:hAnsi="Hezareh Bold" w:cs="Hezareh Bold"/>
          <w:sz w:val="28"/>
          <w:szCs w:val="28"/>
          <w:rtl/>
          <w:lang w:bidi="fa-IR"/>
        </w:rPr>
        <w:drawing>
          <wp:inline distT="0" distB="0" distL="0" distR="0" wp14:anchorId="62FCB0DF" wp14:editId="632127C9">
            <wp:extent cx="6857259" cy="3254644"/>
            <wp:effectExtent l="0" t="0" r="1270" b="3175"/>
            <wp:docPr id="2105341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417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5700" cy="325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E6F22" w14:textId="22A98A2B" w:rsidR="00F720D0" w:rsidRDefault="00F720D0" w:rsidP="00F720D0">
      <w:pPr>
        <w:shd w:val="clear" w:color="auto" w:fill="F2F2F2" w:themeFill="background1" w:themeFillShade="F2"/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>
        <w:rPr>
          <w:rFonts w:ascii="Hezareh Bold" w:hAnsi="Hezareh Bold" w:cs="Hezareh Bold" w:hint="cs"/>
          <w:sz w:val="28"/>
          <w:szCs w:val="28"/>
          <w:rtl/>
          <w:lang w:bidi="fa-IR"/>
        </w:rPr>
        <w:t>2</w:t>
      </w:r>
      <w:r w:rsidRPr="00227D1E">
        <w:rPr>
          <w:rFonts w:ascii="Hezareh Bold" w:hAnsi="Hezareh Bold" w:cs="Hezareh Bold" w:hint="cs"/>
          <w:sz w:val="28"/>
          <w:szCs w:val="28"/>
          <w:rtl/>
          <w:lang w:bidi="fa-IR"/>
        </w:rPr>
        <w:t>)</w:t>
      </w:r>
      <w:r>
        <w:rPr>
          <w:rFonts w:ascii="Hezareh Bold" w:hAnsi="Hezareh Bold" w:cs="Hezareh Bold"/>
          <w:sz w:val="28"/>
          <w:szCs w:val="28"/>
          <w:rtl/>
          <w:lang w:bidi="fa-IR"/>
        </w:rPr>
        <w:t xml:space="preserve"> </w:t>
      </w:r>
      <w:r>
        <w:rPr>
          <w:rFonts w:ascii="Hezareh Bold" w:hAnsi="Hezareh Bold" w:cs="Hezareh Bold" w:hint="cs"/>
          <w:sz w:val="28"/>
          <w:szCs w:val="28"/>
          <w:rtl/>
          <w:lang w:bidi="fa-IR"/>
        </w:rPr>
        <w:t xml:space="preserve">پاسخ گزینۀ </w:t>
      </w:r>
      <w:r w:rsidR="003E47A8">
        <w:rPr>
          <w:rFonts w:ascii="Hezareh Bold" w:hAnsi="Hezareh Bold" w:cs="Hezareh Bold" w:hint="cs"/>
          <w:sz w:val="28"/>
          <w:szCs w:val="28"/>
          <w:rtl/>
          <w:lang w:bidi="fa-IR"/>
        </w:rPr>
        <w:t>3</w:t>
      </w:r>
    </w:p>
    <w:p w14:paraId="50F717C5" w14:textId="0B65249E" w:rsidR="003E47A8" w:rsidRPr="000731EB" w:rsidRDefault="003E47A8" w:rsidP="003E47A8">
      <w:pPr>
        <w:bidi/>
        <w:jc w:val="both"/>
        <w:rPr>
          <w:rFonts w:ascii="Hezareh Bold" w:hAnsi="Hezareh Bold" w:cs="Hezareh Bold"/>
          <w:rtl/>
          <w:lang w:bidi="fa-IR"/>
        </w:rPr>
      </w:pPr>
      <w:r w:rsidRPr="000731EB">
        <w:rPr>
          <w:rFonts w:ascii="Hezareh Bold" w:hAnsi="Hezareh Bold" w:cs="Hezareh Bold" w:hint="cs"/>
          <w:rtl/>
          <w:lang w:bidi="fa-IR"/>
        </w:rPr>
        <w:t>«اشک و روی زرد یار» به «سیم و زر» تشبیه شده است و همین مطلب لف و نشر هم ایجاد کرده است. «زر - زرد» جناس</w:t>
      </w:r>
    </w:p>
    <w:p w14:paraId="62ACA571" w14:textId="3A7260C4" w:rsidR="00F720D0" w:rsidRPr="000731EB" w:rsidRDefault="003E47A8" w:rsidP="003E47A8">
      <w:pPr>
        <w:bidi/>
        <w:rPr>
          <w:rFonts w:ascii="Hezareh Bold" w:hAnsi="Hezareh Bold" w:cs="Hezareh Bold"/>
          <w:color w:val="C00000"/>
          <w:rtl/>
          <w:lang w:bidi="fa-IR"/>
        </w:rPr>
      </w:pPr>
      <w:r w:rsidRPr="000731EB">
        <w:rPr>
          <w:rFonts w:ascii="Hezareh Bold" w:hAnsi="Hezareh Bold" w:cs="Hezareh Bold" w:hint="cs"/>
          <w:color w:val="C00000"/>
          <w:rtl/>
          <w:lang w:bidi="fa-IR"/>
        </w:rPr>
        <w:t xml:space="preserve">بررسی سایر گزینه‌‌ها: </w:t>
      </w:r>
    </w:p>
    <w:p w14:paraId="5AC762D6" w14:textId="379B7816" w:rsidR="003E47A8" w:rsidRPr="000731EB" w:rsidRDefault="000731EB" w:rsidP="000731EB">
      <w:pPr>
        <w:bidi/>
        <w:jc w:val="both"/>
        <w:rPr>
          <w:rFonts w:ascii="Hezareh Bold" w:hAnsi="Hezareh Bold" w:cs="Hezareh Bold"/>
          <w:rtl/>
          <w:lang w:bidi="fa-IR"/>
        </w:rPr>
      </w:pPr>
      <w:r w:rsidRPr="000731EB">
        <w:rPr>
          <w:rFonts w:ascii="Hezareh Bold" w:hAnsi="Hezareh Bold" w:cs="Hezareh Bold" w:hint="cs"/>
          <w:rtl/>
          <w:lang w:bidi="fa-IR"/>
        </w:rPr>
        <w:t xml:space="preserve">1) </w:t>
      </w:r>
      <w:r w:rsidR="003E47A8" w:rsidRPr="000731EB">
        <w:rPr>
          <w:rFonts w:ascii="Hezareh Bold" w:hAnsi="Hezareh Bold" w:cs="Hezareh Bold" w:hint="cs"/>
          <w:rtl/>
          <w:lang w:bidi="fa-IR"/>
        </w:rPr>
        <w:t xml:space="preserve">لف و نشر ندارد و تنها لحن هر دو مصراع شبیه همدیگر است./ 2) </w:t>
      </w:r>
      <w:r w:rsidRPr="000731EB">
        <w:rPr>
          <w:rFonts w:ascii="Hezareh Bold" w:hAnsi="Hezareh Bold" w:cs="Hezareh Bold" w:hint="cs"/>
          <w:rtl/>
          <w:lang w:bidi="fa-IR"/>
        </w:rPr>
        <w:t>جناس ندارد اما لف و نشر و تشبیه دارد./4)  لف و نشر ندارد اما تشبیه و جناس دارد.</w:t>
      </w:r>
    </w:p>
    <w:p w14:paraId="50CA51EC" w14:textId="77777777" w:rsidR="000731EB" w:rsidRPr="002D0033" w:rsidRDefault="000731EB" w:rsidP="000731EB">
      <w:pPr>
        <w:shd w:val="clear" w:color="auto" w:fill="FFE7E5"/>
        <w:bidi/>
        <w:jc w:val="both"/>
        <w:rPr>
          <w:rFonts w:ascii="Hezareh Bold" w:hAnsi="Hezareh Bold" w:cs="Hezareh Bold" w:hint="cs"/>
          <w:color w:val="C00000"/>
          <w:sz w:val="28"/>
          <w:szCs w:val="28"/>
          <w:rtl/>
          <w:lang w:bidi="fa-IR"/>
        </w:rPr>
      </w:pPr>
      <w:r w:rsidRPr="002D0033">
        <w:rPr>
          <w:rFonts w:ascii="Hezareh Bold" w:hAnsi="Hezareh Bold" w:cs="Hezareh Bold" w:hint="cs"/>
          <w:color w:val="C00000"/>
          <w:sz w:val="28"/>
          <w:szCs w:val="28"/>
          <w:rtl/>
          <w:lang w:bidi="fa-IR"/>
        </w:rPr>
        <w:t xml:space="preserve">نکات: </w:t>
      </w:r>
    </w:p>
    <w:p w14:paraId="6DA173E2" w14:textId="17D255C3" w:rsidR="00F720D0" w:rsidRDefault="000731EB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0731EB">
        <w:rPr>
          <w:rFonts w:ascii="Hezareh Bold" w:hAnsi="Hezareh Bold" w:cs="Hezareh Bold"/>
          <w:sz w:val="28"/>
          <w:szCs w:val="28"/>
          <w:rtl/>
          <w:lang w:bidi="fa-IR"/>
        </w:rPr>
        <w:lastRenderedPageBreak/>
        <w:drawing>
          <wp:inline distT="0" distB="0" distL="0" distR="0" wp14:anchorId="7B30DA33" wp14:editId="1068D8C7">
            <wp:extent cx="6858000" cy="3626603"/>
            <wp:effectExtent l="0" t="0" r="0" b="0"/>
            <wp:docPr id="1881286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869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0631" cy="362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BBA2" w14:textId="487C6CC5" w:rsidR="00F720D0" w:rsidRDefault="000731EB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0731EB">
        <w:rPr>
          <w:rFonts w:ascii="Hezareh Bold" w:hAnsi="Hezareh Bold" w:cs="Hezareh Bold"/>
          <w:sz w:val="28"/>
          <w:szCs w:val="28"/>
          <w:rtl/>
          <w:lang w:bidi="fa-IR"/>
        </w:rPr>
        <w:drawing>
          <wp:inline distT="0" distB="0" distL="0" distR="0" wp14:anchorId="68659ACE" wp14:editId="67FE0A07">
            <wp:extent cx="6856062" cy="2084522"/>
            <wp:effectExtent l="0" t="0" r="2540" b="0"/>
            <wp:docPr id="1000645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45982" name=""/>
                    <pic:cNvPicPr/>
                  </pic:nvPicPr>
                  <pic:blipFill rotWithShape="1">
                    <a:blip r:embed="rId11"/>
                    <a:srcRect t="14240"/>
                    <a:stretch/>
                  </pic:blipFill>
                  <pic:spPr bwMode="auto">
                    <a:xfrm>
                      <a:off x="0" y="0"/>
                      <a:ext cx="6860569" cy="208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61878" w14:textId="0FECB626" w:rsidR="00F720D0" w:rsidRDefault="00D900FE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D900FE">
        <w:rPr>
          <w:rFonts w:ascii="Hezareh Bold" w:hAnsi="Hezareh Bold" w:cs="Hezareh Bold"/>
          <w:sz w:val="28"/>
          <w:szCs w:val="28"/>
          <w:rtl/>
          <w:lang w:bidi="fa-IR"/>
        </w:rPr>
        <w:drawing>
          <wp:inline distT="0" distB="0" distL="0" distR="0" wp14:anchorId="07149498" wp14:editId="3E1F4149">
            <wp:extent cx="6853554" cy="2828441"/>
            <wp:effectExtent l="0" t="0" r="5080" b="0"/>
            <wp:docPr id="1604509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09379" name=""/>
                    <pic:cNvPicPr/>
                  </pic:nvPicPr>
                  <pic:blipFill rotWithShape="1">
                    <a:blip r:embed="rId12"/>
                    <a:srcRect t="2256" b="2498"/>
                    <a:stretch/>
                  </pic:blipFill>
                  <pic:spPr bwMode="auto">
                    <a:xfrm>
                      <a:off x="0" y="0"/>
                      <a:ext cx="6884257" cy="284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9ACE3" w14:textId="2D521273" w:rsidR="00F720D0" w:rsidRDefault="00F720D0" w:rsidP="00F720D0">
      <w:pPr>
        <w:shd w:val="clear" w:color="auto" w:fill="F2F2F2" w:themeFill="background1" w:themeFillShade="F2"/>
        <w:bidi/>
        <w:rPr>
          <w:rFonts w:ascii="Hezareh Bold" w:hAnsi="Hezareh Bold" w:cs="Hezareh Bold" w:hint="cs"/>
          <w:sz w:val="28"/>
          <w:szCs w:val="28"/>
          <w:rtl/>
          <w:lang w:bidi="fa-IR"/>
        </w:rPr>
      </w:pPr>
      <w:r>
        <w:rPr>
          <w:rFonts w:ascii="Hezareh Bold" w:hAnsi="Hezareh Bold" w:cs="Hezareh Bold" w:hint="cs"/>
          <w:sz w:val="28"/>
          <w:szCs w:val="28"/>
          <w:rtl/>
          <w:lang w:bidi="fa-IR"/>
        </w:rPr>
        <w:lastRenderedPageBreak/>
        <w:t>3</w:t>
      </w:r>
      <w:r w:rsidRPr="00227D1E">
        <w:rPr>
          <w:rFonts w:ascii="Hezareh Bold" w:hAnsi="Hezareh Bold" w:cs="Hezareh Bold" w:hint="cs"/>
          <w:sz w:val="28"/>
          <w:szCs w:val="28"/>
          <w:rtl/>
          <w:lang w:bidi="fa-IR"/>
        </w:rPr>
        <w:t>)</w:t>
      </w:r>
      <w:r>
        <w:rPr>
          <w:rFonts w:ascii="Hezareh Bold" w:hAnsi="Hezareh Bold" w:cs="Hezareh Bold"/>
          <w:sz w:val="28"/>
          <w:szCs w:val="28"/>
          <w:rtl/>
          <w:lang w:bidi="fa-IR"/>
        </w:rPr>
        <w:t xml:space="preserve"> </w:t>
      </w:r>
      <w:r>
        <w:rPr>
          <w:rFonts w:ascii="Hezareh Bold" w:hAnsi="Hezareh Bold" w:cs="Hezareh Bold" w:hint="cs"/>
          <w:sz w:val="28"/>
          <w:szCs w:val="28"/>
          <w:rtl/>
          <w:lang w:bidi="fa-IR"/>
        </w:rPr>
        <w:t xml:space="preserve">پاسخ گزینۀ </w:t>
      </w:r>
      <w:r w:rsidR="000731EB">
        <w:rPr>
          <w:rFonts w:ascii="Hezareh Bold" w:hAnsi="Hezareh Bold" w:cs="Hezareh Bold" w:hint="cs"/>
          <w:sz w:val="28"/>
          <w:szCs w:val="28"/>
          <w:rtl/>
          <w:lang w:bidi="fa-IR"/>
        </w:rPr>
        <w:t>3</w:t>
      </w:r>
    </w:p>
    <w:p w14:paraId="53C393CB" w14:textId="477C7B6C" w:rsidR="00F720D0" w:rsidRPr="000731EB" w:rsidRDefault="000731EB" w:rsidP="00F720D0">
      <w:pPr>
        <w:bidi/>
        <w:rPr>
          <w:rFonts w:ascii="Hezareh Bold" w:hAnsi="Hezareh Bold" w:cs="Hezareh Bold"/>
          <w:rtl/>
          <w:lang w:bidi="fa-IR"/>
        </w:rPr>
      </w:pPr>
      <w:r w:rsidRPr="000731EB">
        <w:rPr>
          <w:rFonts w:ascii="Hezareh Bold" w:hAnsi="Hezareh Bold" w:cs="Hezareh Bold" w:hint="cs"/>
          <w:rtl/>
          <w:lang w:bidi="fa-IR"/>
        </w:rPr>
        <w:t xml:space="preserve">1) لف و نشر: رخ (لف 1) </w:t>
      </w:r>
      <w:r w:rsidRPr="000731EB">
        <w:rPr>
          <w:rFonts w:ascii="Hezareh Bold" w:hAnsi="Hezareh Bold" w:cs="Hezareh Bold"/>
          <w:rtl/>
          <w:lang w:bidi="fa-IR"/>
        </w:rPr>
        <w:t>–</w:t>
      </w:r>
      <w:r w:rsidRPr="000731EB">
        <w:rPr>
          <w:rFonts w:ascii="Hezareh Bold" w:hAnsi="Hezareh Bold" w:cs="Hezareh Bold" w:hint="cs"/>
          <w:rtl/>
          <w:lang w:bidi="fa-IR"/>
        </w:rPr>
        <w:t xml:space="preserve"> جمال حور (نشر 1) / قامت (لف 2) </w:t>
      </w:r>
      <w:r w:rsidRPr="000731EB">
        <w:rPr>
          <w:rFonts w:ascii="Hezareh Bold" w:hAnsi="Hezareh Bold" w:cs="Hezareh Bold"/>
          <w:rtl/>
          <w:lang w:bidi="fa-IR"/>
        </w:rPr>
        <w:t>–</w:t>
      </w:r>
      <w:r w:rsidRPr="000731EB">
        <w:rPr>
          <w:rFonts w:ascii="Hezareh Bold" w:hAnsi="Hezareh Bold" w:cs="Hezareh Bold" w:hint="cs"/>
          <w:rtl/>
          <w:lang w:bidi="fa-IR"/>
        </w:rPr>
        <w:t xml:space="preserve"> سدره (نشر 2) پس رد می‌شود.</w:t>
      </w:r>
    </w:p>
    <w:p w14:paraId="75EDECA2" w14:textId="2AFDADE2" w:rsidR="00F720D0" w:rsidRPr="000731EB" w:rsidRDefault="000731EB" w:rsidP="00F720D0">
      <w:pPr>
        <w:bidi/>
        <w:rPr>
          <w:rFonts w:ascii="Hezareh Bold" w:hAnsi="Hezareh Bold" w:cs="Hezareh Bold"/>
          <w:rtl/>
          <w:lang w:bidi="fa-IR"/>
        </w:rPr>
      </w:pPr>
      <w:r w:rsidRPr="000731EB">
        <w:rPr>
          <w:rFonts w:ascii="Hezareh Bold" w:hAnsi="Hezareh Bold" w:cs="Hezareh Bold" w:hint="cs"/>
          <w:rtl/>
          <w:lang w:bidi="fa-IR"/>
        </w:rPr>
        <w:t>2) جناس ندارد / دامل وصل اضافۀ استعاری است./ ایهام ندارد.</w:t>
      </w:r>
    </w:p>
    <w:p w14:paraId="503FC3A9" w14:textId="7A952962" w:rsidR="00F720D0" w:rsidRPr="000731EB" w:rsidRDefault="000731EB" w:rsidP="00F720D0">
      <w:pPr>
        <w:bidi/>
        <w:rPr>
          <w:rFonts w:ascii="Hezareh Bold" w:hAnsi="Hezareh Bold" w:cs="Hezareh Bold"/>
          <w:rtl/>
          <w:lang w:bidi="fa-IR"/>
        </w:rPr>
      </w:pPr>
      <w:r w:rsidRPr="000731EB">
        <w:rPr>
          <w:rFonts w:ascii="Hezareh Bold" w:hAnsi="Hezareh Bold" w:cs="Hezareh Bold" w:hint="cs"/>
          <w:rtl/>
          <w:lang w:bidi="fa-IR"/>
        </w:rPr>
        <w:t xml:space="preserve">3) جناس تام میان چین (در مصراع اول به معنی کشور) و چین (در مصراع دوم به معنی پیچ و تاب)/ عالم: مجاز از مردم عالم / صنم استعاره از یار / چین در مصراع دوم دارای ایهام است: 1) پیچ و تاب  2) کشور چین (از جهت زیبایی) </w:t>
      </w:r>
    </w:p>
    <w:p w14:paraId="04997FF8" w14:textId="51D8D657" w:rsidR="000731EB" w:rsidRPr="000731EB" w:rsidRDefault="000731EB" w:rsidP="000731EB">
      <w:pPr>
        <w:bidi/>
        <w:rPr>
          <w:rFonts w:ascii="Hezareh Bold" w:hAnsi="Hezareh Bold" w:cs="Hezareh Bold"/>
          <w:rtl/>
          <w:lang w:bidi="fa-IR"/>
        </w:rPr>
      </w:pPr>
      <w:r w:rsidRPr="000731EB">
        <w:rPr>
          <w:rFonts w:ascii="Hezareh Bold" w:hAnsi="Hezareh Bold" w:cs="Hezareh Bold" w:hint="cs"/>
          <w:rtl/>
          <w:lang w:bidi="fa-IR"/>
        </w:rPr>
        <w:t>4) جناس میان «در و درد» / مجاز ندارد / استعاره ندارد / ایهام ندارد</w:t>
      </w:r>
      <w:r>
        <w:rPr>
          <w:rFonts w:ascii="Hezareh Bold" w:hAnsi="Hezareh Bold" w:cs="Hezareh Bold" w:hint="cs"/>
          <w:rtl/>
          <w:lang w:bidi="fa-IR"/>
        </w:rPr>
        <w:t>.</w:t>
      </w:r>
    </w:p>
    <w:p w14:paraId="73ACFBEC" w14:textId="77777777" w:rsidR="00F0282E" w:rsidRPr="002D0033" w:rsidRDefault="00F0282E" w:rsidP="00F0282E">
      <w:pPr>
        <w:shd w:val="clear" w:color="auto" w:fill="FFE7E5"/>
        <w:bidi/>
        <w:jc w:val="both"/>
        <w:rPr>
          <w:rFonts w:ascii="Hezareh Bold" w:hAnsi="Hezareh Bold" w:cs="Hezareh Bold" w:hint="cs"/>
          <w:color w:val="C00000"/>
          <w:sz w:val="28"/>
          <w:szCs w:val="28"/>
          <w:rtl/>
          <w:lang w:bidi="fa-IR"/>
        </w:rPr>
      </w:pPr>
      <w:bookmarkStart w:id="1" w:name="_Hlk190816146"/>
      <w:r w:rsidRPr="002D0033">
        <w:rPr>
          <w:rFonts w:ascii="Hezareh Bold" w:hAnsi="Hezareh Bold" w:cs="Hezareh Bold" w:hint="cs"/>
          <w:color w:val="C00000"/>
          <w:sz w:val="28"/>
          <w:szCs w:val="28"/>
          <w:rtl/>
          <w:lang w:bidi="fa-IR"/>
        </w:rPr>
        <w:t xml:space="preserve">نکات: </w:t>
      </w:r>
    </w:p>
    <w:bookmarkEnd w:id="1"/>
    <w:p w14:paraId="483C7171" w14:textId="1F5090B9" w:rsidR="000731EB" w:rsidRDefault="00F0282E" w:rsidP="000731EB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F0282E">
        <w:rPr>
          <w:rFonts w:ascii="Hezareh Bold" w:hAnsi="Hezareh Bold" w:cs="Hezareh Bold"/>
          <w:sz w:val="28"/>
          <w:szCs w:val="28"/>
          <w:rtl/>
          <w:lang w:bidi="fa-IR"/>
        </w:rPr>
        <w:drawing>
          <wp:inline distT="0" distB="0" distL="0" distR="0" wp14:anchorId="70CCD70E" wp14:editId="54E43061">
            <wp:extent cx="6858000" cy="3378200"/>
            <wp:effectExtent l="0" t="0" r="0" b="0"/>
            <wp:docPr id="1480933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3330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49BC" w14:textId="2C91ECC1" w:rsidR="00F720D0" w:rsidRDefault="00F0282E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F0282E">
        <w:rPr>
          <w:rFonts w:ascii="Hezareh Bold" w:hAnsi="Hezareh Bold" w:cs="Hezareh Bold"/>
          <w:sz w:val="28"/>
          <w:szCs w:val="28"/>
          <w:rtl/>
          <w:lang w:bidi="fa-IR"/>
        </w:rPr>
        <w:drawing>
          <wp:inline distT="0" distB="0" distL="0" distR="0" wp14:anchorId="75346C25" wp14:editId="5B970029">
            <wp:extent cx="6858000" cy="1633855"/>
            <wp:effectExtent l="0" t="0" r="0" b="4445"/>
            <wp:docPr id="287603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0390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891F" w14:textId="77777777" w:rsidR="00F720D0" w:rsidRDefault="00F720D0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</w:p>
    <w:p w14:paraId="2724460A" w14:textId="77777777" w:rsidR="00F0282E" w:rsidRDefault="00F0282E" w:rsidP="00F0282E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</w:p>
    <w:p w14:paraId="5B183C3F" w14:textId="77777777" w:rsidR="00F720D0" w:rsidRDefault="00F720D0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</w:p>
    <w:p w14:paraId="3610E337" w14:textId="68F1D5FC" w:rsidR="00D900FE" w:rsidRDefault="00D900FE" w:rsidP="00D900FE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D900FE">
        <w:rPr>
          <w:rFonts w:ascii="Hezareh Bold" w:hAnsi="Hezareh Bold" w:cs="Hezareh Bold"/>
          <w:sz w:val="28"/>
          <w:szCs w:val="28"/>
          <w:rtl/>
          <w:lang w:bidi="fa-IR"/>
        </w:rPr>
        <w:lastRenderedPageBreak/>
        <w:drawing>
          <wp:inline distT="0" distB="0" distL="0" distR="0" wp14:anchorId="20AB1F82" wp14:editId="7C6FDA78">
            <wp:extent cx="6858000" cy="3301139"/>
            <wp:effectExtent l="0" t="0" r="0" b="0"/>
            <wp:docPr id="109900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013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64111" cy="33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188E" w14:textId="2CFE5489" w:rsidR="00F720D0" w:rsidRDefault="00F720D0" w:rsidP="00F720D0">
      <w:pPr>
        <w:shd w:val="clear" w:color="auto" w:fill="F2F2F2" w:themeFill="background1" w:themeFillShade="F2"/>
        <w:bidi/>
        <w:rPr>
          <w:rFonts w:ascii="Hezareh Bold" w:hAnsi="Hezareh Bold" w:cs="Hezareh Bold" w:hint="cs"/>
          <w:sz w:val="28"/>
          <w:szCs w:val="28"/>
          <w:rtl/>
          <w:lang w:bidi="fa-IR"/>
        </w:rPr>
      </w:pPr>
      <w:bookmarkStart w:id="2" w:name="_Hlk190811671"/>
      <w:r>
        <w:rPr>
          <w:rFonts w:ascii="Hezareh Bold" w:hAnsi="Hezareh Bold" w:cs="Hezareh Bold" w:hint="cs"/>
          <w:sz w:val="28"/>
          <w:szCs w:val="28"/>
          <w:rtl/>
          <w:lang w:bidi="fa-IR"/>
        </w:rPr>
        <w:t>4</w:t>
      </w:r>
      <w:r w:rsidRPr="00227D1E">
        <w:rPr>
          <w:rFonts w:ascii="Hezareh Bold" w:hAnsi="Hezareh Bold" w:cs="Hezareh Bold" w:hint="cs"/>
          <w:sz w:val="28"/>
          <w:szCs w:val="28"/>
          <w:rtl/>
          <w:lang w:bidi="fa-IR"/>
        </w:rPr>
        <w:t>)</w:t>
      </w:r>
      <w:r>
        <w:rPr>
          <w:rFonts w:ascii="Hezareh Bold" w:hAnsi="Hezareh Bold" w:cs="Hezareh Bold"/>
          <w:sz w:val="28"/>
          <w:szCs w:val="28"/>
          <w:rtl/>
          <w:lang w:bidi="fa-IR"/>
        </w:rPr>
        <w:t xml:space="preserve"> </w:t>
      </w:r>
      <w:r>
        <w:rPr>
          <w:rFonts w:ascii="Hezareh Bold" w:hAnsi="Hezareh Bold" w:cs="Hezareh Bold" w:hint="cs"/>
          <w:sz w:val="28"/>
          <w:szCs w:val="28"/>
          <w:rtl/>
          <w:lang w:bidi="fa-IR"/>
        </w:rPr>
        <w:t xml:space="preserve">پاسخ گزینۀ </w:t>
      </w:r>
      <w:r w:rsidR="004E1AAE">
        <w:rPr>
          <w:rFonts w:ascii="Hezareh Bold" w:hAnsi="Hezareh Bold" w:cs="Hezareh Bold" w:hint="cs"/>
          <w:sz w:val="28"/>
          <w:szCs w:val="28"/>
          <w:rtl/>
          <w:lang w:bidi="fa-IR"/>
        </w:rPr>
        <w:t>1</w:t>
      </w:r>
    </w:p>
    <w:bookmarkEnd w:id="2"/>
    <w:p w14:paraId="0C48AF95" w14:textId="40EFA1BF" w:rsidR="00F720D0" w:rsidRDefault="004E1AAE" w:rsidP="004E1AAE">
      <w:pPr>
        <w:bidi/>
        <w:jc w:val="both"/>
        <w:rPr>
          <w:rFonts w:ascii="Hezareh Bold" w:hAnsi="Hezareh Bold" w:cs="Hezareh Bold"/>
          <w:rtl/>
          <w:lang w:bidi="fa-IR"/>
        </w:rPr>
      </w:pPr>
      <w:r w:rsidRPr="004E1AAE">
        <w:rPr>
          <w:rFonts w:ascii="Hezareh Bold" w:hAnsi="Hezareh Bold" w:cs="Hezareh Bold" w:hint="cs"/>
          <w:rtl/>
          <w:lang w:bidi="fa-IR"/>
        </w:rPr>
        <w:t xml:space="preserve">ایهام: دور از لبش (به دور از لبان یار </w:t>
      </w:r>
      <w:r w:rsidRPr="004E1AAE">
        <w:rPr>
          <w:rFonts w:ascii="Hezareh Bold" w:hAnsi="Hezareh Bold" w:cs="Hezareh Bold"/>
          <w:rtl/>
          <w:lang w:bidi="fa-IR"/>
        </w:rPr>
        <w:t>–</w:t>
      </w:r>
      <w:r w:rsidRPr="004E1AAE">
        <w:rPr>
          <w:rFonts w:ascii="Hezareh Bold" w:hAnsi="Hezareh Bold" w:cs="Hezareh Bold" w:hint="cs"/>
          <w:rtl/>
          <w:lang w:bidi="fa-IR"/>
        </w:rPr>
        <w:t xml:space="preserve"> از لبان یار دور باد)/ ایهام تناسب: تاب (تحمل </w:t>
      </w:r>
      <w:r w:rsidRPr="004E1AAE">
        <w:rPr>
          <w:rFonts w:ascii="Hezareh Bold" w:hAnsi="Hezareh Bold" w:cs="Hezareh Bold"/>
          <w:rtl/>
          <w:lang w:bidi="fa-IR"/>
        </w:rPr>
        <w:t>–</w:t>
      </w:r>
      <w:r w:rsidRPr="004E1AAE">
        <w:rPr>
          <w:rFonts w:ascii="Hezareh Bold" w:hAnsi="Hezareh Bold" w:cs="Hezareh Bold" w:hint="cs"/>
          <w:rtl/>
          <w:lang w:bidi="fa-IR"/>
        </w:rPr>
        <w:t xml:space="preserve"> تابش متناسب با گداختن)/ استعارۀ مکنیه: قائل شدن اندام برای نی/ واج آرایی: تکرار واج «د </w:t>
      </w:r>
      <w:r w:rsidRPr="004E1AAE">
        <w:rPr>
          <w:rFonts w:ascii="Hezareh Bold" w:hAnsi="Hezareh Bold" w:cs="Hezareh Bold"/>
          <w:rtl/>
          <w:lang w:bidi="fa-IR"/>
        </w:rPr>
        <w:t>–</w:t>
      </w:r>
      <w:r w:rsidRPr="004E1AAE">
        <w:rPr>
          <w:rFonts w:ascii="Hezareh Bold" w:hAnsi="Hezareh Bold" w:cs="Hezareh Bold" w:hint="cs"/>
          <w:rtl/>
          <w:lang w:bidi="fa-IR"/>
        </w:rPr>
        <w:t xml:space="preserve"> آ»</w:t>
      </w:r>
    </w:p>
    <w:p w14:paraId="07A42F59" w14:textId="3B94B716" w:rsidR="004E1AAE" w:rsidRPr="004E1AAE" w:rsidRDefault="004E1AAE" w:rsidP="004E1AAE">
      <w:pPr>
        <w:bidi/>
        <w:jc w:val="both"/>
        <w:rPr>
          <w:rFonts w:ascii="Hezareh Bold" w:hAnsi="Hezareh Bold" w:cs="Hezareh Bold"/>
          <w:color w:val="C00000"/>
          <w:rtl/>
          <w:lang w:bidi="fa-IR"/>
        </w:rPr>
      </w:pPr>
      <w:r w:rsidRPr="004E1AAE">
        <w:rPr>
          <w:rFonts w:ascii="Hezareh Bold" w:hAnsi="Hezareh Bold" w:cs="Hezareh Bold" w:hint="cs"/>
          <w:color w:val="C00000"/>
          <w:rtl/>
          <w:lang w:bidi="fa-IR"/>
        </w:rPr>
        <w:t>بررسی سایر گزینه‌ها:</w:t>
      </w:r>
    </w:p>
    <w:p w14:paraId="735DE66A" w14:textId="1585CA54" w:rsidR="004E1AAE" w:rsidRDefault="004E1AAE" w:rsidP="004E1AAE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2) فاقد ایهام تناسب / ایهام: دور از تو (فاصلۀ دور </w:t>
      </w:r>
      <w:r>
        <w:rPr>
          <w:rFonts w:ascii="Hezareh Bold" w:hAnsi="Hezareh Bold" w:cs="Hezareh Bold"/>
          <w:rtl/>
          <w:lang w:bidi="fa-IR"/>
        </w:rPr>
        <w:t>–</w:t>
      </w:r>
      <w:r>
        <w:rPr>
          <w:rFonts w:ascii="Hezareh Bold" w:hAnsi="Hezareh Bold" w:cs="Hezareh Bold" w:hint="cs"/>
          <w:rtl/>
          <w:lang w:bidi="fa-IR"/>
        </w:rPr>
        <w:t xml:space="preserve"> دور از جانت) /استعارۀ مکنیه: گریه کردن شمع (تشخیص)/ واج آرایی: تکرار واج «ر» </w:t>
      </w:r>
    </w:p>
    <w:p w14:paraId="167A200B" w14:textId="35870CA9" w:rsidR="004E1AAE" w:rsidRDefault="004E1AAE" w:rsidP="004E1AAE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3) ایهام تناسب ندارد/ ایهام: کوکو (صدای پرنده </w:t>
      </w:r>
      <w:r>
        <w:rPr>
          <w:rFonts w:ascii="Hezareh Bold" w:hAnsi="Hezareh Bold" w:cs="Hezareh Bold"/>
          <w:rtl/>
          <w:lang w:bidi="fa-IR"/>
        </w:rPr>
        <w:t>–</w:t>
      </w:r>
      <w:r>
        <w:rPr>
          <w:rFonts w:ascii="Hezareh Bold" w:hAnsi="Hezareh Bold" w:cs="Hezareh Bold" w:hint="cs"/>
          <w:rtl/>
          <w:lang w:bidi="fa-IR"/>
        </w:rPr>
        <w:t xml:space="preserve"> کجاست؟)/ استعارۀ مکنیه: سخن گفتن اعضای بدن/ واج آرایی ندارد.</w:t>
      </w:r>
    </w:p>
    <w:p w14:paraId="4DDD7EA1" w14:textId="3B0AC4F7" w:rsidR="004E1AAE" w:rsidRPr="004E1AAE" w:rsidRDefault="004E1AAE" w:rsidP="004E1AAE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4) ایهام تناسب: مردم در مصراع اول (مردمک چشم </w:t>
      </w:r>
      <w:r>
        <w:rPr>
          <w:rFonts w:ascii="Hezareh Bold" w:hAnsi="Hezareh Bold" w:cs="Hezareh Bold"/>
          <w:rtl/>
          <w:lang w:bidi="fa-IR"/>
        </w:rPr>
        <w:t>–</w:t>
      </w:r>
      <w:r>
        <w:rPr>
          <w:rFonts w:ascii="Hezareh Bold" w:hAnsi="Hezareh Bold" w:cs="Hezareh Bold" w:hint="cs"/>
          <w:rtl/>
          <w:lang w:bidi="fa-IR"/>
        </w:rPr>
        <w:t xml:space="preserve"> مردم شهر متناسب با مردمی در مصراع دوم)/ ایهام: مردم در مصراع دوم (مردمک چشم </w:t>
      </w:r>
      <w:r>
        <w:rPr>
          <w:rFonts w:ascii="Hezareh Bold" w:hAnsi="Hezareh Bold" w:cs="Hezareh Bold"/>
          <w:rtl/>
          <w:lang w:bidi="fa-IR"/>
        </w:rPr>
        <w:t>–</w:t>
      </w:r>
      <w:r>
        <w:rPr>
          <w:rFonts w:ascii="Hezareh Bold" w:hAnsi="Hezareh Bold" w:cs="Hezareh Bold" w:hint="cs"/>
          <w:rtl/>
          <w:lang w:bidi="fa-IR"/>
        </w:rPr>
        <w:t xml:space="preserve"> مردم شهر)/ واج ارایی: تکرار واج «د </w:t>
      </w:r>
      <w:r>
        <w:rPr>
          <w:rFonts w:ascii="Hezareh Bold" w:hAnsi="Hezareh Bold" w:cs="Hezareh Bold"/>
          <w:rtl/>
          <w:lang w:bidi="fa-IR"/>
        </w:rPr>
        <w:t>–</w:t>
      </w:r>
      <w:r>
        <w:rPr>
          <w:rFonts w:ascii="Hezareh Bold" w:hAnsi="Hezareh Bold" w:cs="Hezareh Bold" w:hint="cs"/>
          <w:rtl/>
          <w:lang w:bidi="fa-IR"/>
        </w:rPr>
        <w:t xml:space="preserve"> ر»/ استعارۀ مکنیه: جان‌بخشی به مردمک چشم</w:t>
      </w:r>
    </w:p>
    <w:p w14:paraId="5FC1D612" w14:textId="77777777" w:rsidR="004E1AAE" w:rsidRPr="002D0033" w:rsidRDefault="004E1AAE" w:rsidP="004E1AAE">
      <w:pPr>
        <w:shd w:val="clear" w:color="auto" w:fill="FFE7E5"/>
        <w:bidi/>
        <w:jc w:val="both"/>
        <w:rPr>
          <w:rFonts w:ascii="Hezareh Bold" w:hAnsi="Hezareh Bold" w:cs="Hezareh Bold" w:hint="cs"/>
          <w:color w:val="C00000"/>
          <w:sz w:val="28"/>
          <w:szCs w:val="28"/>
          <w:rtl/>
          <w:lang w:bidi="fa-IR"/>
        </w:rPr>
      </w:pPr>
      <w:r w:rsidRPr="002D0033">
        <w:rPr>
          <w:rFonts w:ascii="Hezareh Bold" w:hAnsi="Hezareh Bold" w:cs="Hezareh Bold" w:hint="cs"/>
          <w:color w:val="C00000"/>
          <w:sz w:val="28"/>
          <w:szCs w:val="28"/>
          <w:rtl/>
          <w:lang w:bidi="fa-IR"/>
        </w:rPr>
        <w:t xml:space="preserve">نکات: </w:t>
      </w:r>
    </w:p>
    <w:p w14:paraId="096E1B02" w14:textId="60C1885D" w:rsidR="00F720D0" w:rsidRDefault="00333DD4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333DD4">
        <w:rPr>
          <w:rFonts w:ascii="Hezareh Bold" w:hAnsi="Hezareh Bold" w:cs="Hezareh Bold"/>
          <w:sz w:val="28"/>
          <w:szCs w:val="28"/>
          <w:rtl/>
          <w:lang w:bidi="fa-IR"/>
        </w:rPr>
        <w:drawing>
          <wp:inline distT="0" distB="0" distL="0" distR="0" wp14:anchorId="7B993A03" wp14:editId="1A99A737">
            <wp:extent cx="6858000" cy="1687195"/>
            <wp:effectExtent l="0" t="0" r="0" b="8255"/>
            <wp:docPr id="373090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6054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D4E0" w14:textId="5FDF3603" w:rsidR="00333DD4" w:rsidRDefault="00333DD4" w:rsidP="00D900FE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</w:p>
    <w:p w14:paraId="6A32ED59" w14:textId="566204A9" w:rsidR="00F720D0" w:rsidRPr="00333DD4" w:rsidRDefault="00333DD4" w:rsidP="00333DD4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333DD4">
        <w:rPr>
          <w:rFonts w:ascii="Hezareh Bold" w:hAnsi="Hezareh Bold" w:cs="Hezareh Bold"/>
          <w:sz w:val="28"/>
          <w:szCs w:val="28"/>
          <w:rtl/>
          <w:lang w:bidi="fa-IR"/>
        </w:rPr>
        <w:lastRenderedPageBreak/>
        <w:drawing>
          <wp:inline distT="0" distB="0" distL="0" distR="0" wp14:anchorId="136D56C7" wp14:editId="66EE963E">
            <wp:extent cx="6858000" cy="2840990"/>
            <wp:effectExtent l="0" t="0" r="0" b="8255"/>
            <wp:docPr id="1098277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7797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1A3A" w14:textId="5434D4BF" w:rsidR="00F720D0" w:rsidRDefault="00333DD4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333DD4">
        <w:rPr>
          <w:rFonts w:ascii="Hezareh Bold" w:hAnsi="Hezareh Bold" w:cs="Hezareh Bold"/>
          <w:sz w:val="28"/>
          <w:szCs w:val="28"/>
          <w:rtl/>
          <w:lang w:bidi="fa-IR"/>
        </w:rPr>
        <w:drawing>
          <wp:inline distT="0" distB="0" distL="0" distR="0" wp14:anchorId="09D29295" wp14:editId="5701CBD1">
            <wp:extent cx="6858000" cy="4867275"/>
            <wp:effectExtent l="0" t="0" r="0" b="9525"/>
            <wp:docPr id="1118837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739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897E" w14:textId="21ED8A97" w:rsidR="00F720D0" w:rsidRDefault="00F720D0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</w:p>
    <w:p w14:paraId="298964F6" w14:textId="77777777" w:rsidR="00F720D0" w:rsidRDefault="00F720D0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</w:p>
    <w:p w14:paraId="20A27B86" w14:textId="77777777" w:rsidR="00F720D0" w:rsidRDefault="00F720D0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</w:p>
    <w:p w14:paraId="46F035A7" w14:textId="7C691B2A" w:rsidR="00D900FE" w:rsidRDefault="00D900FE" w:rsidP="00D900FE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D900FE">
        <w:rPr>
          <w:rFonts w:ascii="Hezareh Bold" w:hAnsi="Hezareh Bold" w:cs="Hezareh Bold"/>
          <w:sz w:val="28"/>
          <w:szCs w:val="28"/>
          <w:rtl/>
          <w:lang w:bidi="fa-IR"/>
        </w:rPr>
        <w:lastRenderedPageBreak/>
        <w:drawing>
          <wp:inline distT="0" distB="0" distL="0" distR="0" wp14:anchorId="6744277F" wp14:editId="5B4995CB">
            <wp:extent cx="6858000" cy="3084163"/>
            <wp:effectExtent l="0" t="0" r="0" b="2540"/>
            <wp:docPr id="2011215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1572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64190" cy="308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2BC6" w14:textId="3AAA8996" w:rsidR="00F720D0" w:rsidRDefault="00F720D0" w:rsidP="00F720D0">
      <w:pPr>
        <w:shd w:val="clear" w:color="auto" w:fill="F2F2F2" w:themeFill="background1" w:themeFillShade="F2"/>
        <w:bidi/>
        <w:rPr>
          <w:rFonts w:ascii="Hezareh Bold" w:hAnsi="Hezareh Bold" w:cs="Hezareh Bold" w:hint="cs"/>
          <w:sz w:val="28"/>
          <w:szCs w:val="28"/>
          <w:rtl/>
          <w:lang w:bidi="fa-IR"/>
        </w:rPr>
      </w:pPr>
      <w:r>
        <w:rPr>
          <w:rFonts w:ascii="Hezareh Bold" w:hAnsi="Hezareh Bold" w:cs="Hezareh Bold" w:hint="cs"/>
          <w:sz w:val="28"/>
          <w:szCs w:val="28"/>
          <w:rtl/>
          <w:lang w:bidi="fa-IR"/>
        </w:rPr>
        <w:t>5</w:t>
      </w:r>
      <w:r w:rsidRPr="00227D1E">
        <w:rPr>
          <w:rFonts w:ascii="Hezareh Bold" w:hAnsi="Hezareh Bold" w:cs="Hezareh Bold" w:hint="cs"/>
          <w:sz w:val="28"/>
          <w:szCs w:val="28"/>
          <w:rtl/>
          <w:lang w:bidi="fa-IR"/>
        </w:rPr>
        <w:t>)</w:t>
      </w:r>
      <w:r>
        <w:rPr>
          <w:rFonts w:ascii="Hezareh Bold" w:hAnsi="Hezareh Bold" w:cs="Hezareh Bold"/>
          <w:sz w:val="28"/>
          <w:szCs w:val="28"/>
          <w:rtl/>
          <w:lang w:bidi="fa-IR"/>
        </w:rPr>
        <w:t xml:space="preserve"> </w:t>
      </w:r>
      <w:r>
        <w:rPr>
          <w:rFonts w:ascii="Hezareh Bold" w:hAnsi="Hezareh Bold" w:cs="Hezareh Bold" w:hint="cs"/>
          <w:sz w:val="28"/>
          <w:szCs w:val="28"/>
          <w:rtl/>
          <w:lang w:bidi="fa-IR"/>
        </w:rPr>
        <w:t xml:space="preserve">پاسخ گزینۀ </w:t>
      </w:r>
      <w:r w:rsidR="00266C76">
        <w:rPr>
          <w:rFonts w:ascii="Hezareh Bold" w:hAnsi="Hezareh Bold" w:cs="Hezareh Bold" w:hint="cs"/>
          <w:sz w:val="28"/>
          <w:szCs w:val="28"/>
          <w:rtl/>
          <w:lang w:bidi="fa-IR"/>
        </w:rPr>
        <w:t>1</w:t>
      </w:r>
    </w:p>
    <w:p w14:paraId="06524A9F" w14:textId="50185C1E" w:rsidR="00266C76" w:rsidRPr="00266C76" w:rsidRDefault="00266C76" w:rsidP="00201880">
      <w:pPr>
        <w:bidi/>
        <w:jc w:val="both"/>
        <w:rPr>
          <w:rFonts w:ascii="Hezareh Bold" w:hAnsi="Hezareh Bold" w:cs="Hezareh Bold"/>
          <w:rtl/>
          <w:lang w:bidi="fa-IR"/>
        </w:rPr>
      </w:pPr>
      <w:r w:rsidRPr="00266C76">
        <w:rPr>
          <w:rFonts w:ascii="Hezareh Bold" w:hAnsi="Hezareh Bold" w:cs="Hezareh Bold" w:hint="cs"/>
          <w:rtl/>
          <w:lang w:bidi="fa-IR"/>
        </w:rPr>
        <w:t>ایهام: «مهر رخ»: 1- محبت چهرۀ یار   2- خورشید چهرۀ یار (اضافۀ تشبیهی)</w:t>
      </w:r>
      <w:r w:rsidR="00201880">
        <w:rPr>
          <w:rFonts w:ascii="Hezareh Bold" w:hAnsi="Hezareh Bold" w:cs="Hezareh Bold" w:hint="cs"/>
          <w:rtl/>
          <w:lang w:bidi="fa-IR"/>
        </w:rPr>
        <w:t xml:space="preserve"> / </w:t>
      </w:r>
      <w:r w:rsidRPr="00266C76">
        <w:rPr>
          <w:rFonts w:ascii="Hezareh Bold" w:hAnsi="Hezareh Bold" w:cs="Hezareh Bold" w:hint="cs"/>
          <w:rtl/>
          <w:lang w:bidi="fa-IR"/>
        </w:rPr>
        <w:t>ایهام تناسب: «مشتری»: 1- خواهان و خریدار   2- سیارۀ مشتری (متناسب با مهر و مه)</w:t>
      </w:r>
      <w:r w:rsidR="00201880">
        <w:rPr>
          <w:rFonts w:ascii="Hezareh Bold" w:hAnsi="Hezareh Bold" w:cs="Hezareh Bold" w:hint="cs"/>
          <w:rtl/>
          <w:lang w:bidi="fa-IR"/>
        </w:rPr>
        <w:t xml:space="preserve"> / </w:t>
      </w:r>
      <w:r w:rsidRPr="00266C76">
        <w:rPr>
          <w:rFonts w:ascii="Hezareh Bold" w:hAnsi="Hezareh Bold" w:cs="Hezareh Bold" w:hint="cs"/>
          <w:rtl/>
          <w:lang w:bidi="fa-IR"/>
        </w:rPr>
        <w:t xml:space="preserve">تشبیه: مهر رخ (اضافۀ تشبیهی) </w:t>
      </w:r>
      <w:r w:rsidRPr="00266C76">
        <w:rPr>
          <w:rFonts w:ascii="Hezareh Bold" w:hAnsi="Hezareh Bold" w:cs="Hezareh Bold"/>
          <w:rtl/>
          <w:lang w:bidi="fa-IR"/>
        </w:rPr>
        <w:t>–</w:t>
      </w:r>
      <w:r w:rsidRPr="00266C76">
        <w:rPr>
          <w:rFonts w:ascii="Hezareh Bold" w:hAnsi="Hezareh Bold" w:cs="Hezareh Bold" w:hint="cs"/>
          <w:rtl/>
          <w:lang w:bidi="fa-IR"/>
        </w:rPr>
        <w:t xml:space="preserve"> چهرۀ یار از ماه زیباتر فرض شده است. (تفضیلی)</w:t>
      </w:r>
      <w:r w:rsidR="00201880">
        <w:rPr>
          <w:rFonts w:ascii="Hezareh Bold" w:hAnsi="Hezareh Bold" w:cs="Hezareh Bold" w:hint="cs"/>
          <w:rtl/>
          <w:lang w:bidi="fa-IR"/>
        </w:rPr>
        <w:t xml:space="preserve"> / </w:t>
      </w:r>
      <w:r w:rsidRPr="00266C76">
        <w:rPr>
          <w:rFonts w:ascii="Hezareh Bold" w:hAnsi="Hezareh Bold" w:cs="Hezareh Bold" w:hint="cs"/>
          <w:rtl/>
          <w:lang w:bidi="fa-IR"/>
        </w:rPr>
        <w:t>مجاز: «نیم جو» مجاز از مقدار کم است.</w:t>
      </w:r>
    </w:p>
    <w:p w14:paraId="11EAA7D2" w14:textId="77777777" w:rsidR="00266C76" w:rsidRPr="002D0033" w:rsidRDefault="00266C76" w:rsidP="00266C76">
      <w:pPr>
        <w:shd w:val="clear" w:color="auto" w:fill="FFE7E5"/>
        <w:bidi/>
        <w:jc w:val="both"/>
        <w:rPr>
          <w:rFonts w:ascii="Hezareh Bold" w:hAnsi="Hezareh Bold" w:cs="Hezareh Bold" w:hint="cs"/>
          <w:color w:val="C00000"/>
          <w:sz w:val="28"/>
          <w:szCs w:val="28"/>
          <w:rtl/>
          <w:lang w:bidi="fa-IR"/>
        </w:rPr>
      </w:pPr>
      <w:r w:rsidRPr="002D0033">
        <w:rPr>
          <w:rFonts w:ascii="Hezareh Bold" w:hAnsi="Hezareh Bold" w:cs="Hezareh Bold" w:hint="cs"/>
          <w:color w:val="C00000"/>
          <w:sz w:val="28"/>
          <w:szCs w:val="28"/>
          <w:rtl/>
          <w:lang w:bidi="fa-IR"/>
        </w:rPr>
        <w:t xml:space="preserve">نکات: </w:t>
      </w:r>
    </w:p>
    <w:p w14:paraId="4FD9D678" w14:textId="7BA53F85" w:rsidR="00F720D0" w:rsidRDefault="00201880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201880">
        <w:rPr>
          <w:rFonts w:ascii="Hezareh Bold" w:hAnsi="Hezareh Bold" w:cs="Hezareh Bold"/>
          <w:sz w:val="28"/>
          <w:szCs w:val="28"/>
          <w:rtl/>
          <w:lang w:bidi="fa-IR"/>
        </w:rPr>
        <w:drawing>
          <wp:inline distT="0" distB="0" distL="0" distR="0" wp14:anchorId="0D82D68B" wp14:editId="2725CE7F">
            <wp:extent cx="6856730" cy="3635477"/>
            <wp:effectExtent l="0" t="0" r="1270" b="3175"/>
            <wp:docPr id="1155916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16029" name=""/>
                    <pic:cNvPicPr/>
                  </pic:nvPicPr>
                  <pic:blipFill rotWithShape="1">
                    <a:blip r:embed="rId20"/>
                    <a:srcRect t="559" b="2092"/>
                    <a:stretch/>
                  </pic:blipFill>
                  <pic:spPr bwMode="auto">
                    <a:xfrm>
                      <a:off x="0" y="0"/>
                      <a:ext cx="6858460" cy="363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1DEDC" w14:textId="13FCEA54" w:rsidR="00F720D0" w:rsidRDefault="00201880" w:rsidP="0020188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201880">
        <w:rPr>
          <w:rFonts w:ascii="Hezareh Bold" w:hAnsi="Hezareh Bold" w:cs="Hezareh Bold"/>
          <w:sz w:val="28"/>
          <w:szCs w:val="28"/>
          <w:rtl/>
          <w:lang w:bidi="fa-IR"/>
        </w:rPr>
        <w:lastRenderedPageBreak/>
        <w:drawing>
          <wp:inline distT="0" distB="0" distL="0" distR="0" wp14:anchorId="38A7A880" wp14:editId="13A74B35">
            <wp:extent cx="6855384" cy="3524824"/>
            <wp:effectExtent l="0" t="0" r="3175" b="0"/>
            <wp:docPr id="1325253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5803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61288" cy="352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D9B5" w14:textId="7E4CF520" w:rsidR="00D900FE" w:rsidRDefault="00D900FE" w:rsidP="00D900FE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D900FE">
        <w:rPr>
          <w:rFonts w:ascii="Hezareh Bold" w:hAnsi="Hezareh Bold" w:cs="Hezareh Bold"/>
          <w:sz w:val="28"/>
          <w:szCs w:val="28"/>
          <w:rtl/>
          <w:lang w:bidi="fa-IR"/>
        </w:rPr>
        <w:drawing>
          <wp:inline distT="0" distB="0" distL="0" distR="0" wp14:anchorId="6964C15C" wp14:editId="128F27D1">
            <wp:extent cx="6858000" cy="3177153"/>
            <wp:effectExtent l="0" t="0" r="0" b="4445"/>
            <wp:docPr id="974812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1217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60653" cy="317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5ADD3" w14:textId="31047965" w:rsidR="00F720D0" w:rsidRDefault="00F720D0" w:rsidP="00D900FE">
      <w:pPr>
        <w:shd w:val="clear" w:color="auto" w:fill="F2F2F2" w:themeFill="background1" w:themeFillShade="F2"/>
        <w:bidi/>
        <w:rPr>
          <w:rFonts w:ascii="Hezareh Bold" w:hAnsi="Hezareh Bold" w:cs="Hezareh Bold" w:hint="cs"/>
          <w:sz w:val="28"/>
          <w:szCs w:val="28"/>
          <w:rtl/>
          <w:lang w:bidi="fa-IR"/>
        </w:rPr>
      </w:pPr>
      <w:r>
        <w:rPr>
          <w:rFonts w:ascii="Hezareh Bold" w:hAnsi="Hezareh Bold" w:cs="Hezareh Bold" w:hint="cs"/>
          <w:sz w:val="28"/>
          <w:szCs w:val="28"/>
          <w:rtl/>
          <w:lang w:bidi="fa-IR"/>
        </w:rPr>
        <w:t>6</w:t>
      </w:r>
      <w:r w:rsidRPr="00227D1E">
        <w:rPr>
          <w:rFonts w:ascii="Hezareh Bold" w:hAnsi="Hezareh Bold" w:cs="Hezareh Bold" w:hint="cs"/>
          <w:sz w:val="28"/>
          <w:szCs w:val="28"/>
          <w:rtl/>
          <w:lang w:bidi="fa-IR"/>
        </w:rPr>
        <w:t>)</w:t>
      </w:r>
      <w:r>
        <w:rPr>
          <w:rFonts w:ascii="Hezareh Bold" w:hAnsi="Hezareh Bold" w:cs="Hezareh Bold"/>
          <w:sz w:val="28"/>
          <w:szCs w:val="28"/>
          <w:rtl/>
          <w:lang w:bidi="fa-IR"/>
        </w:rPr>
        <w:t xml:space="preserve"> </w:t>
      </w:r>
      <w:r>
        <w:rPr>
          <w:rFonts w:ascii="Hezareh Bold" w:hAnsi="Hezareh Bold" w:cs="Hezareh Bold" w:hint="cs"/>
          <w:sz w:val="28"/>
          <w:szCs w:val="28"/>
          <w:rtl/>
          <w:lang w:bidi="fa-IR"/>
        </w:rPr>
        <w:t xml:space="preserve">پاسخ گزینۀ </w:t>
      </w:r>
      <w:r w:rsidR="00201880">
        <w:rPr>
          <w:rFonts w:ascii="Hezareh Bold" w:hAnsi="Hezareh Bold" w:cs="Hezareh Bold" w:hint="cs"/>
          <w:sz w:val="28"/>
          <w:szCs w:val="28"/>
          <w:rtl/>
          <w:lang w:bidi="fa-IR"/>
        </w:rPr>
        <w:t>3</w:t>
      </w:r>
    </w:p>
    <w:p w14:paraId="06E19960" w14:textId="41C1B446" w:rsidR="00F720D0" w:rsidRPr="00D900FE" w:rsidRDefault="00201880" w:rsidP="00D900FE">
      <w:pPr>
        <w:bidi/>
        <w:jc w:val="both"/>
        <w:rPr>
          <w:rFonts w:ascii="Hezareh Bold" w:hAnsi="Hezareh Bold" w:cs="Hezareh Bold"/>
          <w:rtl/>
          <w:lang w:bidi="fa-IR"/>
        </w:rPr>
      </w:pPr>
      <w:r w:rsidRPr="00D900FE">
        <w:rPr>
          <w:rFonts w:ascii="Hezareh Bold" w:hAnsi="Hezareh Bold" w:cs="Hezareh Bold" w:hint="cs"/>
          <w:rtl/>
          <w:lang w:bidi="fa-IR"/>
        </w:rPr>
        <w:t xml:space="preserve">1) «سر» مجاز از قصد </w:t>
      </w:r>
      <w:r w:rsidRPr="00D900FE">
        <w:rPr>
          <w:rFonts w:ascii="Hezareh Bold" w:hAnsi="Hezareh Bold" w:cs="Hezareh Bold"/>
          <w:rtl/>
          <w:lang w:bidi="fa-IR"/>
        </w:rPr>
        <w:t>–</w:t>
      </w:r>
      <w:r w:rsidRPr="00D900FE">
        <w:rPr>
          <w:rFonts w:ascii="Hezareh Bold" w:hAnsi="Hezareh Bold" w:cs="Hezareh Bold" w:hint="cs"/>
          <w:rtl/>
          <w:lang w:bidi="fa-IR"/>
        </w:rPr>
        <w:t xml:space="preserve"> جناس بین «سر </w:t>
      </w:r>
      <w:r w:rsidRPr="00D900FE">
        <w:rPr>
          <w:rFonts w:ascii="Hezareh Bold" w:hAnsi="Hezareh Bold" w:cs="Hezareh Bold"/>
          <w:rtl/>
          <w:lang w:bidi="fa-IR"/>
        </w:rPr>
        <w:t>–</w:t>
      </w:r>
      <w:r w:rsidRPr="00D900FE">
        <w:rPr>
          <w:rFonts w:ascii="Hezareh Bold" w:hAnsi="Hezareh Bold" w:cs="Hezareh Bold" w:hint="cs"/>
          <w:rtl/>
          <w:lang w:bidi="fa-IR"/>
        </w:rPr>
        <w:t xml:space="preserve"> بر» - تشبیه ندارد / 2) مجاز ندارد </w:t>
      </w:r>
      <w:r w:rsidRPr="00D900FE">
        <w:rPr>
          <w:rFonts w:ascii="Hezareh Bold" w:hAnsi="Hezareh Bold" w:cs="Hezareh Bold"/>
          <w:rtl/>
          <w:lang w:bidi="fa-IR"/>
        </w:rPr>
        <w:t>–</w:t>
      </w:r>
      <w:r w:rsidRPr="00D900FE">
        <w:rPr>
          <w:rFonts w:ascii="Hezareh Bold" w:hAnsi="Hezareh Bold" w:cs="Hezareh Bold" w:hint="cs"/>
          <w:rtl/>
          <w:lang w:bidi="fa-IR"/>
        </w:rPr>
        <w:t xml:space="preserve"> جناس بین «کُشد و کِشد» - تشبیه «ابرو به شمشیر»</w:t>
      </w:r>
      <w:r w:rsidR="00D900FE" w:rsidRPr="00D900FE">
        <w:rPr>
          <w:rFonts w:ascii="Hezareh Bold" w:hAnsi="Hezareh Bold" w:cs="Hezareh Bold" w:hint="cs"/>
          <w:rtl/>
          <w:lang w:bidi="fa-IR"/>
        </w:rPr>
        <w:t xml:space="preserve"> و «گیسو به کمند»/ 3) «نفس» مجاز از لحظه </w:t>
      </w:r>
      <w:r w:rsidR="00D900FE" w:rsidRPr="00D900FE">
        <w:rPr>
          <w:rFonts w:ascii="Hezareh Bold" w:hAnsi="Hezareh Bold" w:cs="Hezareh Bold"/>
          <w:rtl/>
          <w:lang w:bidi="fa-IR"/>
        </w:rPr>
        <w:t>–</w:t>
      </w:r>
      <w:r w:rsidR="00D900FE" w:rsidRPr="00D900FE">
        <w:rPr>
          <w:rFonts w:ascii="Hezareh Bold" w:hAnsi="Hezareh Bold" w:cs="Hezareh Bold" w:hint="cs"/>
          <w:rtl/>
          <w:lang w:bidi="fa-IR"/>
        </w:rPr>
        <w:t xml:space="preserve"> جناس بین «سر </w:t>
      </w:r>
      <w:r w:rsidR="00D900FE" w:rsidRPr="00D900FE">
        <w:rPr>
          <w:rFonts w:ascii="Hezareh Bold" w:hAnsi="Hezareh Bold" w:cs="Hezareh Bold"/>
          <w:rtl/>
          <w:lang w:bidi="fa-IR"/>
        </w:rPr>
        <w:t>–</w:t>
      </w:r>
      <w:r w:rsidR="00D900FE" w:rsidRPr="00D900FE">
        <w:rPr>
          <w:rFonts w:ascii="Hezareh Bold" w:hAnsi="Hezareh Bold" w:cs="Hezareh Bold" w:hint="cs"/>
          <w:rtl/>
          <w:lang w:bidi="fa-IR"/>
        </w:rPr>
        <w:t xml:space="preserve"> هر» یا «جان - زان»/ تشبیه «مژگان به نیش»/ 4) «گل» مجاز از بهار </w:t>
      </w:r>
      <w:r w:rsidR="00D900FE" w:rsidRPr="00D900FE">
        <w:rPr>
          <w:rFonts w:ascii="Hezareh Bold" w:hAnsi="Hezareh Bold" w:cs="Hezareh Bold"/>
          <w:rtl/>
          <w:lang w:bidi="fa-IR"/>
        </w:rPr>
        <w:t>–</w:t>
      </w:r>
      <w:r w:rsidR="00D900FE" w:rsidRPr="00D900FE">
        <w:rPr>
          <w:rFonts w:ascii="Hezareh Bold" w:hAnsi="Hezareh Bold" w:cs="Hezareh Bold" w:hint="cs"/>
          <w:rtl/>
          <w:lang w:bidi="fa-IR"/>
        </w:rPr>
        <w:t xml:space="preserve"> جناس بین «باده </w:t>
      </w:r>
      <w:r w:rsidR="00D900FE" w:rsidRPr="00D900FE">
        <w:rPr>
          <w:rFonts w:ascii="Hezareh Bold" w:hAnsi="Hezareh Bold" w:cs="Hezareh Bold"/>
          <w:rtl/>
          <w:lang w:bidi="fa-IR"/>
        </w:rPr>
        <w:t>–</w:t>
      </w:r>
      <w:r w:rsidR="00D900FE" w:rsidRPr="00D900FE">
        <w:rPr>
          <w:rFonts w:ascii="Hezareh Bold" w:hAnsi="Hezareh Bold" w:cs="Hezareh Bold" w:hint="cs"/>
          <w:rtl/>
          <w:lang w:bidi="fa-IR"/>
        </w:rPr>
        <w:t xml:space="preserve"> داده» یا «باده </w:t>
      </w:r>
      <w:r w:rsidR="00D900FE" w:rsidRPr="00D900FE">
        <w:rPr>
          <w:rFonts w:ascii="Hezareh Bold" w:hAnsi="Hezareh Bold" w:cs="Hezareh Bold"/>
          <w:rtl/>
          <w:lang w:bidi="fa-IR"/>
        </w:rPr>
        <w:t>–</w:t>
      </w:r>
      <w:r w:rsidR="00D900FE" w:rsidRPr="00D900FE">
        <w:rPr>
          <w:rFonts w:ascii="Hezareh Bold" w:hAnsi="Hezareh Bold" w:cs="Hezareh Bold" w:hint="cs"/>
          <w:rtl/>
          <w:lang w:bidi="fa-IR"/>
        </w:rPr>
        <w:t xml:space="preserve"> باد» - تشبیه ندارد.</w:t>
      </w:r>
    </w:p>
    <w:p w14:paraId="33BFF0F1" w14:textId="77777777" w:rsidR="00D900FE" w:rsidRDefault="00D900FE" w:rsidP="00D900FE">
      <w:pPr>
        <w:shd w:val="clear" w:color="auto" w:fill="FFE7E5"/>
        <w:bidi/>
        <w:jc w:val="both"/>
        <w:rPr>
          <w:rFonts w:ascii="Hezareh Bold" w:hAnsi="Hezareh Bold" w:cs="Hezareh Bold"/>
          <w:color w:val="C00000"/>
          <w:sz w:val="28"/>
          <w:szCs w:val="28"/>
          <w:rtl/>
          <w:lang w:bidi="fa-IR"/>
        </w:rPr>
      </w:pPr>
      <w:bookmarkStart w:id="3" w:name="_Hlk190818593"/>
      <w:r w:rsidRPr="002D0033">
        <w:rPr>
          <w:rFonts w:ascii="Hezareh Bold" w:hAnsi="Hezareh Bold" w:cs="Hezareh Bold" w:hint="cs"/>
          <w:color w:val="C00000"/>
          <w:sz w:val="28"/>
          <w:szCs w:val="28"/>
          <w:rtl/>
          <w:lang w:bidi="fa-IR"/>
        </w:rPr>
        <w:t xml:space="preserve">نکات: </w:t>
      </w:r>
    </w:p>
    <w:bookmarkEnd w:id="3"/>
    <w:p w14:paraId="207FB0D9" w14:textId="6257F6E4" w:rsidR="00D900FE" w:rsidRPr="002D0033" w:rsidRDefault="00D900FE" w:rsidP="00D900FE">
      <w:pPr>
        <w:bidi/>
        <w:jc w:val="both"/>
        <w:rPr>
          <w:rFonts w:ascii="Hezareh Bold" w:hAnsi="Hezareh Bold" w:cs="Hezareh Bold" w:hint="cs"/>
          <w:color w:val="C00000"/>
          <w:sz w:val="28"/>
          <w:szCs w:val="28"/>
          <w:rtl/>
          <w:lang w:bidi="fa-IR"/>
        </w:rPr>
      </w:pPr>
      <w:r w:rsidRPr="00D900FE">
        <w:rPr>
          <w:rFonts w:ascii="Hezareh Bold" w:hAnsi="Hezareh Bold" w:cs="Hezareh Bold"/>
          <w:sz w:val="28"/>
          <w:szCs w:val="28"/>
          <w:rtl/>
          <w:lang w:bidi="fa-IR"/>
        </w:rPr>
        <w:lastRenderedPageBreak/>
        <w:drawing>
          <wp:inline distT="0" distB="0" distL="0" distR="0" wp14:anchorId="63A766C9" wp14:editId="7B2180F9">
            <wp:extent cx="6858000" cy="1724660"/>
            <wp:effectExtent l="0" t="0" r="0" b="8890"/>
            <wp:docPr id="284577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7715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2C59" w14:textId="5A52F224" w:rsidR="00F720D0" w:rsidRDefault="00D900FE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D900FE">
        <w:rPr>
          <w:rFonts w:ascii="Hezareh Bold" w:hAnsi="Hezareh Bold" w:cs="Hezareh Bold"/>
          <w:sz w:val="28"/>
          <w:szCs w:val="28"/>
          <w:rtl/>
          <w:lang w:bidi="fa-IR"/>
        </w:rPr>
        <w:drawing>
          <wp:inline distT="0" distB="0" distL="0" distR="0" wp14:anchorId="3B2044A4" wp14:editId="56B52C55">
            <wp:extent cx="6858000" cy="4912995"/>
            <wp:effectExtent l="0" t="0" r="0" b="1905"/>
            <wp:docPr id="789883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8304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8589" w14:textId="77777777" w:rsidR="00F720D0" w:rsidRDefault="00F720D0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</w:p>
    <w:p w14:paraId="61054EB0" w14:textId="77777777" w:rsidR="00D900FE" w:rsidRDefault="00D900FE" w:rsidP="00D900FE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</w:p>
    <w:p w14:paraId="1701FB8D" w14:textId="77777777" w:rsidR="00D900FE" w:rsidRDefault="00D900FE" w:rsidP="00D900FE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</w:p>
    <w:p w14:paraId="4902ED79" w14:textId="77777777" w:rsidR="00D900FE" w:rsidRDefault="00D900FE" w:rsidP="00D900FE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</w:p>
    <w:p w14:paraId="5EF09C66" w14:textId="77777777" w:rsidR="00D900FE" w:rsidRDefault="00D900FE" w:rsidP="00D900FE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</w:p>
    <w:p w14:paraId="369D956E" w14:textId="01CB7CE6" w:rsidR="00D900FE" w:rsidRDefault="00D900FE" w:rsidP="00D900FE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D900FE">
        <w:rPr>
          <w:rFonts w:ascii="Hezareh Bold" w:hAnsi="Hezareh Bold" w:cs="Hezareh Bold"/>
          <w:sz w:val="28"/>
          <w:szCs w:val="28"/>
          <w:rtl/>
          <w:lang w:bidi="fa-IR"/>
        </w:rPr>
        <w:lastRenderedPageBreak/>
        <w:drawing>
          <wp:inline distT="0" distB="0" distL="0" distR="0" wp14:anchorId="768335AE" wp14:editId="3771E31F">
            <wp:extent cx="6855691" cy="2874936"/>
            <wp:effectExtent l="0" t="0" r="2540" b="1905"/>
            <wp:docPr id="73335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513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77823" cy="288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162A8" w14:textId="4F5DD8FA" w:rsidR="00F720D0" w:rsidRDefault="00F720D0" w:rsidP="00F720D0">
      <w:pPr>
        <w:shd w:val="clear" w:color="auto" w:fill="F2F2F2" w:themeFill="background1" w:themeFillShade="F2"/>
        <w:bidi/>
        <w:rPr>
          <w:rFonts w:ascii="Hezareh Bold" w:hAnsi="Hezareh Bold" w:cs="Hezareh Bold" w:hint="cs"/>
          <w:sz w:val="28"/>
          <w:szCs w:val="28"/>
          <w:rtl/>
          <w:lang w:bidi="fa-IR"/>
        </w:rPr>
      </w:pPr>
      <w:r>
        <w:rPr>
          <w:rFonts w:ascii="Hezareh Bold" w:hAnsi="Hezareh Bold" w:cs="Hezareh Bold" w:hint="cs"/>
          <w:sz w:val="28"/>
          <w:szCs w:val="28"/>
          <w:rtl/>
          <w:lang w:bidi="fa-IR"/>
        </w:rPr>
        <w:t>7</w:t>
      </w:r>
      <w:r w:rsidRPr="00227D1E">
        <w:rPr>
          <w:rFonts w:ascii="Hezareh Bold" w:hAnsi="Hezareh Bold" w:cs="Hezareh Bold" w:hint="cs"/>
          <w:sz w:val="28"/>
          <w:szCs w:val="28"/>
          <w:rtl/>
          <w:lang w:bidi="fa-IR"/>
        </w:rPr>
        <w:t>)</w:t>
      </w:r>
      <w:r>
        <w:rPr>
          <w:rFonts w:ascii="Hezareh Bold" w:hAnsi="Hezareh Bold" w:cs="Hezareh Bold"/>
          <w:sz w:val="28"/>
          <w:szCs w:val="28"/>
          <w:rtl/>
          <w:lang w:bidi="fa-IR"/>
        </w:rPr>
        <w:t xml:space="preserve"> </w:t>
      </w:r>
      <w:r>
        <w:rPr>
          <w:rFonts w:ascii="Hezareh Bold" w:hAnsi="Hezareh Bold" w:cs="Hezareh Bold" w:hint="cs"/>
          <w:sz w:val="28"/>
          <w:szCs w:val="28"/>
          <w:rtl/>
          <w:lang w:bidi="fa-IR"/>
        </w:rPr>
        <w:t xml:space="preserve">پاسخ گزینۀ </w:t>
      </w:r>
      <w:r w:rsidR="00D900FE">
        <w:rPr>
          <w:rFonts w:ascii="Hezareh Bold" w:hAnsi="Hezareh Bold" w:cs="Hezareh Bold" w:hint="cs"/>
          <w:sz w:val="28"/>
          <w:szCs w:val="28"/>
          <w:rtl/>
          <w:lang w:bidi="fa-IR"/>
        </w:rPr>
        <w:t>1</w:t>
      </w:r>
    </w:p>
    <w:p w14:paraId="3D0FC931" w14:textId="2B23ACD4" w:rsidR="00D900FE" w:rsidRPr="00D900FE" w:rsidRDefault="00D900FE" w:rsidP="00D900FE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ب</w:t>
      </w:r>
      <w:r w:rsidRPr="00D900FE">
        <w:rPr>
          <w:rFonts w:ascii="Hezareh Bold" w:hAnsi="Hezareh Bold" w:cs="Hezareh Bold"/>
          <w:rtl/>
          <w:lang w:bidi="fa-IR"/>
        </w:rPr>
        <w:t>ررس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/>
          <w:rtl/>
          <w:lang w:bidi="fa-IR"/>
        </w:rPr>
        <w:t xml:space="preserve"> گز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نه</w:t>
      </w:r>
      <w:r w:rsidRPr="00D900FE">
        <w:rPr>
          <w:rFonts w:ascii="Hezareh Bold" w:hAnsi="Hezareh Bold" w:cs="Hezareh Bold"/>
          <w:rtl/>
          <w:lang w:bidi="fa-IR"/>
        </w:rPr>
        <w:t xml:space="preserve"> ها</w:t>
      </w:r>
      <w:r w:rsidRPr="00D900FE">
        <w:rPr>
          <w:rFonts w:ascii="Hezareh Bold" w:hAnsi="Hezareh Bold" w:cs="Hezareh Bold"/>
          <w:lang w:bidi="fa-IR"/>
        </w:rPr>
        <w:t xml:space="preserve"> :</w:t>
      </w:r>
    </w:p>
    <w:p w14:paraId="7F577116" w14:textId="3AA49284" w:rsidR="00D900FE" w:rsidRPr="00D900FE" w:rsidRDefault="00D900FE" w:rsidP="00D900FE">
      <w:pPr>
        <w:bidi/>
        <w:jc w:val="both"/>
        <w:rPr>
          <w:rFonts w:ascii="Hezareh Bold" w:hAnsi="Hezareh Bold" w:cs="Hezareh Bold"/>
          <w:rtl/>
          <w:lang w:bidi="fa-IR"/>
        </w:rPr>
      </w:pPr>
      <w:r w:rsidRPr="00D900FE">
        <w:rPr>
          <w:rFonts w:ascii="Hezareh Bold" w:hAnsi="Hezareh Bold" w:cs="Hezareh Bold"/>
          <w:lang w:bidi="fa-IR"/>
        </w:rPr>
        <w:t xml:space="preserve"> </w:t>
      </w:r>
      <w:r w:rsidRPr="00D900FE">
        <w:rPr>
          <w:rFonts w:ascii="Hezareh Bold" w:hAnsi="Hezareh Bold" w:cs="Hezareh Bold"/>
          <w:rtl/>
          <w:lang w:bidi="fa-IR"/>
        </w:rPr>
        <w:t>۱</w:t>
      </w:r>
      <w:r>
        <w:rPr>
          <w:rFonts w:ascii="Hezareh Bold" w:hAnsi="Hezareh Bold" w:cs="Hezareh Bold" w:hint="cs"/>
          <w:rtl/>
          <w:lang w:bidi="fa-IR"/>
        </w:rPr>
        <w:t xml:space="preserve">) </w:t>
      </w:r>
      <w:r w:rsidRPr="00D900FE">
        <w:rPr>
          <w:rFonts w:ascii="Hezareh Bold" w:hAnsi="Hezareh Bold" w:cs="Hezareh Bold"/>
          <w:rtl/>
          <w:lang w:bidi="fa-IR"/>
        </w:rPr>
        <w:t>استعاره مصرحه: خانه استعاره از دل _ اضافه تشب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ه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/>
          <w:rtl/>
          <w:lang w:bidi="fa-IR"/>
        </w:rPr>
        <w:t>: ت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شه</w:t>
      </w:r>
      <w:r w:rsidRPr="00D900FE">
        <w:rPr>
          <w:rFonts w:ascii="Hezareh Bold" w:hAnsi="Hezareh Bold" w:cs="Hezareh Bold"/>
          <w:rtl/>
          <w:lang w:bidi="fa-IR"/>
        </w:rPr>
        <w:t xml:space="preserve"> ناز _موازنه :تقابل سجع ها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/>
          <w:rtl/>
          <w:lang w:bidi="fa-IR"/>
        </w:rPr>
        <w:t xml:space="preserve"> متواز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/>
          <w:rtl/>
          <w:lang w:bidi="fa-IR"/>
        </w:rPr>
        <w:t xml:space="preserve"> و متوازن _جناس: ر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شه</w:t>
      </w:r>
      <w:r w:rsidRPr="00D900FE">
        <w:rPr>
          <w:rFonts w:ascii="Hezareh Bold" w:hAnsi="Hezareh Bold" w:cs="Hezareh Bold"/>
          <w:rtl/>
          <w:lang w:bidi="fa-IR"/>
        </w:rPr>
        <w:t xml:space="preserve"> و ت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شه</w:t>
      </w:r>
    </w:p>
    <w:p w14:paraId="3162E742" w14:textId="03D20575" w:rsidR="00D900FE" w:rsidRPr="00D900FE" w:rsidRDefault="00D900FE" w:rsidP="00D900FE">
      <w:pPr>
        <w:bidi/>
        <w:jc w:val="both"/>
        <w:rPr>
          <w:rFonts w:ascii="Hezareh Bold" w:hAnsi="Hezareh Bold" w:cs="Hezareh Bold"/>
          <w:rtl/>
          <w:lang w:bidi="fa-IR"/>
        </w:rPr>
      </w:pPr>
      <w:r w:rsidRPr="00D900FE">
        <w:rPr>
          <w:rFonts w:ascii="Hezareh Bold" w:hAnsi="Hezareh Bold" w:cs="Hezareh Bold"/>
          <w:rtl/>
          <w:lang w:bidi="fa-IR"/>
        </w:rPr>
        <w:t>۲</w:t>
      </w:r>
      <w:r>
        <w:rPr>
          <w:rFonts w:ascii="Hezareh Bold" w:hAnsi="Hezareh Bold" w:cs="Hezareh Bold" w:hint="cs"/>
          <w:rtl/>
          <w:lang w:bidi="fa-IR"/>
        </w:rPr>
        <w:t>)</w:t>
      </w:r>
      <w:r w:rsidRPr="00D900FE">
        <w:rPr>
          <w:rFonts w:ascii="Hezareh Bold" w:hAnsi="Hezareh Bold" w:cs="Hezareh Bold"/>
          <w:lang w:bidi="fa-IR"/>
        </w:rPr>
        <w:t xml:space="preserve"> </w:t>
      </w:r>
      <w:r w:rsidRPr="00D900FE">
        <w:rPr>
          <w:rFonts w:ascii="Hezareh Bold" w:hAnsi="Hezareh Bold" w:cs="Hezareh Bold"/>
          <w:rtl/>
          <w:lang w:bidi="fa-IR"/>
        </w:rPr>
        <w:t>استعاره مصرحه : سلاسل استعاره از زلف ها _ تشب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ه</w:t>
      </w:r>
      <w:r w:rsidRPr="00D900FE">
        <w:rPr>
          <w:rFonts w:ascii="Hezareh Bold" w:hAnsi="Hezareh Bold" w:cs="Hezareh Bold"/>
          <w:rtl/>
          <w:lang w:bidi="fa-IR"/>
        </w:rPr>
        <w:t xml:space="preserve"> : 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ار</w:t>
      </w:r>
      <w:r w:rsidRPr="00D900FE">
        <w:rPr>
          <w:rFonts w:ascii="Hezareh Bold" w:hAnsi="Hezareh Bold" w:cs="Hezareh Bold"/>
          <w:rtl/>
          <w:lang w:bidi="fa-IR"/>
        </w:rPr>
        <w:t xml:space="preserve"> مانند ل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ل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/>
          <w:rtl/>
          <w:lang w:bidi="fa-IR"/>
        </w:rPr>
        <w:t xml:space="preserve"> و ش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ر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ن</w:t>
      </w:r>
      <w:r w:rsidRPr="00D900FE">
        <w:rPr>
          <w:rFonts w:ascii="Hezareh Bold" w:hAnsi="Hezareh Bold" w:cs="Hezareh Bold"/>
          <w:rtl/>
          <w:lang w:bidi="fa-IR"/>
        </w:rPr>
        <w:t xml:space="preserve"> و مانند کمند و بلا _ موازنه: تقابل سجع ها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/>
          <w:rtl/>
          <w:lang w:bidi="fa-IR"/>
        </w:rPr>
        <w:t xml:space="preserve"> متواز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/>
          <w:rtl/>
          <w:lang w:bidi="fa-IR"/>
        </w:rPr>
        <w:t xml:space="preserve"> متوازن _</w:t>
      </w:r>
      <w:r>
        <w:rPr>
          <w:rFonts w:ascii="Hezareh Bold" w:hAnsi="Hezareh Bold" w:cs="Hezareh Bold" w:hint="cs"/>
          <w:rtl/>
          <w:lang w:bidi="fa-IR"/>
        </w:rPr>
        <w:t xml:space="preserve"> </w:t>
      </w:r>
      <w:r w:rsidRPr="00D900FE">
        <w:rPr>
          <w:rFonts w:ascii="Hezareh Bold" w:hAnsi="Hezareh Bold" w:cs="Hezareh Bold"/>
          <w:rtl/>
          <w:lang w:bidi="fa-IR"/>
        </w:rPr>
        <w:t>فاقد جناس</w:t>
      </w:r>
      <w:r w:rsidRPr="00D900FE">
        <w:rPr>
          <w:rFonts w:ascii="Hezareh Bold" w:hAnsi="Hezareh Bold" w:cs="Hezareh Bold"/>
          <w:lang w:bidi="fa-IR"/>
        </w:rPr>
        <w:t xml:space="preserve"> </w:t>
      </w:r>
    </w:p>
    <w:p w14:paraId="75A3D79F" w14:textId="39E95996" w:rsidR="00D900FE" w:rsidRPr="00D900FE" w:rsidRDefault="00D900FE" w:rsidP="00D900FE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3) </w:t>
      </w:r>
      <w:r w:rsidRPr="00D900FE">
        <w:rPr>
          <w:rFonts w:ascii="Hezareh Bold" w:hAnsi="Hezareh Bold" w:cs="Hezareh Bold"/>
          <w:lang w:bidi="fa-IR"/>
        </w:rPr>
        <w:t xml:space="preserve"> </w:t>
      </w:r>
      <w:r w:rsidRPr="00D900FE">
        <w:rPr>
          <w:rFonts w:ascii="Hezareh Bold" w:hAnsi="Hezareh Bold" w:cs="Hezareh Bold"/>
          <w:rtl/>
          <w:lang w:bidi="fa-IR"/>
        </w:rPr>
        <w:t>فاقد استعاره _ فاقد تشب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ه</w:t>
      </w:r>
      <w:r w:rsidRPr="00D900FE">
        <w:rPr>
          <w:rFonts w:ascii="Hezareh Bold" w:hAnsi="Hezareh Bold" w:cs="Hezareh Bold"/>
          <w:rtl/>
          <w:lang w:bidi="fa-IR"/>
        </w:rPr>
        <w:t xml:space="preserve"> _فاقد موازنه _ جناس افزا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ش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/>
          <w:rtl/>
          <w:lang w:bidi="fa-IR"/>
        </w:rPr>
        <w:t xml:space="preserve"> جام و جم</w:t>
      </w:r>
    </w:p>
    <w:p w14:paraId="27303324" w14:textId="2B281A78" w:rsidR="00D900FE" w:rsidRPr="00D900FE" w:rsidRDefault="00D900FE" w:rsidP="00D900FE">
      <w:pPr>
        <w:bidi/>
        <w:jc w:val="both"/>
        <w:rPr>
          <w:rFonts w:ascii="Hezareh Bold" w:hAnsi="Hezareh Bold" w:cs="Hezareh Bold"/>
          <w:rtl/>
          <w:lang w:bidi="fa-IR"/>
        </w:rPr>
      </w:pPr>
      <w:r w:rsidRPr="00D900FE">
        <w:rPr>
          <w:rFonts w:ascii="Hezareh Bold" w:hAnsi="Hezareh Bold" w:cs="Hezareh Bold"/>
          <w:rtl/>
          <w:lang w:bidi="fa-IR"/>
        </w:rPr>
        <w:t>۴)</w:t>
      </w:r>
      <w:r>
        <w:rPr>
          <w:rFonts w:ascii="Hezareh Bold" w:hAnsi="Hezareh Bold" w:cs="Hezareh Bold" w:hint="cs"/>
          <w:rtl/>
          <w:lang w:bidi="fa-IR"/>
        </w:rPr>
        <w:t xml:space="preserve"> </w:t>
      </w:r>
      <w:r w:rsidRPr="00D900FE">
        <w:rPr>
          <w:rFonts w:ascii="Hezareh Bold" w:hAnsi="Hezareh Bold" w:cs="Hezareh Bold"/>
          <w:rtl/>
          <w:lang w:bidi="fa-IR"/>
        </w:rPr>
        <w:t>استعاره مکن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ه</w:t>
      </w:r>
      <w:r w:rsidRPr="00D900FE">
        <w:rPr>
          <w:rFonts w:ascii="Hezareh Bold" w:hAnsi="Hezareh Bold" w:cs="Hezareh Bold"/>
          <w:rtl/>
          <w:lang w:bidi="fa-IR"/>
        </w:rPr>
        <w:t xml:space="preserve"> : گل ها و مرغان تشخ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ص</w:t>
      </w:r>
      <w:r w:rsidRPr="00D900FE">
        <w:rPr>
          <w:rFonts w:ascii="Hezareh Bold" w:hAnsi="Hezareh Bold" w:cs="Hezareh Bold"/>
          <w:rtl/>
          <w:lang w:bidi="fa-IR"/>
        </w:rPr>
        <w:t xml:space="preserve"> دارند _ تشب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ه</w:t>
      </w:r>
      <w:r w:rsidRPr="00D900FE">
        <w:rPr>
          <w:rFonts w:ascii="Hezareh Bold" w:hAnsi="Hezareh Bold" w:cs="Hezareh Bold"/>
          <w:rtl/>
          <w:lang w:bidi="fa-IR"/>
        </w:rPr>
        <w:t xml:space="preserve"> مرجح : 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 w:hint="eastAsia"/>
          <w:rtl/>
          <w:lang w:bidi="fa-IR"/>
        </w:rPr>
        <w:t>ار</w:t>
      </w:r>
      <w:r w:rsidRPr="00D900FE">
        <w:rPr>
          <w:rFonts w:ascii="Hezareh Bold" w:hAnsi="Hezareh Bold" w:cs="Hezareh Bold"/>
          <w:rtl/>
          <w:lang w:bidi="fa-IR"/>
        </w:rPr>
        <w:t xml:space="preserve"> برتر از گل است _ موازنه:  تقابل سجع ها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/>
          <w:rtl/>
          <w:lang w:bidi="fa-IR"/>
        </w:rPr>
        <w:t xml:space="preserve"> متواز</w:t>
      </w:r>
      <w:r w:rsidRPr="00D900FE">
        <w:rPr>
          <w:rFonts w:ascii="Hezareh Bold" w:hAnsi="Hezareh Bold" w:cs="Hezareh Bold" w:hint="cs"/>
          <w:rtl/>
          <w:lang w:bidi="fa-IR"/>
        </w:rPr>
        <w:t>ی</w:t>
      </w:r>
      <w:r w:rsidRPr="00D900FE">
        <w:rPr>
          <w:rFonts w:ascii="Hezareh Bold" w:hAnsi="Hezareh Bold" w:cs="Hezareh Bold"/>
          <w:rtl/>
          <w:lang w:bidi="fa-IR"/>
        </w:rPr>
        <w:t xml:space="preserve"> و متوازن _ فاقد جناس</w:t>
      </w:r>
    </w:p>
    <w:p w14:paraId="4278B4FF" w14:textId="45619831" w:rsidR="00F720D0" w:rsidRDefault="00D900FE" w:rsidP="00D900FE">
      <w:pPr>
        <w:shd w:val="clear" w:color="auto" w:fill="FFE7E5"/>
        <w:bidi/>
        <w:jc w:val="both"/>
        <w:rPr>
          <w:rFonts w:ascii="Hezareh Bold" w:hAnsi="Hezareh Bold" w:cs="Hezareh Bold" w:hint="cs"/>
          <w:color w:val="C00000"/>
          <w:sz w:val="28"/>
          <w:szCs w:val="28"/>
          <w:rtl/>
          <w:lang w:bidi="fa-IR"/>
        </w:rPr>
      </w:pPr>
      <w:r w:rsidRPr="002D0033">
        <w:rPr>
          <w:rFonts w:ascii="Hezareh Bold" w:hAnsi="Hezareh Bold" w:cs="Hezareh Bold" w:hint="cs"/>
          <w:color w:val="C00000"/>
          <w:sz w:val="28"/>
          <w:szCs w:val="28"/>
          <w:rtl/>
          <w:lang w:bidi="fa-IR"/>
        </w:rPr>
        <w:t xml:space="preserve">نکات: </w:t>
      </w:r>
    </w:p>
    <w:p w14:paraId="36082526" w14:textId="38B38039" w:rsidR="00D900FE" w:rsidRPr="00D900FE" w:rsidRDefault="00D900FE" w:rsidP="00D900FE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>
        <w:rPr>
          <w:rFonts w:ascii="Hezareh Bold" w:hAnsi="Hezareh Bold" w:cs="Hezareh Bold"/>
          <w:noProof/>
          <w:sz w:val="28"/>
          <w:szCs w:val="28"/>
          <w:rtl/>
          <w:lang w:val="fa-IR" w:bidi="fa-IR"/>
        </w:rPr>
        <w:drawing>
          <wp:inline distT="0" distB="0" distL="0" distR="0" wp14:anchorId="594AD9C1" wp14:editId="2BA7F523">
            <wp:extent cx="6858000" cy="2461260"/>
            <wp:effectExtent l="0" t="0" r="0" b="0"/>
            <wp:docPr id="19536244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24470" name="Picture 195362447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B6FB6" w14:textId="61DE053A" w:rsidR="00F720D0" w:rsidRDefault="00D900FE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  <w:r w:rsidRPr="00D900FE">
        <w:rPr>
          <w:rFonts w:ascii="Hezareh Bold" w:hAnsi="Hezareh Bold" w:cs="Hezareh Bold"/>
          <w:sz w:val="28"/>
          <w:szCs w:val="28"/>
          <w:rtl/>
          <w:lang w:bidi="fa-IR"/>
        </w:rPr>
        <w:lastRenderedPageBreak/>
        <w:drawing>
          <wp:inline distT="0" distB="0" distL="0" distR="0" wp14:anchorId="1D7B7191" wp14:editId="1CDEAFAD">
            <wp:extent cx="6858000" cy="5406390"/>
            <wp:effectExtent l="0" t="0" r="0" b="3810"/>
            <wp:docPr id="1994895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9534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E3F8" w14:textId="77777777" w:rsidR="00F720D0" w:rsidRDefault="00F720D0" w:rsidP="00F720D0">
      <w:pPr>
        <w:bidi/>
        <w:rPr>
          <w:rFonts w:ascii="Hezareh Bold" w:hAnsi="Hezareh Bold" w:cs="Hezareh Bold"/>
          <w:sz w:val="28"/>
          <w:szCs w:val="28"/>
          <w:rtl/>
          <w:lang w:bidi="fa-IR"/>
        </w:rPr>
      </w:pPr>
    </w:p>
    <w:sectPr w:rsidR="00F720D0" w:rsidSect="000F21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zareh Bold">
    <w:panose1 w:val="02000803000000020002"/>
    <w:charset w:val="00"/>
    <w:family w:val="auto"/>
    <w:pitch w:val="variable"/>
    <w:sig w:usb0="00002003" w:usb1="1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583E89"/>
    <w:multiLevelType w:val="hybridMultilevel"/>
    <w:tmpl w:val="B1ACB1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3C6E21"/>
    <w:multiLevelType w:val="hybridMultilevel"/>
    <w:tmpl w:val="1A64E8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098764">
    <w:abstractNumId w:val="1"/>
  </w:num>
  <w:num w:numId="2" w16cid:durableId="1881478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11D"/>
    <w:rsid w:val="000731EB"/>
    <w:rsid w:val="000F211D"/>
    <w:rsid w:val="00201880"/>
    <w:rsid w:val="00227D1E"/>
    <w:rsid w:val="00266C76"/>
    <w:rsid w:val="002D0033"/>
    <w:rsid w:val="00333DD4"/>
    <w:rsid w:val="003801E7"/>
    <w:rsid w:val="003E47A8"/>
    <w:rsid w:val="004E1AAE"/>
    <w:rsid w:val="00C24785"/>
    <w:rsid w:val="00D900FE"/>
    <w:rsid w:val="00F0282E"/>
    <w:rsid w:val="00F720D0"/>
    <w:rsid w:val="00FC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AFA4F"/>
  <w15:chartTrackingRefBased/>
  <w15:docId w15:val="{922D2C8A-B9E9-465D-8524-BAAB16193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21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21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21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21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21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21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21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21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21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21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21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21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211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211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21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21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21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21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21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21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1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21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21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21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21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211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21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211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211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ranjbari</dc:creator>
  <cp:keywords/>
  <dc:description/>
  <cp:lastModifiedBy>reza ranjbari</cp:lastModifiedBy>
  <cp:revision>2</cp:revision>
  <dcterms:created xsi:type="dcterms:W3CDTF">2025-02-18T21:31:00Z</dcterms:created>
  <dcterms:modified xsi:type="dcterms:W3CDTF">2025-02-18T21:31:00Z</dcterms:modified>
</cp:coreProperties>
</file>