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21C8" w14:textId="0EB1D709" w:rsidR="00246F42" w:rsidRPr="00246F42" w:rsidRDefault="00246F42" w:rsidP="001C7DE3">
      <w:pPr>
        <w:shd w:val="clear" w:color="auto" w:fill="F3F3FF"/>
        <w:bidi/>
        <w:ind w:left="-330" w:right="-284"/>
        <w:jc w:val="both"/>
        <w:rPr>
          <w:rFonts w:ascii="IRANSansDN" w:hAnsi="IRANSansDN" w:cs="IRANSansDN"/>
          <w:sz w:val="20"/>
          <w:szCs w:val="20"/>
          <w:rtl/>
        </w:rPr>
      </w:pPr>
      <w:r w:rsidRPr="001C7DE3">
        <w:rPr>
          <w:rFonts w:ascii="IRANSansDN" w:hAnsi="IRANSansDN" w:cs="IRANSansDN"/>
          <w:b/>
          <w:bCs/>
          <w:color w:val="0000CC"/>
          <w:sz w:val="20"/>
          <w:szCs w:val="20"/>
          <w:rtl/>
        </w:rPr>
        <w:t>واج‌آرایی</w:t>
      </w:r>
      <w:r w:rsidR="001C7DE3" w:rsidRPr="001C7DE3">
        <w:rPr>
          <w:rFonts w:ascii="IRANSansDN" w:hAnsi="IRANSansDN" w:cs="IRANSansDN" w:hint="cs"/>
          <w:b/>
          <w:bCs/>
          <w:color w:val="0000CC"/>
          <w:sz w:val="20"/>
          <w:szCs w:val="20"/>
          <w:rtl/>
        </w:rPr>
        <w:t>:</w:t>
      </w:r>
      <w:r w:rsidRPr="00246F42">
        <w:rPr>
          <w:rFonts w:ascii="IRANSansDN" w:hAnsi="IRANSansDN" w:cs="IRANSansDN"/>
          <w:sz w:val="20"/>
          <w:szCs w:val="20"/>
          <w:rtl/>
        </w:rPr>
        <w:t xml:space="preserve"> تکرار یک واج در کلام است؛ طوری که موسیقی و تأثیر حرف را افزایش بدهد. واج‌آرایی ممکن است با تکرار صامت یا مصوت 2پدید آمده باشد. همین</w:t>
      </w:r>
      <w:r w:rsidRPr="00246F42">
        <w:rPr>
          <w:rFonts w:ascii="IRANSansDN" w:hAnsi="IRANSansDN" w:cs="IRANSansDN"/>
          <w:sz w:val="20"/>
          <w:szCs w:val="20"/>
        </w:rPr>
        <w:t>‌</w:t>
      </w:r>
      <w:r w:rsidRPr="00246F42">
        <w:rPr>
          <w:rFonts w:ascii="IRANSansDN" w:hAnsi="IRANSansDN" w:cs="IRANSansDN"/>
          <w:sz w:val="20"/>
          <w:szCs w:val="20"/>
          <w:rtl/>
        </w:rPr>
        <w:t>طور، واج‌آرایی می</w:t>
      </w:r>
      <w:r w:rsidRPr="00246F42">
        <w:rPr>
          <w:rFonts w:ascii="IRANSansDN" w:hAnsi="IRANSansDN" w:cs="IRANSansDN" w:hint="cs"/>
          <w:sz w:val="20"/>
          <w:szCs w:val="20"/>
          <w:rtl/>
        </w:rPr>
        <w:t>‌</w:t>
      </w:r>
      <w:r w:rsidRPr="00246F42">
        <w:rPr>
          <w:rFonts w:ascii="IRANSansDN" w:hAnsi="IRANSansDN" w:cs="IRANSansDN"/>
          <w:sz w:val="20"/>
          <w:szCs w:val="20"/>
          <w:rtl/>
        </w:rPr>
        <w:t>تواند با تکرار یک واج تا چندین واج مختلف، اتفاق افتاده باشد.</w:t>
      </w:r>
    </w:p>
    <w:p w14:paraId="4E33A756" w14:textId="6CA10534" w:rsidR="00246F42" w:rsidRPr="00246F42" w:rsidRDefault="00246F42" w:rsidP="001C7DE3">
      <w:pPr>
        <w:bidi/>
        <w:ind w:left="-330" w:right="-284"/>
        <w:rPr>
          <w:rFonts w:ascii="IRANSansDN" w:hAnsi="IRANSansDN" w:cs="IRANSansDN"/>
          <w:b/>
          <w:bCs/>
          <w:sz w:val="20"/>
          <w:szCs w:val="20"/>
          <w:rtl/>
        </w:rPr>
      </w:pPr>
      <w:r w:rsidRPr="00246F42">
        <w:rPr>
          <w:rFonts w:ascii="IRANSansDN" w:hAnsi="IRANSansDN" w:cs="IRANSansDN"/>
          <w:b/>
          <w:bCs/>
          <w:sz w:val="20"/>
          <w:szCs w:val="20"/>
          <w:rtl/>
        </w:rPr>
        <w:t>نمونه</w:t>
      </w:r>
      <w:r w:rsidRPr="00246F42">
        <w:rPr>
          <w:rFonts w:ascii="IRANSansDN" w:hAnsi="IRANSansDN" w:cs="IRANSansDN" w:hint="cs"/>
          <w:b/>
          <w:bCs/>
          <w:sz w:val="20"/>
          <w:szCs w:val="20"/>
          <w:rtl/>
        </w:rPr>
        <w:t>‌</w:t>
      </w:r>
      <w:r w:rsidRPr="00246F42">
        <w:rPr>
          <w:rFonts w:ascii="IRANSansDN" w:hAnsi="IRANSansDN" w:cs="IRANSansDN"/>
          <w:b/>
          <w:bCs/>
          <w:sz w:val="20"/>
          <w:szCs w:val="20"/>
          <w:rtl/>
        </w:rPr>
        <w:t>ها</w:t>
      </w:r>
      <w:r w:rsidRPr="00246F42">
        <w:rPr>
          <w:rFonts w:ascii="IRANSansDN" w:hAnsi="IRANSansDN" w:cs="IRANSansDN" w:hint="cs"/>
          <w:b/>
          <w:bCs/>
          <w:sz w:val="20"/>
          <w:szCs w:val="20"/>
          <w:rtl/>
        </w:rPr>
        <w:t>ی</w:t>
      </w:r>
      <w:r w:rsidRPr="00246F42">
        <w:rPr>
          <w:rFonts w:ascii="IRANSansDN" w:hAnsi="IRANSansDN" w:cs="IRANSansDN"/>
          <w:b/>
          <w:bCs/>
          <w:sz w:val="20"/>
          <w:szCs w:val="20"/>
          <w:rtl/>
        </w:rPr>
        <w:t xml:space="preserve"> واج</w:t>
      </w:r>
      <w:r w:rsidRPr="00246F42">
        <w:rPr>
          <w:rFonts w:ascii="IRANSansDN" w:hAnsi="IRANSansDN" w:cs="IRANSansDN" w:hint="cs"/>
          <w:b/>
          <w:bCs/>
          <w:sz w:val="20"/>
          <w:szCs w:val="20"/>
          <w:rtl/>
        </w:rPr>
        <w:t>‌</w:t>
      </w:r>
      <w:r w:rsidRPr="00246F42">
        <w:rPr>
          <w:rFonts w:ascii="IRANSansDN" w:hAnsi="IRANSansDN" w:cs="IRANSansDN"/>
          <w:b/>
          <w:bCs/>
          <w:sz w:val="20"/>
          <w:szCs w:val="20"/>
          <w:rtl/>
        </w:rPr>
        <w:t>آرا</w:t>
      </w:r>
      <w:r w:rsidRPr="00246F42">
        <w:rPr>
          <w:rFonts w:ascii="IRANSansDN" w:hAnsi="IRANSansDN" w:cs="IRANSansDN" w:hint="cs"/>
          <w:b/>
          <w:bCs/>
          <w:sz w:val="20"/>
          <w:szCs w:val="20"/>
          <w:rtl/>
        </w:rPr>
        <w:t>یی</w:t>
      </w:r>
      <w:r w:rsidRPr="00246F42">
        <w:rPr>
          <w:rFonts w:ascii="IRANSansDN" w:hAnsi="IRANSansDN" w:cs="IRANSansDN"/>
          <w:b/>
          <w:bCs/>
          <w:sz w:val="20"/>
          <w:szCs w:val="20"/>
          <w:rtl/>
        </w:rPr>
        <w:t xml:space="preserve"> در صامت</w:t>
      </w:r>
      <w:r w:rsidRPr="00246F42">
        <w:rPr>
          <w:rFonts w:ascii="IRANSansDN" w:hAnsi="IRANSansDN" w:cs="IRANSansDN"/>
          <w:b/>
          <w:bCs/>
          <w:sz w:val="20"/>
          <w:szCs w:val="20"/>
        </w:rPr>
        <w:t>:</w:t>
      </w:r>
    </w:p>
    <w:p w14:paraId="10486E7F" w14:textId="6A1A71EE" w:rsidR="00246F42" w:rsidRPr="00246F42" w:rsidRDefault="00246F42" w:rsidP="001C7DE3">
      <w:pPr>
        <w:bidi/>
        <w:ind w:left="-330" w:right="-284"/>
        <w:jc w:val="center"/>
        <w:rPr>
          <w:rFonts w:ascii="IRANSansDN" w:hAnsi="IRANSansDN" w:cs="IRANSansDN"/>
          <w:sz w:val="20"/>
          <w:szCs w:val="20"/>
          <w:rtl/>
        </w:rPr>
      </w:pPr>
      <w:r w:rsidRPr="00246F42">
        <w:rPr>
          <w:rFonts w:ascii="IRANSansDN" w:hAnsi="IRANSansDN" w:cs="IRANSansDN" w:hint="eastAsia"/>
          <w:sz w:val="20"/>
          <w:szCs w:val="20"/>
          <w:rtl/>
        </w:rPr>
        <w:t>شب</w:t>
      </w:r>
      <w:r w:rsidRPr="00246F42">
        <w:rPr>
          <w:rFonts w:ascii="IRANSansDN" w:hAnsi="IRANSansDN" w:cs="IRANSansDN"/>
          <w:sz w:val="20"/>
          <w:szCs w:val="20"/>
          <w:rtl/>
        </w:rPr>
        <w:t xml:space="preserve"> است و شاهد و شمع و شراب و ش</w:t>
      </w:r>
      <w:r w:rsidRPr="00246F42">
        <w:rPr>
          <w:rFonts w:ascii="IRANSansDN" w:hAnsi="IRANSansDN" w:cs="IRANSansDN" w:hint="cs"/>
          <w:sz w:val="20"/>
          <w:szCs w:val="20"/>
          <w:rtl/>
        </w:rPr>
        <w:t>ی</w:t>
      </w:r>
      <w:r w:rsidRPr="00246F42">
        <w:rPr>
          <w:rFonts w:ascii="IRANSansDN" w:hAnsi="IRANSansDN" w:cs="IRANSansDN" w:hint="eastAsia"/>
          <w:sz w:val="20"/>
          <w:szCs w:val="20"/>
          <w:rtl/>
        </w:rPr>
        <w:t>ر</w:t>
      </w:r>
      <w:r w:rsidRPr="00246F42">
        <w:rPr>
          <w:rFonts w:ascii="IRANSansDN" w:hAnsi="IRANSansDN" w:cs="IRANSansDN" w:hint="cs"/>
          <w:sz w:val="20"/>
          <w:szCs w:val="20"/>
          <w:rtl/>
        </w:rPr>
        <w:t>ی</w:t>
      </w:r>
      <w:r w:rsidRPr="00246F42">
        <w:rPr>
          <w:rFonts w:ascii="IRANSansDN" w:hAnsi="IRANSansDN" w:cs="IRANSansDN" w:hint="eastAsia"/>
          <w:sz w:val="20"/>
          <w:szCs w:val="20"/>
          <w:rtl/>
        </w:rPr>
        <w:t>ن</w:t>
      </w:r>
      <w:r w:rsidRPr="00246F42">
        <w:rPr>
          <w:rFonts w:ascii="IRANSansDN" w:hAnsi="IRANSansDN" w:cs="IRANSansDN" w:hint="cs"/>
          <w:sz w:val="20"/>
          <w:szCs w:val="20"/>
          <w:rtl/>
        </w:rPr>
        <w:t>ی /</w:t>
      </w:r>
      <w:r w:rsidRPr="00246F42">
        <w:rPr>
          <w:rFonts w:ascii="IRANSansDN" w:hAnsi="IRANSansDN" w:cs="IRANSansDN"/>
          <w:sz w:val="20"/>
          <w:szCs w:val="20"/>
          <w:rtl/>
        </w:rPr>
        <w:t xml:space="preserve"> غن</w:t>
      </w:r>
      <w:r w:rsidRPr="00246F42">
        <w:rPr>
          <w:rFonts w:ascii="IRANSansDN" w:hAnsi="IRANSansDN" w:cs="IRANSansDN" w:hint="cs"/>
          <w:sz w:val="20"/>
          <w:szCs w:val="20"/>
          <w:rtl/>
        </w:rPr>
        <w:t>ی</w:t>
      </w:r>
      <w:r w:rsidRPr="00246F42">
        <w:rPr>
          <w:rFonts w:ascii="IRANSansDN" w:hAnsi="IRANSansDN" w:cs="IRANSansDN" w:hint="eastAsia"/>
          <w:sz w:val="20"/>
          <w:szCs w:val="20"/>
          <w:rtl/>
        </w:rPr>
        <w:t>مت</w:t>
      </w:r>
      <w:r w:rsidRPr="00246F42">
        <w:rPr>
          <w:rFonts w:ascii="IRANSansDN" w:hAnsi="IRANSansDN" w:cs="IRANSansDN"/>
          <w:sz w:val="20"/>
          <w:szCs w:val="20"/>
          <w:rtl/>
        </w:rPr>
        <w:t xml:space="preserve"> اسـت چن</w:t>
      </w:r>
      <w:r w:rsidRPr="00246F42">
        <w:rPr>
          <w:rFonts w:ascii="IRANSansDN" w:hAnsi="IRANSansDN" w:cs="IRANSansDN" w:hint="cs"/>
          <w:sz w:val="20"/>
          <w:szCs w:val="20"/>
          <w:rtl/>
        </w:rPr>
        <w:t>ی</w:t>
      </w:r>
      <w:r w:rsidRPr="00246F42">
        <w:rPr>
          <w:rFonts w:ascii="IRANSansDN" w:hAnsi="IRANSansDN" w:cs="IRANSansDN" w:hint="eastAsia"/>
          <w:sz w:val="20"/>
          <w:szCs w:val="20"/>
          <w:rtl/>
        </w:rPr>
        <w:t>ن</w:t>
      </w:r>
      <w:r w:rsidRPr="00246F42">
        <w:rPr>
          <w:rFonts w:ascii="IRANSansDN" w:hAnsi="IRANSansDN" w:cs="IRANSansDN"/>
          <w:sz w:val="20"/>
          <w:szCs w:val="20"/>
          <w:rtl/>
        </w:rPr>
        <w:t xml:space="preserve"> شـب که دوسـتان ب</w:t>
      </w:r>
      <w:r w:rsidRPr="00246F42">
        <w:rPr>
          <w:rFonts w:ascii="IRANSansDN" w:hAnsi="IRANSansDN" w:cs="IRANSansDN" w:hint="cs"/>
          <w:sz w:val="20"/>
          <w:szCs w:val="20"/>
          <w:rtl/>
        </w:rPr>
        <w:t>ی</w:t>
      </w:r>
      <w:r w:rsidRPr="00246F42">
        <w:rPr>
          <w:rFonts w:ascii="IRANSansDN" w:hAnsi="IRANSansDN" w:cs="IRANSansDN" w:hint="eastAsia"/>
          <w:sz w:val="20"/>
          <w:szCs w:val="20"/>
          <w:rtl/>
        </w:rPr>
        <w:t>ن</w:t>
      </w:r>
      <w:r w:rsidRPr="00246F42">
        <w:rPr>
          <w:rFonts w:ascii="IRANSansDN" w:hAnsi="IRANSansDN" w:cs="IRANSansDN" w:hint="cs"/>
          <w:sz w:val="20"/>
          <w:szCs w:val="20"/>
          <w:rtl/>
        </w:rPr>
        <w:t>ی</w:t>
      </w:r>
    </w:p>
    <w:p w14:paraId="56663D65" w14:textId="1C3566AB" w:rsidR="00246F42" w:rsidRPr="00246F42" w:rsidRDefault="00246F42" w:rsidP="001C7DE3">
      <w:pPr>
        <w:bidi/>
        <w:ind w:left="-330" w:right="-284"/>
        <w:rPr>
          <w:rFonts w:ascii="IRANSansDN" w:hAnsi="IRANSansDN" w:cs="IRANSansDN"/>
          <w:b/>
          <w:bCs/>
          <w:sz w:val="20"/>
          <w:szCs w:val="20"/>
          <w:rtl/>
        </w:rPr>
      </w:pPr>
      <w:r w:rsidRPr="00246F42">
        <w:rPr>
          <w:rFonts w:ascii="IRANSansDN" w:hAnsi="IRANSansDN" w:cs="IRANSansDN"/>
          <w:b/>
          <w:bCs/>
          <w:sz w:val="20"/>
          <w:szCs w:val="20"/>
          <w:rtl/>
        </w:rPr>
        <w:t>نمونه</w:t>
      </w:r>
      <w:r w:rsidRPr="00246F42">
        <w:rPr>
          <w:rFonts w:ascii="IRANSansDN" w:hAnsi="IRANSansDN" w:cs="IRANSansDN" w:hint="cs"/>
          <w:b/>
          <w:bCs/>
          <w:sz w:val="20"/>
          <w:szCs w:val="20"/>
          <w:rtl/>
        </w:rPr>
        <w:t>‌</w:t>
      </w:r>
      <w:r w:rsidRPr="00246F42">
        <w:rPr>
          <w:rFonts w:ascii="IRANSansDN" w:hAnsi="IRANSansDN" w:cs="IRANSansDN"/>
          <w:b/>
          <w:bCs/>
          <w:sz w:val="20"/>
          <w:szCs w:val="20"/>
          <w:rtl/>
        </w:rPr>
        <w:t>ها</w:t>
      </w:r>
      <w:r w:rsidRPr="00246F42">
        <w:rPr>
          <w:rFonts w:ascii="IRANSansDN" w:hAnsi="IRANSansDN" w:cs="IRANSansDN" w:hint="cs"/>
          <w:b/>
          <w:bCs/>
          <w:sz w:val="20"/>
          <w:szCs w:val="20"/>
          <w:rtl/>
        </w:rPr>
        <w:t>ی</w:t>
      </w:r>
      <w:r w:rsidRPr="00246F42">
        <w:rPr>
          <w:rFonts w:ascii="IRANSansDN" w:hAnsi="IRANSansDN" w:cs="IRANSansDN"/>
          <w:b/>
          <w:bCs/>
          <w:sz w:val="20"/>
          <w:szCs w:val="20"/>
          <w:rtl/>
        </w:rPr>
        <w:t xml:space="preserve"> واج</w:t>
      </w:r>
      <w:r w:rsidRPr="00246F42">
        <w:rPr>
          <w:rFonts w:ascii="IRANSansDN" w:hAnsi="IRANSansDN" w:cs="IRANSansDN" w:hint="cs"/>
          <w:b/>
          <w:bCs/>
          <w:sz w:val="20"/>
          <w:szCs w:val="20"/>
          <w:rtl/>
        </w:rPr>
        <w:t>‌</w:t>
      </w:r>
      <w:r w:rsidRPr="00246F42">
        <w:rPr>
          <w:rFonts w:ascii="IRANSansDN" w:hAnsi="IRANSansDN" w:cs="IRANSansDN"/>
          <w:b/>
          <w:bCs/>
          <w:sz w:val="20"/>
          <w:szCs w:val="20"/>
          <w:rtl/>
        </w:rPr>
        <w:t>آرا</w:t>
      </w:r>
      <w:r w:rsidRPr="00246F42">
        <w:rPr>
          <w:rFonts w:ascii="IRANSansDN" w:hAnsi="IRANSansDN" w:cs="IRANSansDN" w:hint="cs"/>
          <w:b/>
          <w:bCs/>
          <w:sz w:val="20"/>
          <w:szCs w:val="20"/>
          <w:rtl/>
        </w:rPr>
        <w:t>یی</w:t>
      </w:r>
      <w:r w:rsidRPr="00246F42">
        <w:rPr>
          <w:rFonts w:ascii="IRANSansDN" w:hAnsi="IRANSansDN" w:cs="IRANSansDN"/>
          <w:b/>
          <w:bCs/>
          <w:sz w:val="20"/>
          <w:szCs w:val="20"/>
          <w:rtl/>
        </w:rPr>
        <w:t xml:space="preserve"> در مصوت</w:t>
      </w:r>
      <w:r w:rsidRPr="00246F42">
        <w:rPr>
          <w:rFonts w:ascii="IRANSansDN" w:hAnsi="IRANSansDN" w:cs="IRANSansDN"/>
          <w:b/>
          <w:bCs/>
          <w:sz w:val="20"/>
          <w:szCs w:val="20"/>
        </w:rPr>
        <w:t>:</w:t>
      </w:r>
    </w:p>
    <w:p w14:paraId="70BB78E3" w14:textId="22B2604C" w:rsidR="00246F42" w:rsidRPr="00246F42" w:rsidRDefault="00246F42" w:rsidP="001C7DE3">
      <w:pPr>
        <w:bidi/>
        <w:ind w:left="-330" w:right="-284"/>
        <w:jc w:val="center"/>
        <w:rPr>
          <w:rFonts w:ascii="IRANSansDN" w:hAnsi="IRANSansDN" w:cs="IRANSansDN"/>
          <w:sz w:val="20"/>
          <w:szCs w:val="20"/>
          <w:rtl/>
        </w:rPr>
      </w:pPr>
      <w:r w:rsidRPr="00246F42">
        <w:rPr>
          <w:rFonts w:ascii="IRANSansDN" w:hAnsi="IRANSansDN" w:cs="IRANSansDN"/>
          <w:sz w:val="20"/>
          <w:szCs w:val="20"/>
          <w:rtl/>
        </w:rPr>
        <w:t>من خاک ِ کف ِ پا</w:t>
      </w:r>
      <w:r w:rsidRPr="00246F42">
        <w:rPr>
          <w:rFonts w:ascii="IRANSansDN" w:hAnsi="IRANSansDN" w:cs="IRANSansDN" w:hint="cs"/>
          <w:sz w:val="20"/>
          <w:szCs w:val="20"/>
          <w:rtl/>
        </w:rPr>
        <w:t>ی</w:t>
      </w:r>
      <w:r w:rsidRPr="00246F42">
        <w:rPr>
          <w:rFonts w:ascii="IRANSansDN" w:hAnsi="IRANSansDN" w:cs="IRANSansDN"/>
          <w:sz w:val="20"/>
          <w:szCs w:val="20"/>
          <w:rtl/>
        </w:rPr>
        <w:t xml:space="preserve"> ِ سگ ِ کو</w:t>
      </w:r>
      <w:r w:rsidRPr="00246F42">
        <w:rPr>
          <w:rFonts w:ascii="IRANSansDN" w:hAnsi="IRANSansDN" w:cs="IRANSansDN" w:hint="cs"/>
          <w:sz w:val="20"/>
          <w:szCs w:val="20"/>
          <w:rtl/>
        </w:rPr>
        <w:t>ی</w:t>
      </w:r>
      <w:r w:rsidRPr="00246F42">
        <w:rPr>
          <w:rFonts w:ascii="IRANSansDN" w:hAnsi="IRANSansDN" w:cs="IRANSansDN"/>
          <w:sz w:val="20"/>
          <w:szCs w:val="20"/>
          <w:rtl/>
        </w:rPr>
        <w:t xml:space="preserve"> غلام</w:t>
      </w:r>
      <w:r w:rsidRPr="00246F42">
        <w:rPr>
          <w:rFonts w:ascii="IRANSansDN" w:hAnsi="IRANSansDN" w:cs="IRANSansDN" w:hint="cs"/>
          <w:sz w:val="20"/>
          <w:szCs w:val="20"/>
          <w:rtl/>
        </w:rPr>
        <w:t>ی</w:t>
      </w:r>
      <w:r w:rsidRPr="00246F42">
        <w:rPr>
          <w:rFonts w:ascii="IRANSansDN" w:hAnsi="IRANSansDN" w:cs="IRANSansDN"/>
          <w:sz w:val="20"/>
          <w:szCs w:val="20"/>
          <w:rtl/>
        </w:rPr>
        <w:t xml:space="preserve"> </w:t>
      </w:r>
      <w:r w:rsidRPr="00246F42">
        <w:rPr>
          <w:rFonts w:ascii="IRANSansDN" w:hAnsi="IRANSansDN" w:cs="IRANSansDN" w:hint="cs"/>
          <w:sz w:val="20"/>
          <w:szCs w:val="20"/>
          <w:rtl/>
        </w:rPr>
        <w:t xml:space="preserve">/ </w:t>
      </w:r>
      <w:r w:rsidRPr="00246F42">
        <w:rPr>
          <w:rFonts w:ascii="IRANSansDN" w:hAnsi="IRANSansDN" w:cs="IRANSansDN"/>
          <w:sz w:val="20"/>
          <w:szCs w:val="20"/>
          <w:rtl/>
        </w:rPr>
        <w:t>کاو خـاک ِ کـف ِ پـا</w:t>
      </w:r>
      <w:r w:rsidRPr="00246F42">
        <w:rPr>
          <w:rFonts w:ascii="IRANSansDN" w:hAnsi="IRANSansDN" w:cs="IRANSansDN" w:hint="cs"/>
          <w:sz w:val="20"/>
          <w:szCs w:val="20"/>
          <w:rtl/>
        </w:rPr>
        <w:t>ی</w:t>
      </w:r>
      <w:r w:rsidRPr="00246F42">
        <w:rPr>
          <w:rFonts w:ascii="IRANSansDN" w:hAnsi="IRANSansDN" w:cs="IRANSansDN"/>
          <w:sz w:val="20"/>
          <w:szCs w:val="20"/>
          <w:rtl/>
        </w:rPr>
        <w:t xml:space="preserve"> ِ سـگ ِ کـو</w:t>
      </w:r>
      <w:r w:rsidRPr="00246F42">
        <w:rPr>
          <w:rFonts w:ascii="IRANSansDN" w:hAnsi="IRANSansDN" w:cs="IRANSansDN" w:hint="cs"/>
          <w:sz w:val="20"/>
          <w:szCs w:val="20"/>
          <w:rtl/>
        </w:rPr>
        <w:t>ی</w:t>
      </w:r>
      <w:r w:rsidRPr="00246F42">
        <w:rPr>
          <w:rFonts w:ascii="IRANSansDN" w:hAnsi="IRANSansDN" w:cs="IRANSansDN"/>
          <w:sz w:val="20"/>
          <w:szCs w:val="20"/>
          <w:rtl/>
        </w:rPr>
        <w:t xml:space="preserve"> تـو باشـد</w:t>
      </w:r>
    </w:p>
    <w:p w14:paraId="09FF0F6B" w14:textId="77777777" w:rsidR="00246F42" w:rsidRPr="00246F42" w:rsidRDefault="00246F42" w:rsidP="001C7DE3">
      <w:pPr>
        <w:bidi/>
        <w:ind w:left="-330" w:right="-284"/>
        <w:rPr>
          <w:rFonts w:ascii="IRANSansDN" w:hAnsi="IRANSansDN" w:cs="IRANSansDN"/>
          <w:b/>
          <w:bCs/>
          <w:sz w:val="20"/>
          <w:szCs w:val="20"/>
          <w:rtl/>
        </w:rPr>
      </w:pPr>
      <w:r w:rsidRPr="00246F42">
        <w:rPr>
          <w:rFonts w:ascii="IRANSansDN" w:hAnsi="IRANSansDN" w:cs="IRANSansDN"/>
          <w:b/>
          <w:bCs/>
          <w:sz w:val="20"/>
          <w:szCs w:val="20"/>
          <w:rtl/>
        </w:rPr>
        <w:t>واج</w:t>
      </w:r>
      <w:r w:rsidRPr="00246F42">
        <w:rPr>
          <w:rFonts w:ascii="IRANSansDN" w:hAnsi="IRANSansDN" w:cs="IRANSansDN" w:hint="cs"/>
          <w:b/>
          <w:bCs/>
          <w:sz w:val="20"/>
          <w:szCs w:val="20"/>
          <w:rtl/>
        </w:rPr>
        <w:t>‌</w:t>
      </w:r>
      <w:r w:rsidRPr="00246F42">
        <w:rPr>
          <w:rFonts w:ascii="IRANSansDN" w:hAnsi="IRANSansDN" w:cs="IRANSansDN"/>
          <w:b/>
          <w:bCs/>
          <w:sz w:val="20"/>
          <w:szCs w:val="20"/>
          <w:rtl/>
        </w:rPr>
        <w:t>آرا</w:t>
      </w:r>
      <w:r w:rsidRPr="00246F42">
        <w:rPr>
          <w:rFonts w:ascii="IRANSansDN" w:hAnsi="IRANSansDN" w:cs="IRANSansDN" w:hint="cs"/>
          <w:b/>
          <w:bCs/>
          <w:sz w:val="20"/>
          <w:szCs w:val="20"/>
          <w:rtl/>
        </w:rPr>
        <w:t>یی</w:t>
      </w:r>
      <w:r w:rsidRPr="00246F42">
        <w:rPr>
          <w:rFonts w:ascii="IRANSansDN" w:hAnsi="IRANSansDN" w:cs="IRANSansDN"/>
          <w:b/>
          <w:bCs/>
          <w:sz w:val="20"/>
          <w:szCs w:val="20"/>
          <w:rtl/>
        </w:rPr>
        <w:t xml:space="preserve"> با چند واج مختلف</w:t>
      </w:r>
      <w:r w:rsidRPr="00246F42">
        <w:rPr>
          <w:rFonts w:ascii="IRANSansDN" w:hAnsi="IRANSansDN" w:cs="IRANSansDN"/>
          <w:b/>
          <w:bCs/>
          <w:sz w:val="20"/>
          <w:szCs w:val="20"/>
        </w:rPr>
        <w:t>:</w:t>
      </w:r>
    </w:p>
    <w:p w14:paraId="15B4472A" w14:textId="37A1BD8D" w:rsidR="00246F42" w:rsidRPr="00246F42" w:rsidRDefault="00246F42" w:rsidP="001C7DE3">
      <w:pPr>
        <w:bidi/>
        <w:ind w:left="-330" w:right="-284"/>
        <w:rPr>
          <w:rFonts w:ascii="IRANSansDN" w:hAnsi="IRANSansDN" w:cs="IRANSansDN"/>
          <w:sz w:val="20"/>
          <w:szCs w:val="20"/>
          <w:rtl/>
        </w:rPr>
      </w:pPr>
      <w:r w:rsidRPr="00246F42">
        <w:rPr>
          <w:rFonts w:ascii="IRANSansDN" w:hAnsi="IRANSansDN" w:cs="IRANSansDN" w:hint="eastAsia"/>
          <w:sz w:val="20"/>
          <w:szCs w:val="20"/>
          <w:rtl/>
        </w:rPr>
        <w:t>گاه</w:t>
      </w:r>
      <w:r w:rsidRPr="00246F42">
        <w:rPr>
          <w:rFonts w:ascii="IRANSansDN" w:hAnsi="IRANSansDN" w:cs="IRANSansDN" w:hint="cs"/>
          <w:sz w:val="20"/>
          <w:szCs w:val="20"/>
          <w:rtl/>
        </w:rPr>
        <w:t>ی</w:t>
      </w:r>
      <w:r w:rsidRPr="00246F42">
        <w:rPr>
          <w:rFonts w:ascii="IRANSansDN" w:hAnsi="IRANSansDN" w:cs="IRANSansDN"/>
          <w:sz w:val="20"/>
          <w:szCs w:val="20"/>
          <w:rtl/>
        </w:rPr>
        <w:t xml:space="preserve"> واج</w:t>
      </w:r>
      <w:r w:rsidRPr="00246F42">
        <w:rPr>
          <w:rFonts w:ascii="IRANSansDN" w:hAnsi="IRANSansDN" w:cs="IRANSansDN" w:hint="cs"/>
          <w:sz w:val="20"/>
          <w:szCs w:val="20"/>
          <w:rtl/>
        </w:rPr>
        <w:t>‌</w:t>
      </w:r>
      <w:r w:rsidRPr="00246F42">
        <w:rPr>
          <w:rFonts w:ascii="IRANSansDN" w:hAnsi="IRANSansDN" w:cs="IRANSansDN"/>
          <w:sz w:val="20"/>
          <w:szCs w:val="20"/>
          <w:rtl/>
        </w:rPr>
        <w:t>آرا</w:t>
      </w:r>
      <w:r w:rsidRPr="00246F42">
        <w:rPr>
          <w:rFonts w:ascii="IRANSansDN" w:hAnsi="IRANSansDN" w:cs="IRANSansDN" w:hint="cs"/>
          <w:sz w:val="20"/>
          <w:szCs w:val="20"/>
          <w:rtl/>
        </w:rPr>
        <w:t>یی</w:t>
      </w:r>
      <w:r w:rsidRPr="00246F42">
        <w:rPr>
          <w:rFonts w:ascii="IRANSansDN" w:hAnsi="IRANSansDN" w:cs="IRANSansDN"/>
          <w:sz w:val="20"/>
          <w:szCs w:val="20"/>
          <w:rtl/>
        </w:rPr>
        <w:t xml:space="preserve"> با تکرار چند واج متفاوت پرتکرار به وجود آمده است</w:t>
      </w:r>
      <w:r w:rsidRPr="00246F42">
        <w:rPr>
          <w:rFonts w:ascii="IRANSansDN" w:hAnsi="IRANSansDN" w:cs="IRANSansDN" w:hint="cs"/>
          <w:sz w:val="20"/>
          <w:szCs w:val="20"/>
          <w:rtl/>
        </w:rPr>
        <w:t>:</w:t>
      </w:r>
    </w:p>
    <w:p w14:paraId="1A469DB2" w14:textId="2AE6DFC6" w:rsidR="00246F42" w:rsidRPr="00246F42" w:rsidRDefault="00246F42" w:rsidP="001C7DE3">
      <w:pPr>
        <w:bidi/>
        <w:ind w:left="-330" w:right="-284"/>
        <w:jc w:val="center"/>
        <w:rPr>
          <w:rFonts w:ascii="IRANSansDN" w:hAnsi="IRANSansDN" w:cs="IRANSansDN"/>
          <w:sz w:val="20"/>
          <w:szCs w:val="20"/>
          <w:rtl/>
        </w:rPr>
      </w:pPr>
      <w:r w:rsidRPr="00246F42">
        <w:rPr>
          <w:rFonts w:ascii="IRANSansDN" w:hAnsi="IRANSansDN" w:cs="IRANSansDN"/>
          <w:sz w:val="20"/>
          <w:szCs w:val="20"/>
          <w:rtl/>
        </w:rPr>
        <w:t>خ</w:t>
      </w:r>
      <w:r w:rsidRPr="00246F42">
        <w:rPr>
          <w:rFonts w:ascii="IRANSansDN" w:hAnsi="IRANSansDN" w:cs="IRANSansDN" w:hint="cs"/>
          <w:sz w:val="20"/>
          <w:szCs w:val="20"/>
          <w:rtl/>
        </w:rPr>
        <w:t>ی</w:t>
      </w:r>
      <w:r w:rsidRPr="00246F42">
        <w:rPr>
          <w:rFonts w:ascii="IRANSansDN" w:hAnsi="IRANSansDN" w:cs="IRANSansDN" w:hint="eastAsia"/>
          <w:sz w:val="20"/>
          <w:szCs w:val="20"/>
          <w:rtl/>
        </w:rPr>
        <w:t>ـال</w:t>
      </w:r>
      <w:r w:rsidRPr="00246F42">
        <w:rPr>
          <w:rFonts w:ascii="IRANSansDN" w:hAnsi="IRANSansDN" w:cs="IRANSansDN"/>
          <w:sz w:val="20"/>
          <w:szCs w:val="20"/>
          <w:rtl/>
        </w:rPr>
        <w:t xml:space="preserve"> خال تو بـا خود به خـاک خواهم برد</w:t>
      </w:r>
      <w:r w:rsidRPr="00246F42">
        <w:rPr>
          <w:rFonts w:ascii="IRANSansDN" w:hAnsi="IRANSansDN" w:cs="IRANSansDN" w:hint="cs"/>
          <w:sz w:val="20"/>
          <w:szCs w:val="20"/>
          <w:rtl/>
        </w:rPr>
        <w:t xml:space="preserve"> / </w:t>
      </w:r>
      <w:r w:rsidRPr="00246F42">
        <w:rPr>
          <w:rFonts w:ascii="IRANSansDN" w:hAnsi="IRANSansDN" w:cs="IRANSansDN"/>
          <w:sz w:val="20"/>
          <w:szCs w:val="20"/>
          <w:rtl/>
        </w:rPr>
        <w:t xml:space="preserve"> کـه تـا ز خـال تــو خاکـم شـود عب</w:t>
      </w:r>
      <w:r w:rsidRPr="00246F42">
        <w:rPr>
          <w:rFonts w:ascii="IRANSansDN" w:hAnsi="IRANSansDN" w:cs="IRANSansDN" w:hint="cs"/>
          <w:sz w:val="20"/>
          <w:szCs w:val="20"/>
          <w:rtl/>
        </w:rPr>
        <w:t>ی</w:t>
      </w:r>
      <w:r w:rsidRPr="00246F42">
        <w:rPr>
          <w:rFonts w:ascii="IRANSansDN" w:hAnsi="IRANSansDN" w:cs="IRANSansDN" w:hint="eastAsia"/>
          <w:sz w:val="20"/>
          <w:szCs w:val="20"/>
          <w:rtl/>
        </w:rPr>
        <w:t>رآم</w:t>
      </w:r>
      <w:r w:rsidRPr="00246F42">
        <w:rPr>
          <w:rFonts w:ascii="IRANSansDN" w:hAnsi="IRANSansDN" w:cs="IRANSansDN" w:hint="cs"/>
          <w:sz w:val="20"/>
          <w:szCs w:val="20"/>
          <w:rtl/>
        </w:rPr>
        <w:t>ی</w:t>
      </w:r>
      <w:r w:rsidRPr="00246F42">
        <w:rPr>
          <w:rFonts w:ascii="IRANSansDN" w:hAnsi="IRANSansDN" w:cs="IRANSansDN" w:hint="eastAsia"/>
          <w:sz w:val="20"/>
          <w:szCs w:val="20"/>
          <w:rtl/>
        </w:rPr>
        <w:t>ــز</w:t>
      </w:r>
    </w:p>
    <w:p w14:paraId="34039B16" w14:textId="70337145" w:rsidR="00246F42" w:rsidRPr="00246F42" w:rsidRDefault="00246F42" w:rsidP="001C7DE3">
      <w:pPr>
        <w:bidi/>
        <w:ind w:left="-330" w:right="-284"/>
        <w:rPr>
          <w:rFonts w:ascii="IRANSansDN" w:hAnsi="IRANSansDN" w:cs="IRANSansDN"/>
          <w:b/>
          <w:bCs/>
          <w:sz w:val="20"/>
          <w:szCs w:val="20"/>
          <w:rtl/>
        </w:rPr>
      </w:pPr>
      <w:r w:rsidRPr="00246F42">
        <w:rPr>
          <w:rFonts w:ascii="IRANSansDN" w:hAnsi="IRANSansDN" w:cs="IRANSansDN"/>
          <w:b/>
          <w:bCs/>
          <w:sz w:val="20"/>
          <w:szCs w:val="20"/>
          <w:rtl/>
        </w:rPr>
        <w:t>در واج</w:t>
      </w:r>
      <w:r w:rsidRPr="00246F42">
        <w:rPr>
          <w:rFonts w:ascii="IRANSansDN" w:hAnsi="IRANSansDN" w:cs="IRANSansDN" w:hint="cs"/>
          <w:b/>
          <w:bCs/>
          <w:sz w:val="20"/>
          <w:szCs w:val="20"/>
          <w:rtl/>
        </w:rPr>
        <w:t>‌</w:t>
      </w:r>
      <w:r w:rsidRPr="00246F42">
        <w:rPr>
          <w:rFonts w:ascii="IRANSansDN" w:hAnsi="IRANSansDN" w:cs="IRANSansDN"/>
          <w:b/>
          <w:bCs/>
          <w:sz w:val="20"/>
          <w:szCs w:val="20"/>
          <w:rtl/>
        </w:rPr>
        <w:t>آرا</w:t>
      </w:r>
      <w:r w:rsidRPr="00246F42">
        <w:rPr>
          <w:rFonts w:ascii="IRANSansDN" w:hAnsi="IRANSansDN" w:cs="IRANSansDN" w:hint="cs"/>
          <w:b/>
          <w:bCs/>
          <w:sz w:val="20"/>
          <w:szCs w:val="20"/>
          <w:rtl/>
        </w:rPr>
        <w:t>یی</w:t>
      </w:r>
      <w:r w:rsidRPr="00246F42">
        <w:rPr>
          <w:rFonts w:ascii="IRANSansDN" w:hAnsi="IRANSansDN" w:cs="IRANSansDN"/>
          <w:b/>
          <w:bCs/>
          <w:sz w:val="20"/>
          <w:szCs w:val="20"/>
          <w:rtl/>
        </w:rPr>
        <w:t xml:space="preserve"> به دو نکت</w:t>
      </w:r>
      <w:r w:rsidRPr="00246F42">
        <w:rPr>
          <w:rFonts w:ascii="IRANSansDN" w:hAnsi="IRANSansDN" w:cs="IRANSansDN" w:hint="cs"/>
          <w:b/>
          <w:bCs/>
          <w:sz w:val="20"/>
          <w:szCs w:val="20"/>
          <w:rtl/>
        </w:rPr>
        <w:t>ۀ</w:t>
      </w:r>
      <w:r w:rsidRPr="00246F42">
        <w:rPr>
          <w:rFonts w:ascii="IRANSansDN" w:hAnsi="IRANSansDN" w:cs="IRANSansDN"/>
          <w:b/>
          <w:bCs/>
          <w:sz w:val="20"/>
          <w:szCs w:val="20"/>
          <w:rtl/>
        </w:rPr>
        <w:t xml:space="preserve"> ز</w:t>
      </w:r>
      <w:r w:rsidRPr="00246F42">
        <w:rPr>
          <w:rFonts w:ascii="IRANSansDN" w:hAnsi="IRANSansDN" w:cs="IRANSansDN" w:hint="cs"/>
          <w:b/>
          <w:bCs/>
          <w:sz w:val="20"/>
          <w:szCs w:val="20"/>
          <w:rtl/>
        </w:rPr>
        <w:t>ی</w:t>
      </w:r>
      <w:r w:rsidRPr="00246F42">
        <w:rPr>
          <w:rFonts w:ascii="IRANSansDN" w:hAnsi="IRANSansDN" w:cs="IRANSansDN" w:hint="eastAsia"/>
          <w:b/>
          <w:bCs/>
          <w:sz w:val="20"/>
          <w:szCs w:val="20"/>
          <w:rtl/>
        </w:rPr>
        <w:t>ر</w:t>
      </w:r>
      <w:r w:rsidRPr="00246F42">
        <w:rPr>
          <w:rFonts w:ascii="IRANSansDN" w:hAnsi="IRANSansDN" w:cs="IRANSansDN"/>
          <w:b/>
          <w:bCs/>
          <w:sz w:val="20"/>
          <w:szCs w:val="20"/>
          <w:rtl/>
        </w:rPr>
        <w:t xml:space="preserve"> توجه کن</w:t>
      </w:r>
      <w:r w:rsidRPr="00246F42">
        <w:rPr>
          <w:rFonts w:ascii="IRANSansDN" w:hAnsi="IRANSansDN" w:cs="IRANSansDN"/>
          <w:b/>
          <w:bCs/>
          <w:sz w:val="20"/>
          <w:szCs w:val="20"/>
        </w:rPr>
        <w:t>:</w:t>
      </w:r>
    </w:p>
    <w:p w14:paraId="001695D8" w14:textId="628CFD2C" w:rsidR="00246F42" w:rsidRPr="00246F42" w:rsidRDefault="00246F42" w:rsidP="001C7DE3">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246F42">
        <w:rPr>
          <w:rFonts w:ascii="IRANSansDN" w:hAnsi="IRANSansDN" w:cs="IRANSansDN" w:hint="eastAsia"/>
          <w:sz w:val="20"/>
          <w:szCs w:val="20"/>
          <w:rtl/>
        </w:rPr>
        <w:t>در</w:t>
      </w:r>
      <w:r w:rsidRPr="00246F42">
        <w:rPr>
          <w:rFonts w:ascii="IRANSansDN" w:hAnsi="IRANSansDN" w:cs="IRANSansDN"/>
          <w:sz w:val="20"/>
          <w:szCs w:val="20"/>
          <w:rtl/>
        </w:rPr>
        <w:t xml:space="preserve"> واج</w:t>
      </w:r>
      <w:r w:rsidRPr="00246F42">
        <w:rPr>
          <w:rFonts w:ascii="IRANSansDN" w:hAnsi="IRANSansDN" w:cs="IRANSansDN" w:hint="cs"/>
          <w:sz w:val="20"/>
          <w:szCs w:val="20"/>
          <w:rtl/>
        </w:rPr>
        <w:t>‌</w:t>
      </w:r>
      <w:r w:rsidRPr="00246F42">
        <w:rPr>
          <w:rFonts w:ascii="IRANSansDN" w:hAnsi="IRANSansDN" w:cs="IRANSansDN"/>
          <w:sz w:val="20"/>
          <w:szCs w:val="20"/>
          <w:rtl/>
        </w:rPr>
        <w:t>آرا</w:t>
      </w:r>
      <w:r w:rsidRPr="00246F42">
        <w:rPr>
          <w:rFonts w:ascii="IRANSansDN" w:hAnsi="IRANSansDN" w:cs="IRANSansDN" w:hint="cs"/>
          <w:sz w:val="20"/>
          <w:szCs w:val="20"/>
          <w:rtl/>
        </w:rPr>
        <w:t>یی</w:t>
      </w:r>
      <w:r w:rsidRPr="00246F42">
        <w:rPr>
          <w:rFonts w:ascii="IRANSansDN" w:hAnsi="IRANSansDN" w:cs="IRANSansDN"/>
          <w:sz w:val="20"/>
          <w:szCs w:val="20"/>
          <w:rtl/>
        </w:rPr>
        <w:t xml:space="preserve"> «صدا</w:t>
      </w:r>
      <w:r w:rsidRPr="00246F42">
        <w:rPr>
          <w:rFonts w:ascii="IRANSansDN" w:hAnsi="IRANSansDN" w:cs="IRANSansDN" w:hint="cs"/>
          <w:sz w:val="20"/>
          <w:szCs w:val="20"/>
          <w:rtl/>
        </w:rPr>
        <w:t>ی</w:t>
      </w:r>
      <w:r w:rsidRPr="00246F42">
        <w:rPr>
          <w:rFonts w:ascii="IRANSansDN" w:hAnsi="IRANSansDN" w:cs="IRANSansDN"/>
          <w:sz w:val="20"/>
          <w:szCs w:val="20"/>
          <w:rtl/>
        </w:rPr>
        <w:t>» حروف مهم است، نه «نوشتار» آنها. وقت</w:t>
      </w:r>
      <w:r w:rsidRPr="00246F42">
        <w:rPr>
          <w:rFonts w:ascii="IRANSansDN" w:hAnsi="IRANSansDN" w:cs="IRANSansDN" w:hint="cs"/>
          <w:sz w:val="20"/>
          <w:szCs w:val="20"/>
          <w:rtl/>
        </w:rPr>
        <w:t>ی</w:t>
      </w:r>
      <w:r w:rsidRPr="00246F42">
        <w:rPr>
          <w:rFonts w:ascii="IRANSansDN" w:hAnsi="IRANSansDN" w:cs="IRANSansDN"/>
          <w:sz w:val="20"/>
          <w:szCs w:val="20"/>
          <w:rtl/>
        </w:rPr>
        <w:t xml:space="preserve"> صدا ملاک باشد، تکرار «ء، ع»</w:t>
      </w:r>
      <w:r w:rsidR="006539E4">
        <w:rPr>
          <w:rFonts w:ascii="IRANSansDN" w:hAnsi="IRANSansDN" w:cs="IRANSansDN" w:hint="cs"/>
          <w:sz w:val="20"/>
          <w:szCs w:val="20"/>
          <w:rtl/>
        </w:rPr>
        <w:t>،</w:t>
      </w:r>
      <w:r w:rsidRPr="00246F42">
        <w:rPr>
          <w:rFonts w:ascii="IRANSansDN" w:hAnsi="IRANSansDN" w:cs="IRANSansDN"/>
          <w:sz w:val="20"/>
          <w:szCs w:val="20"/>
          <w:rtl/>
        </w:rPr>
        <w:t xml:space="preserve"> «ت، ط»</w:t>
      </w:r>
      <w:r w:rsidR="006539E4">
        <w:rPr>
          <w:rFonts w:ascii="IRANSansDN" w:hAnsi="IRANSansDN" w:cs="IRANSansDN" w:hint="cs"/>
          <w:sz w:val="20"/>
          <w:szCs w:val="20"/>
          <w:rtl/>
        </w:rPr>
        <w:t>،</w:t>
      </w:r>
      <w:r w:rsidRPr="00246F42">
        <w:rPr>
          <w:rFonts w:ascii="IRANSansDN" w:hAnsi="IRANSansDN" w:cs="IRANSansDN"/>
          <w:sz w:val="20"/>
          <w:szCs w:val="20"/>
          <w:rtl/>
        </w:rPr>
        <w:t xml:space="preserve"> «ث، س، ص»</w:t>
      </w:r>
      <w:r w:rsidR="006539E4">
        <w:rPr>
          <w:rFonts w:ascii="IRANSansDN" w:hAnsi="IRANSansDN" w:cs="IRANSansDN" w:hint="cs"/>
          <w:sz w:val="20"/>
          <w:szCs w:val="20"/>
          <w:rtl/>
        </w:rPr>
        <w:t>،</w:t>
      </w:r>
      <w:r w:rsidRPr="00246F42">
        <w:rPr>
          <w:rFonts w:ascii="IRANSansDN" w:hAnsi="IRANSansDN" w:cs="IRANSansDN"/>
          <w:sz w:val="20"/>
          <w:szCs w:val="20"/>
          <w:rtl/>
        </w:rPr>
        <w:t xml:space="preserve"> «ح، ه»</w:t>
      </w:r>
      <w:r w:rsidR="006539E4">
        <w:rPr>
          <w:rFonts w:ascii="IRANSansDN" w:hAnsi="IRANSansDN" w:cs="IRANSansDN" w:hint="cs"/>
          <w:sz w:val="20"/>
          <w:szCs w:val="20"/>
          <w:rtl/>
        </w:rPr>
        <w:t>،</w:t>
      </w:r>
      <w:r w:rsidRPr="00246F42">
        <w:rPr>
          <w:rFonts w:ascii="IRANSansDN" w:hAnsi="IRANSansDN" w:cs="IRANSansDN"/>
          <w:sz w:val="20"/>
          <w:szCs w:val="20"/>
          <w:rtl/>
        </w:rPr>
        <w:t xml:space="preserve"> «ذ، ز، ض، ظ» و «غ، ق»</w:t>
      </w:r>
      <w:r w:rsidR="006539E4">
        <w:rPr>
          <w:rFonts w:ascii="IRANSansDN" w:hAnsi="IRANSansDN" w:cs="IRANSansDN" w:hint="cs"/>
          <w:sz w:val="20"/>
          <w:szCs w:val="20"/>
          <w:rtl/>
        </w:rPr>
        <w:t>،</w:t>
      </w:r>
      <w:r w:rsidRPr="00246F42">
        <w:rPr>
          <w:rFonts w:ascii="IRANSansDN" w:hAnsi="IRANSansDN" w:cs="IRANSansDN"/>
          <w:sz w:val="20"/>
          <w:szCs w:val="20"/>
          <w:rtl/>
        </w:rPr>
        <w:t xml:space="preserve"> به اعتبار </w:t>
      </w:r>
      <w:r w:rsidRPr="00246F42">
        <w:rPr>
          <w:rFonts w:ascii="IRANSansDN" w:hAnsi="IRANSansDN" w:cs="IRANSansDN" w:hint="cs"/>
          <w:sz w:val="20"/>
          <w:szCs w:val="20"/>
          <w:rtl/>
        </w:rPr>
        <w:t>ت</w:t>
      </w:r>
      <w:r w:rsidRPr="00246F42">
        <w:rPr>
          <w:rFonts w:ascii="IRANSansDN" w:hAnsi="IRANSansDN" w:cs="IRANSansDN"/>
          <w:sz w:val="20"/>
          <w:szCs w:val="20"/>
          <w:rtl/>
        </w:rPr>
        <w:t xml:space="preserve">لفظ </w:t>
      </w:r>
      <w:r w:rsidRPr="00246F42">
        <w:rPr>
          <w:rFonts w:ascii="IRANSansDN" w:hAnsi="IRANSansDN" w:cs="IRANSansDN" w:hint="cs"/>
          <w:sz w:val="20"/>
          <w:szCs w:val="20"/>
          <w:rtl/>
        </w:rPr>
        <w:t>ی</w:t>
      </w:r>
      <w:r w:rsidRPr="00246F42">
        <w:rPr>
          <w:rFonts w:ascii="IRANSansDN" w:hAnsi="IRANSansDN" w:cs="IRANSansDN" w:hint="eastAsia"/>
          <w:sz w:val="20"/>
          <w:szCs w:val="20"/>
          <w:rtl/>
        </w:rPr>
        <w:t>کسان،</w:t>
      </w:r>
      <w:r w:rsidRPr="00246F42">
        <w:rPr>
          <w:rFonts w:ascii="IRANSansDN" w:hAnsi="IRANSansDN" w:cs="IRANSansDN"/>
          <w:sz w:val="20"/>
          <w:szCs w:val="20"/>
          <w:rtl/>
        </w:rPr>
        <w:t xml:space="preserve"> در هر مورد، مانند تلفظ </w:t>
      </w:r>
      <w:r w:rsidRPr="00246F42">
        <w:rPr>
          <w:rFonts w:ascii="IRANSansDN" w:hAnsi="IRANSansDN" w:cs="IRANSansDN" w:hint="cs"/>
          <w:sz w:val="20"/>
          <w:szCs w:val="20"/>
          <w:rtl/>
        </w:rPr>
        <w:t>ی</w:t>
      </w:r>
      <w:r w:rsidRPr="00246F42">
        <w:rPr>
          <w:rFonts w:ascii="IRANSansDN" w:hAnsi="IRANSansDN" w:cs="IRANSansDN" w:hint="eastAsia"/>
          <w:sz w:val="20"/>
          <w:szCs w:val="20"/>
          <w:rtl/>
        </w:rPr>
        <w:t>ک</w:t>
      </w:r>
      <w:r w:rsidRPr="00246F42">
        <w:rPr>
          <w:rFonts w:ascii="IRANSansDN" w:hAnsi="IRANSansDN" w:cs="IRANSansDN" w:hint="cs"/>
          <w:sz w:val="20"/>
          <w:szCs w:val="20"/>
          <w:rtl/>
        </w:rPr>
        <w:t>ی</w:t>
      </w:r>
      <w:r w:rsidRPr="00246F42">
        <w:rPr>
          <w:rFonts w:ascii="IRANSansDN" w:hAnsi="IRANSansDN" w:cs="IRANSansDN"/>
          <w:sz w:val="20"/>
          <w:szCs w:val="20"/>
          <w:rtl/>
        </w:rPr>
        <w:t xml:space="preserve"> از ا</w:t>
      </w:r>
      <w:r w:rsidRPr="00246F42">
        <w:rPr>
          <w:rFonts w:ascii="IRANSansDN" w:hAnsi="IRANSansDN" w:cs="IRANSansDN" w:hint="cs"/>
          <w:sz w:val="20"/>
          <w:szCs w:val="20"/>
          <w:rtl/>
        </w:rPr>
        <w:t>ی</w:t>
      </w:r>
      <w:r w:rsidRPr="00246F42">
        <w:rPr>
          <w:rFonts w:ascii="IRANSansDN" w:hAnsi="IRANSansDN" w:cs="IRANSansDN" w:hint="eastAsia"/>
          <w:sz w:val="20"/>
          <w:szCs w:val="20"/>
          <w:rtl/>
        </w:rPr>
        <w:t>ن</w:t>
      </w:r>
      <w:r w:rsidRPr="00246F42">
        <w:rPr>
          <w:rFonts w:ascii="IRANSansDN" w:hAnsi="IRANSansDN" w:cs="IRANSansDN"/>
          <w:sz w:val="20"/>
          <w:szCs w:val="20"/>
          <w:rtl/>
        </w:rPr>
        <w:t xml:space="preserve"> حروف در نظر گرفته م</w:t>
      </w:r>
      <w:r w:rsidRPr="00246F42">
        <w:rPr>
          <w:rFonts w:ascii="IRANSansDN" w:hAnsi="IRANSansDN" w:cs="IRANSansDN" w:hint="cs"/>
          <w:sz w:val="20"/>
          <w:szCs w:val="20"/>
          <w:rtl/>
        </w:rPr>
        <w:t>ی‌</w:t>
      </w:r>
      <w:r w:rsidRPr="00246F42">
        <w:rPr>
          <w:rFonts w:ascii="IRANSansDN" w:hAnsi="IRANSansDN" w:cs="IRANSansDN" w:hint="eastAsia"/>
          <w:sz w:val="20"/>
          <w:szCs w:val="20"/>
          <w:rtl/>
        </w:rPr>
        <w:t>شود</w:t>
      </w:r>
      <w:r w:rsidRPr="00246F42">
        <w:rPr>
          <w:rFonts w:ascii="IRANSansDN" w:hAnsi="IRANSansDN" w:cs="IRANSansDN" w:hint="cs"/>
          <w:sz w:val="20"/>
          <w:szCs w:val="20"/>
          <w:rtl/>
        </w:rPr>
        <w:t>.</w:t>
      </w:r>
    </w:p>
    <w:p w14:paraId="6CB02945" w14:textId="77777777" w:rsidR="00246F42" w:rsidRPr="00246F42" w:rsidRDefault="00246F42" w:rsidP="001C7DE3">
      <w:pPr>
        <w:bidi/>
        <w:spacing w:line="240" w:lineRule="auto"/>
        <w:ind w:left="-330" w:right="-284"/>
        <w:rPr>
          <w:rFonts w:ascii="IRANSansDN" w:hAnsi="IRANSansDN" w:cs="IRANSansDN"/>
          <w:sz w:val="4"/>
          <w:szCs w:val="4"/>
          <w:rtl/>
        </w:rPr>
      </w:pPr>
    </w:p>
    <w:p w14:paraId="580483CF" w14:textId="244DACA4" w:rsidR="00246F42" w:rsidRPr="00246F42" w:rsidRDefault="00246F42" w:rsidP="001C7DE3">
      <w:pPr>
        <w:shd w:val="clear" w:color="auto" w:fill="FFFFEB"/>
        <w:bidi/>
        <w:spacing w:line="240" w:lineRule="auto"/>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246F42">
        <w:rPr>
          <w:rFonts w:ascii="IRANSansDN" w:hAnsi="IRANSansDN" w:cs="IRANSansDN" w:hint="cs"/>
          <w:sz w:val="20"/>
          <w:szCs w:val="20"/>
          <w:rtl/>
        </w:rPr>
        <w:t>و</w:t>
      </w:r>
      <w:r w:rsidRPr="00246F42">
        <w:rPr>
          <w:rFonts w:ascii="IRANSansDN" w:hAnsi="IRANSansDN" w:cs="IRANSansDN"/>
          <w:sz w:val="20"/>
          <w:szCs w:val="20"/>
          <w:rtl/>
        </w:rPr>
        <w:t>اج</w:t>
      </w:r>
      <w:r w:rsidRPr="00246F42">
        <w:rPr>
          <w:rFonts w:ascii="IRANSansDN" w:hAnsi="IRANSansDN" w:cs="IRANSansDN" w:hint="cs"/>
          <w:sz w:val="20"/>
          <w:szCs w:val="20"/>
          <w:rtl/>
        </w:rPr>
        <w:t>‌</w:t>
      </w:r>
      <w:r w:rsidRPr="00246F42">
        <w:rPr>
          <w:rFonts w:ascii="IRANSansDN" w:hAnsi="IRANSansDN" w:cs="IRANSansDN"/>
          <w:sz w:val="20"/>
          <w:szCs w:val="20"/>
          <w:rtl/>
        </w:rPr>
        <w:t>آرا</w:t>
      </w:r>
      <w:r w:rsidRPr="00246F42">
        <w:rPr>
          <w:rFonts w:ascii="IRANSansDN" w:hAnsi="IRANSansDN" w:cs="IRANSansDN" w:hint="cs"/>
          <w:sz w:val="20"/>
          <w:szCs w:val="20"/>
          <w:rtl/>
        </w:rPr>
        <w:t>یی</w:t>
      </w:r>
      <w:r w:rsidRPr="00246F42">
        <w:rPr>
          <w:rFonts w:ascii="IRANSansDN" w:hAnsi="IRANSansDN" w:cs="IRANSansDN"/>
          <w:sz w:val="20"/>
          <w:szCs w:val="20"/>
          <w:rtl/>
        </w:rPr>
        <w:t xml:space="preserve"> صرفاً تأث</w:t>
      </w:r>
      <w:r w:rsidRPr="00246F42">
        <w:rPr>
          <w:rFonts w:ascii="IRANSansDN" w:hAnsi="IRANSansDN" w:cs="IRANSansDN" w:hint="cs"/>
          <w:sz w:val="20"/>
          <w:szCs w:val="20"/>
          <w:rtl/>
        </w:rPr>
        <w:t>ی</w:t>
      </w:r>
      <w:r w:rsidRPr="00246F42">
        <w:rPr>
          <w:rFonts w:ascii="IRANSansDN" w:hAnsi="IRANSansDN" w:cs="IRANSansDN" w:hint="eastAsia"/>
          <w:sz w:val="20"/>
          <w:szCs w:val="20"/>
          <w:rtl/>
        </w:rPr>
        <w:t>ر</w:t>
      </w:r>
      <w:r w:rsidRPr="00246F42">
        <w:rPr>
          <w:rFonts w:ascii="IRANSansDN" w:hAnsi="IRANSansDN" w:cs="IRANSansDN"/>
          <w:sz w:val="20"/>
          <w:szCs w:val="20"/>
          <w:rtl/>
        </w:rPr>
        <w:t xml:space="preserve"> موس</w:t>
      </w:r>
      <w:r w:rsidRPr="00246F42">
        <w:rPr>
          <w:rFonts w:ascii="IRANSansDN" w:hAnsi="IRANSansDN" w:cs="IRANSansDN" w:hint="cs"/>
          <w:sz w:val="20"/>
          <w:szCs w:val="20"/>
          <w:rtl/>
        </w:rPr>
        <w:t>ی</w:t>
      </w:r>
      <w:r w:rsidRPr="00246F42">
        <w:rPr>
          <w:rFonts w:ascii="IRANSansDN" w:hAnsi="IRANSansDN" w:cs="IRANSansDN" w:hint="eastAsia"/>
          <w:sz w:val="20"/>
          <w:szCs w:val="20"/>
          <w:rtl/>
        </w:rPr>
        <w:t>قا</w:t>
      </w:r>
      <w:r w:rsidRPr="00246F42">
        <w:rPr>
          <w:rFonts w:ascii="IRANSansDN" w:hAnsi="IRANSansDN" w:cs="IRANSansDN" w:hint="cs"/>
          <w:sz w:val="20"/>
          <w:szCs w:val="20"/>
          <w:rtl/>
        </w:rPr>
        <w:t>یی</w:t>
      </w:r>
      <w:r w:rsidRPr="00246F42">
        <w:rPr>
          <w:rFonts w:ascii="IRANSansDN" w:hAnsi="IRANSansDN" w:cs="IRANSansDN"/>
          <w:sz w:val="20"/>
          <w:szCs w:val="20"/>
          <w:rtl/>
        </w:rPr>
        <w:t xml:space="preserve"> ندارد و گاه</w:t>
      </w:r>
      <w:r w:rsidRPr="00246F42">
        <w:rPr>
          <w:rFonts w:ascii="IRANSansDN" w:hAnsi="IRANSansDN" w:cs="IRANSansDN" w:hint="cs"/>
          <w:sz w:val="20"/>
          <w:szCs w:val="20"/>
          <w:rtl/>
        </w:rPr>
        <w:t>ی</w:t>
      </w:r>
      <w:r w:rsidRPr="00246F42">
        <w:rPr>
          <w:rFonts w:ascii="IRANSansDN" w:hAnsi="IRANSansDN" w:cs="IRANSansDN"/>
          <w:sz w:val="20"/>
          <w:szCs w:val="20"/>
          <w:rtl/>
        </w:rPr>
        <w:t xml:space="preserve"> در «فضاساز</w:t>
      </w:r>
      <w:r w:rsidRPr="00246F42">
        <w:rPr>
          <w:rFonts w:ascii="IRANSansDN" w:hAnsi="IRANSansDN" w:cs="IRANSansDN" w:hint="cs"/>
          <w:sz w:val="20"/>
          <w:szCs w:val="20"/>
          <w:rtl/>
        </w:rPr>
        <w:t>ی</w:t>
      </w:r>
      <w:r w:rsidRPr="00246F42">
        <w:rPr>
          <w:rFonts w:ascii="IRANSansDN" w:hAnsi="IRANSansDN" w:cs="IRANSansDN" w:hint="eastAsia"/>
          <w:sz w:val="20"/>
          <w:szCs w:val="20"/>
          <w:rtl/>
        </w:rPr>
        <w:t>»</w:t>
      </w:r>
      <w:r w:rsidRPr="00246F42">
        <w:rPr>
          <w:rFonts w:ascii="IRANSansDN" w:hAnsi="IRANSansDN" w:cs="IRANSansDN"/>
          <w:sz w:val="20"/>
          <w:szCs w:val="20"/>
          <w:rtl/>
        </w:rPr>
        <w:t xml:space="preserve"> و «زم</w:t>
      </w:r>
      <w:r w:rsidRPr="00246F42">
        <w:rPr>
          <w:rFonts w:ascii="IRANSansDN" w:hAnsi="IRANSansDN" w:cs="IRANSansDN" w:hint="cs"/>
          <w:sz w:val="20"/>
          <w:szCs w:val="20"/>
          <w:rtl/>
        </w:rPr>
        <w:t>ی</w:t>
      </w:r>
      <w:r w:rsidRPr="00246F42">
        <w:rPr>
          <w:rFonts w:ascii="IRANSansDN" w:hAnsi="IRANSansDN" w:cs="IRANSansDN" w:hint="eastAsia"/>
          <w:sz w:val="20"/>
          <w:szCs w:val="20"/>
          <w:rtl/>
        </w:rPr>
        <w:t>نه</w:t>
      </w:r>
      <w:r w:rsidRPr="00246F42">
        <w:rPr>
          <w:rFonts w:ascii="IRANSansDN" w:hAnsi="IRANSansDN" w:cs="IRANSansDN" w:hint="eastAsia"/>
          <w:sz w:val="20"/>
          <w:szCs w:val="20"/>
        </w:rPr>
        <w:t>‌</w:t>
      </w:r>
      <w:r w:rsidRPr="00246F42">
        <w:rPr>
          <w:rFonts w:ascii="IRANSansDN" w:hAnsi="IRANSansDN" w:cs="IRANSansDN" w:hint="eastAsia"/>
          <w:sz w:val="20"/>
          <w:szCs w:val="20"/>
          <w:rtl/>
        </w:rPr>
        <w:t>ساز</w:t>
      </w:r>
      <w:r w:rsidRPr="00246F42">
        <w:rPr>
          <w:rFonts w:ascii="IRANSansDN" w:hAnsi="IRANSansDN" w:cs="IRANSansDN" w:hint="cs"/>
          <w:sz w:val="20"/>
          <w:szCs w:val="20"/>
          <w:rtl/>
        </w:rPr>
        <w:t>ی</w:t>
      </w:r>
      <w:r w:rsidRPr="00246F42">
        <w:rPr>
          <w:rFonts w:ascii="IRANSansDN" w:hAnsi="IRANSansDN" w:cs="IRANSansDN"/>
          <w:sz w:val="20"/>
          <w:szCs w:val="20"/>
          <w:rtl/>
        </w:rPr>
        <w:t xml:space="preserve"> برا</w:t>
      </w:r>
      <w:r w:rsidRPr="00246F42">
        <w:rPr>
          <w:rFonts w:ascii="IRANSansDN" w:hAnsi="IRANSansDN" w:cs="IRANSansDN" w:hint="cs"/>
          <w:sz w:val="20"/>
          <w:szCs w:val="20"/>
          <w:rtl/>
        </w:rPr>
        <w:t>ی</w:t>
      </w:r>
      <w:r w:rsidRPr="00246F42">
        <w:rPr>
          <w:rFonts w:ascii="IRANSansDN" w:hAnsi="IRANSansDN" w:cs="IRANSansDN"/>
          <w:sz w:val="20"/>
          <w:szCs w:val="20"/>
          <w:rtl/>
        </w:rPr>
        <w:t xml:space="preserve"> انتقال معن</w:t>
      </w:r>
      <w:r w:rsidRPr="00246F42">
        <w:rPr>
          <w:rFonts w:ascii="IRANSansDN" w:hAnsi="IRANSansDN" w:cs="IRANSansDN" w:hint="cs"/>
          <w:sz w:val="20"/>
          <w:szCs w:val="20"/>
          <w:rtl/>
        </w:rPr>
        <w:t>ی</w:t>
      </w:r>
      <w:r w:rsidRPr="00246F42">
        <w:rPr>
          <w:rFonts w:ascii="IRANSansDN" w:hAnsi="IRANSansDN" w:cs="IRANSansDN" w:hint="eastAsia"/>
          <w:sz w:val="20"/>
          <w:szCs w:val="20"/>
          <w:rtl/>
        </w:rPr>
        <w:t>»</w:t>
      </w:r>
      <w:r w:rsidRPr="00246F42">
        <w:rPr>
          <w:rFonts w:ascii="IRANSansDN" w:hAnsi="IRANSansDN" w:cs="IRANSansDN"/>
          <w:sz w:val="20"/>
          <w:szCs w:val="20"/>
          <w:rtl/>
        </w:rPr>
        <w:t xml:space="preserve"> هم، مؤثّر است</w:t>
      </w:r>
      <w:r w:rsidRPr="00246F42">
        <w:rPr>
          <w:rFonts w:ascii="IRANSansDN" w:hAnsi="IRANSansDN" w:cs="IRANSansDN" w:hint="cs"/>
          <w:sz w:val="20"/>
          <w:szCs w:val="20"/>
          <w:rtl/>
        </w:rPr>
        <w:t>.</w:t>
      </w:r>
    </w:p>
    <w:p w14:paraId="0D1256D3" w14:textId="17B90B1D" w:rsidR="00246F42" w:rsidRDefault="00246F42" w:rsidP="001C7DE3">
      <w:pPr>
        <w:shd w:val="clear" w:color="auto" w:fill="FFFFEB"/>
        <w:bidi/>
        <w:spacing w:line="240" w:lineRule="auto"/>
        <w:ind w:left="-330" w:right="-284"/>
        <w:jc w:val="center"/>
        <w:rPr>
          <w:rFonts w:ascii="IRANSansDN" w:hAnsi="IRANSansDN" w:cs="IRANSansDN"/>
          <w:sz w:val="20"/>
          <w:szCs w:val="20"/>
          <w:rtl/>
        </w:rPr>
      </w:pPr>
      <w:r w:rsidRPr="00246F42">
        <w:rPr>
          <w:rFonts w:ascii="IRANSansDN" w:hAnsi="IRANSansDN" w:cs="IRANSansDN"/>
          <w:sz w:val="20"/>
          <w:szCs w:val="20"/>
          <w:rtl/>
        </w:rPr>
        <w:t>خ</w:t>
      </w:r>
      <w:r w:rsidRPr="00246F42">
        <w:rPr>
          <w:rFonts w:ascii="IRANSansDN" w:hAnsi="IRANSansDN" w:cs="IRANSansDN" w:hint="cs"/>
          <w:sz w:val="20"/>
          <w:szCs w:val="20"/>
          <w:rtl/>
        </w:rPr>
        <w:t>ی</w:t>
      </w:r>
      <w:r w:rsidRPr="00246F42">
        <w:rPr>
          <w:rFonts w:ascii="IRANSansDN" w:hAnsi="IRANSansDN" w:cs="IRANSansDN" w:hint="eastAsia"/>
          <w:sz w:val="20"/>
          <w:szCs w:val="20"/>
          <w:rtl/>
        </w:rPr>
        <w:t>ز</w:t>
      </w:r>
      <w:r w:rsidRPr="00246F42">
        <w:rPr>
          <w:rFonts w:ascii="IRANSansDN" w:hAnsi="IRANSansDN" w:cs="IRANSansDN" w:hint="cs"/>
          <w:sz w:val="20"/>
          <w:szCs w:val="20"/>
          <w:rtl/>
        </w:rPr>
        <w:t>ی</w:t>
      </w:r>
      <w:r w:rsidRPr="00246F42">
        <w:rPr>
          <w:rFonts w:ascii="IRANSansDN" w:hAnsi="IRANSansDN" w:cs="IRANSansDN" w:hint="eastAsia"/>
          <w:sz w:val="20"/>
          <w:szCs w:val="20"/>
          <w:rtl/>
        </w:rPr>
        <w:t>ـد</w:t>
      </w:r>
      <w:r w:rsidRPr="00246F42">
        <w:rPr>
          <w:rFonts w:ascii="IRANSansDN" w:hAnsi="IRANSansDN" w:cs="IRANSansDN"/>
          <w:sz w:val="20"/>
          <w:szCs w:val="20"/>
          <w:rtl/>
        </w:rPr>
        <w:t xml:space="preserve"> و خـز آر</w:t>
      </w:r>
      <w:r w:rsidRPr="00246F42">
        <w:rPr>
          <w:rFonts w:ascii="IRANSansDN" w:hAnsi="IRANSansDN" w:cs="IRANSansDN" w:hint="cs"/>
          <w:sz w:val="20"/>
          <w:szCs w:val="20"/>
          <w:rtl/>
        </w:rPr>
        <w:t>ی</w:t>
      </w:r>
      <w:r w:rsidRPr="00246F42">
        <w:rPr>
          <w:rFonts w:ascii="IRANSansDN" w:hAnsi="IRANSansDN" w:cs="IRANSansDN" w:hint="eastAsia"/>
          <w:sz w:val="20"/>
          <w:szCs w:val="20"/>
          <w:rtl/>
        </w:rPr>
        <w:t>ـد</w:t>
      </w:r>
      <w:r w:rsidRPr="00246F42">
        <w:rPr>
          <w:rFonts w:ascii="IRANSansDN" w:hAnsi="IRANSansDN" w:cs="IRANSansDN"/>
          <w:sz w:val="20"/>
          <w:szCs w:val="20"/>
          <w:rtl/>
        </w:rPr>
        <w:t xml:space="preserve"> کـه هنگام خزان اسـت</w:t>
      </w:r>
      <w:r w:rsidRPr="00246F42">
        <w:rPr>
          <w:rFonts w:ascii="IRANSansDN" w:hAnsi="IRANSansDN" w:cs="IRANSansDN" w:hint="cs"/>
          <w:sz w:val="20"/>
          <w:szCs w:val="20"/>
          <w:rtl/>
        </w:rPr>
        <w:t xml:space="preserve"> /</w:t>
      </w:r>
      <w:r w:rsidRPr="00246F42">
        <w:rPr>
          <w:rFonts w:ascii="IRANSansDN" w:hAnsi="IRANSansDN" w:cs="IRANSansDN"/>
          <w:sz w:val="20"/>
          <w:szCs w:val="20"/>
          <w:rtl/>
        </w:rPr>
        <w:t xml:space="preserve"> بــاد خنـک از جانـب خـوارزم وزان اســت</w:t>
      </w:r>
    </w:p>
    <w:p w14:paraId="73D5534D" w14:textId="77777777" w:rsidR="0003081D" w:rsidRPr="0003081D" w:rsidRDefault="0003081D" w:rsidP="001C7DE3">
      <w:pPr>
        <w:bidi/>
        <w:spacing w:line="240" w:lineRule="auto"/>
        <w:ind w:left="-330" w:right="-284"/>
        <w:jc w:val="center"/>
        <w:rPr>
          <w:rFonts w:ascii="IRANSansDN" w:hAnsi="IRANSansDN" w:cs="IRANSansDN"/>
          <w:sz w:val="10"/>
          <w:szCs w:val="10"/>
          <w:rtl/>
        </w:rPr>
      </w:pPr>
    </w:p>
    <w:p w14:paraId="1DA5EFB4" w14:textId="69F5F4AA" w:rsidR="00246F42" w:rsidRDefault="0003081D" w:rsidP="001C7DE3">
      <w:pPr>
        <w:bidi/>
        <w:ind w:left="-330" w:right="-284"/>
        <w:rPr>
          <w:rFonts w:ascii="IRANSansDN" w:hAnsi="IRANSansDN" w:cs="IRANSansDN"/>
          <w:sz w:val="18"/>
          <w:szCs w:val="18"/>
          <w:rtl/>
        </w:rPr>
      </w:pPr>
      <w:r w:rsidRPr="0003081D">
        <w:rPr>
          <w:rFonts w:ascii="IRANSansDN" w:hAnsi="IRANSansDN" w:cs="IRANSansDN"/>
          <w:noProof/>
          <w:sz w:val="18"/>
          <w:szCs w:val="18"/>
          <w:rtl/>
        </w:rPr>
        <w:drawing>
          <wp:inline distT="0" distB="0" distL="0" distR="0" wp14:anchorId="5FC52966" wp14:editId="365AA990">
            <wp:extent cx="5226685" cy="1706880"/>
            <wp:effectExtent l="0" t="0" r="0" b="7620"/>
            <wp:docPr id="166974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43056" name=""/>
                    <pic:cNvPicPr/>
                  </pic:nvPicPr>
                  <pic:blipFill>
                    <a:blip r:embed="rId7"/>
                    <a:stretch>
                      <a:fillRect/>
                    </a:stretch>
                  </pic:blipFill>
                  <pic:spPr>
                    <a:xfrm>
                      <a:off x="0" y="0"/>
                      <a:ext cx="5236239" cy="1710000"/>
                    </a:xfrm>
                    <a:prstGeom prst="rect">
                      <a:avLst/>
                    </a:prstGeom>
                  </pic:spPr>
                </pic:pic>
              </a:graphicData>
            </a:graphic>
          </wp:inline>
        </w:drawing>
      </w:r>
    </w:p>
    <w:p w14:paraId="441535FF" w14:textId="6E47BBC0" w:rsidR="0003081D" w:rsidRDefault="0003081D" w:rsidP="001C7DE3">
      <w:pPr>
        <w:bidi/>
        <w:ind w:left="-330" w:right="-284"/>
        <w:rPr>
          <w:rFonts w:ascii="IRANSansDN" w:hAnsi="IRANSansDN" w:cs="IRANSansDN"/>
          <w:sz w:val="18"/>
          <w:szCs w:val="18"/>
          <w:rtl/>
        </w:rPr>
      </w:pPr>
      <w:r w:rsidRPr="0003081D">
        <w:rPr>
          <w:rFonts w:ascii="IRANSansDN" w:hAnsi="IRANSansDN" w:cs="IRANSansDN"/>
          <w:noProof/>
          <w:sz w:val="18"/>
          <w:szCs w:val="18"/>
          <w:rtl/>
        </w:rPr>
        <w:drawing>
          <wp:inline distT="0" distB="0" distL="0" distR="0" wp14:anchorId="50FA9E53" wp14:editId="11CADDAA">
            <wp:extent cx="5235575" cy="1767840"/>
            <wp:effectExtent l="0" t="0" r="3175" b="3810"/>
            <wp:docPr id="645244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44966" name=""/>
                    <pic:cNvPicPr/>
                  </pic:nvPicPr>
                  <pic:blipFill>
                    <a:blip r:embed="rId8"/>
                    <a:stretch>
                      <a:fillRect/>
                    </a:stretch>
                  </pic:blipFill>
                  <pic:spPr>
                    <a:xfrm>
                      <a:off x="0" y="0"/>
                      <a:ext cx="5265855" cy="1778064"/>
                    </a:xfrm>
                    <a:prstGeom prst="rect">
                      <a:avLst/>
                    </a:prstGeom>
                  </pic:spPr>
                </pic:pic>
              </a:graphicData>
            </a:graphic>
          </wp:inline>
        </w:drawing>
      </w:r>
    </w:p>
    <w:p w14:paraId="39382277" w14:textId="4641EF27" w:rsidR="0003081D" w:rsidRPr="001C7DE3" w:rsidRDefault="001C7DE3" w:rsidP="001C7DE3">
      <w:pPr>
        <w:shd w:val="clear" w:color="auto" w:fill="F3F3FF"/>
        <w:bidi/>
        <w:ind w:left="-330" w:right="-284"/>
        <w:jc w:val="both"/>
        <w:rPr>
          <w:rFonts w:ascii="IRANSansDN" w:hAnsi="IRANSansDN" w:cs="IRANSansDN"/>
          <w:sz w:val="20"/>
          <w:szCs w:val="20"/>
          <w:rtl/>
        </w:rPr>
      </w:pPr>
      <w:r w:rsidRPr="001C7DE3">
        <w:rPr>
          <w:rFonts w:ascii="IRANSansDN" w:hAnsi="IRANSansDN" w:cs="IRANSansDN"/>
          <w:b/>
          <w:bCs/>
          <w:color w:val="0000CC"/>
          <w:sz w:val="20"/>
          <w:szCs w:val="20"/>
          <w:rtl/>
        </w:rPr>
        <w:lastRenderedPageBreak/>
        <w:t>واژه</w:t>
      </w:r>
      <w:r w:rsidRPr="001C7DE3">
        <w:rPr>
          <w:rFonts w:ascii="IRANSansDN" w:hAnsi="IRANSansDN" w:cs="IRANSansDN" w:hint="cs"/>
          <w:b/>
          <w:bCs/>
          <w:color w:val="0000CC"/>
          <w:sz w:val="20"/>
          <w:szCs w:val="20"/>
          <w:rtl/>
        </w:rPr>
        <w:t>‌</w:t>
      </w:r>
      <w:r w:rsidRPr="001C7DE3">
        <w:rPr>
          <w:rFonts w:ascii="IRANSansDN" w:hAnsi="IRANSansDN" w:cs="IRANSansDN"/>
          <w:b/>
          <w:bCs/>
          <w:color w:val="0000CC"/>
          <w:sz w:val="20"/>
          <w:szCs w:val="20"/>
          <w:rtl/>
        </w:rPr>
        <w:t>آرایی</w:t>
      </w:r>
      <w:r>
        <w:rPr>
          <w:rFonts w:ascii="IRANSansDN" w:hAnsi="IRANSansDN" w:cs="IRANSansDN" w:hint="cs"/>
          <w:b/>
          <w:bCs/>
          <w:color w:val="0000CC"/>
          <w:sz w:val="20"/>
          <w:szCs w:val="20"/>
          <w:rtl/>
        </w:rPr>
        <w:t>:</w:t>
      </w:r>
      <w:r w:rsidRPr="001C7DE3">
        <w:rPr>
          <w:rFonts w:ascii="IRANSansDN" w:hAnsi="IRANSansDN" w:cs="IRANSansDN"/>
          <w:sz w:val="20"/>
          <w:szCs w:val="20"/>
          <w:rtl/>
        </w:rPr>
        <w:t xml:space="preserve"> تکرار یک یا چند واژه است در شعر، طوری که بتواند به موسیقی شعر کمک کند و تأثیر آن را افزایش بدهد. تکرار وقتی اتفاق می</w:t>
      </w:r>
      <w:r>
        <w:rPr>
          <w:rFonts w:ascii="IRANSansDN" w:hAnsi="IRANSansDN" w:cs="IRANSansDN" w:hint="cs"/>
          <w:sz w:val="20"/>
          <w:szCs w:val="20"/>
          <w:rtl/>
        </w:rPr>
        <w:t>‌</w:t>
      </w:r>
      <w:r w:rsidRPr="001C7DE3">
        <w:rPr>
          <w:rFonts w:ascii="IRANSansDN" w:hAnsi="IRANSansDN" w:cs="IRANSansDN"/>
          <w:sz w:val="20"/>
          <w:szCs w:val="20"/>
          <w:rtl/>
        </w:rPr>
        <w:t>افتد که واژه، دوبار یا بیشتر به کار رفته باشد. همین طور، واژه</w:t>
      </w:r>
      <w:r>
        <w:rPr>
          <w:rFonts w:ascii="IRANSansDN" w:hAnsi="IRANSansDN" w:cs="IRANSansDN" w:hint="cs"/>
          <w:sz w:val="20"/>
          <w:szCs w:val="20"/>
          <w:rtl/>
        </w:rPr>
        <w:t>‌</w:t>
      </w:r>
      <w:r w:rsidRPr="001C7DE3">
        <w:rPr>
          <w:rFonts w:ascii="IRANSansDN" w:hAnsi="IRANSansDN" w:cs="IRANSansDN"/>
          <w:sz w:val="20"/>
          <w:szCs w:val="20"/>
          <w:rtl/>
        </w:rPr>
        <w:t>آرایی (تکرار) ممکن است «با تکرار چند واژۀ مختلف» شکل گرفته باشد</w:t>
      </w:r>
      <w:r>
        <w:rPr>
          <w:rFonts w:ascii="IRANSansDN" w:hAnsi="IRANSansDN" w:cs="IRANSansDN" w:hint="cs"/>
          <w:sz w:val="20"/>
          <w:szCs w:val="20"/>
          <w:rtl/>
        </w:rPr>
        <w:t>.</w:t>
      </w:r>
    </w:p>
    <w:p w14:paraId="39399918" w14:textId="7D32BF3D" w:rsidR="001C7DE3" w:rsidRPr="0063430B" w:rsidRDefault="001C7DE3" w:rsidP="001C7DE3">
      <w:pPr>
        <w:bidi/>
        <w:ind w:left="-330" w:right="-284"/>
        <w:rPr>
          <w:rFonts w:ascii="IRANSansDN" w:hAnsi="IRANSansDN" w:cs="IRANSansDN"/>
          <w:b/>
          <w:bCs/>
          <w:sz w:val="20"/>
          <w:szCs w:val="20"/>
          <w:rtl/>
        </w:rPr>
      </w:pPr>
      <w:r w:rsidRPr="0063430B">
        <w:rPr>
          <w:rFonts w:ascii="IRANSansDN" w:hAnsi="IRANSansDN" w:cs="IRANSansDN"/>
          <w:b/>
          <w:bCs/>
          <w:sz w:val="20"/>
          <w:szCs w:val="20"/>
          <w:rtl/>
        </w:rPr>
        <w:t>واژه</w:t>
      </w:r>
      <w:r w:rsidRPr="0063430B">
        <w:rPr>
          <w:rFonts w:ascii="IRANSansDN" w:hAnsi="IRANSansDN" w:cs="IRANSansDN" w:hint="cs"/>
          <w:b/>
          <w:bCs/>
          <w:sz w:val="20"/>
          <w:szCs w:val="20"/>
          <w:rtl/>
        </w:rPr>
        <w:t>‌</w:t>
      </w:r>
      <w:r w:rsidRPr="0063430B">
        <w:rPr>
          <w:rFonts w:ascii="IRANSansDN" w:hAnsi="IRANSansDN" w:cs="IRANSansDN"/>
          <w:b/>
          <w:bCs/>
          <w:sz w:val="20"/>
          <w:szCs w:val="20"/>
          <w:rtl/>
        </w:rPr>
        <w:t>آرا</w:t>
      </w:r>
      <w:r w:rsidRPr="0063430B">
        <w:rPr>
          <w:rFonts w:ascii="IRANSansDN" w:hAnsi="IRANSansDN" w:cs="IRANSansDN" w:hint="cs"/>
          <w:b/>
          <w:bCs/>
          <w:sz w:val="20"/>
          <w:szCs w:val="20"/>
          <w:rtl/>
        </w:rPr>
        <w:t>یی</w:t>
      </w:r>
      <w:r w:rsidRPr="0063430B">
        <w:rPr>
          <w:rFonts w:ascii="IRANSansDN" w:hAnsi="IRANSansDN" w:cs="IRANSansDN"/>
          <w:b/>
          <w:bCs/>
          <w:sz w:val="20"/>
          <w:szCs w:val="20"/>
          <w:rtl/>
        </w:rPr>
        <w:t xml:space="preserve"> (تکرار) با تکرار </w:t>
      </w:r>
      <w:r w:rsidRPr="0063430B">
        <w:rPr>
          <w:rFonts w:ascii="IRANSansDN" w:hAnsi="IRANSansDN" w:cs="IRANSansDN" w:hint="cs"/>
          <w:b/>
          <w:bCs/>
          <w:sz w:val="20"/>
          <w:szCs w:val="20"/>
          <w:rtl/>
        </w:rPr>
        <w:t>ی</w:t>
      </w:r>
      <w:r w:rsidRPr="0063430B">
        <w:rPr>
          <w:rFonts w:ascii="IRANSansDN" w:hAnsi="IRANSansDN" w:cs="IRANSansDN" w:hint="eastAsia"/>
          <w:b/>
          <w:bCs/>
          <w:sz w:val="20"/>
          <w:szCs w:val="20"/>
          <w:rtl/>
        </w:rPr>
        <w:t>ک</w:t>
      </w:r>
      <w:r w:rsidRPr="0063430B">
        <w:rPr>
          <w:rFonts w:ascii="IRANSansDN" w:hAnsi="IRANSansDN" w:cs="IRANSansDN"/>
          <w:b/>
          <w:bCs/>
          <w:sz w:val="20"/>
          <w:szCs w:val="20"/>
          <w:rtl/>
        </w:rPr>
        <w:t xml:space="preserve"> واژه</w:t>
      </w:r>
      <w:r w:rsidRPr="0063430B">
        <w:rPr>
          <w:rFonts w:ascii="IRANSansDN" w:hAnsi="IRANSansDN" w:cs="IRANSansDN"/>
          <w:b/>
          <w:bCs/>
          <w:sz w:val="20"/>
          <w:szCs w:val="20"/>
        </w:rPr>
        <w:t>:</w:t>
      </w:r>
    </w:p>
    <w:p w14:paraId="40AEF9F3" w14:textId="74F62424" w:rsidR="0003081D" w:rsidRPr="0063430B" w:rsidRDefault="001C7DE3" w:rsidP="001C7DE3">
      <w:pPr>
        <w:bidi/>
        <w:ind w:left="-330" w:right="-284"/>
        <w:jc w:val="center"/>
        <w:rPr>
          <w:rFonts w:ascii="IRANSansDN" w:hAnsi="IRANSansDN" w:cs="IRANSansDN"/>
          <w:sz w:val="20"/>
          <w:szCs w:val="20"/>
          <w:rtl/>
        </w:rPr>
      </w:pPr>
      <w:r w:rsidRPr="0063430B">
        <w:rPr>
          <w:rFonts w:ascii="IRANSansDN" w:hAnsi="IRANSansDN" w:cs="IRANSansDN" w:hint="eastAsia"/>
          <w:sz w:val="20"/>
          <w:szCs w:val="20"/>
          <w:rtl/>
        </w:rPr>
        <w:t>چه</w:t>
      </w:r>
      <w:r w:rsidRPr="0063430B">
        <w:rPr>
          <w:rFonts w:ascii="IRANSansDN" w:hAnsi="IRANSansDN" w:cs="IRANSansDN"/>
          <w:sz w:val="20"/>
          <w:szCs w:val="20"/>
          <w:rtl/>
        </w:rPr>
        <w:t xml:space="preserve"> نماز باشد آن را که تو در خ</w:t>
      </w:r>
      <w:r w:rsidRPr="0063430B">
        <w:rPr>
          <w:rFonts w:ascii="IRANSansDN" w:hAnsi="IRANSansDN" w:cs="IRANSansDN" w:hint="cs"/>
          <w:sz w:val="20"/>
          <w:szCs w:val="20"/>
          <w:rtl/>
        </w:rPr>
        <w:t>ی</w:t>
      </w:r>
      <w:r w:rsidRPr="0063430B">
        <w:rPr>
          <w:rFonts w:ascii="IRANSansDN" w:hAnsi="IRANSansDN" w:cs="IRANSansDN" w:hint="eastAsia"/>
          <w:sz w:val="20"/>
          <w:szCs w:val="20"/>
          <w:rtl/>
        </w:rPr>
        <w:t>ال</w:t>
      </w:r>
      <w:r w:rsidRPr="0063430B">
        <w:rPr>
          <w:rFonts w:ascii="IRANSansDN" w:hAnsi="IRANSansDN" w:cs="IRANSansDN"/>
          <w:sz w:val="20"/>
          <w:szCs w:val="20"/>
          <w:rtl/>
        </w:rPr>
        <w:t xml:space="preserve"> باش</w:t>
      </w:r>
      <w:r w:rsidRPr="0063430B">
        <w:rPr>
          <w:rFonts w:ascii="IRANSansDN" w:hAnsi="IRANSansDN" w:cs="IRANSansDN" w:hint="cs"/>
          <w:sz w:val="20"/>
          <w:szCs w:val="20"/>
          <w:rtl/>
        </w:rPr>
        <w:t>ی</w:t>
      </w:r>
      <w:r w:rsidRPr="0063430B">
        <w:rPr>
          <w:rFonts w:ascii="IRANSansDN" w:hAnsi="IRANSansDN" w:cs="IRANSansDN" w:hint="eastAsia"/>
          <w:sz w:val="20"/>
          <w:szCs w:val="20"/>
          <w:rtl/>
        </w:rPr>
        <w:t>؟</w:t>
      </w:r>
      <w:r w:rsidRPr="0063430B">
        <w:rPr>
          <w:rFonts w:ascii="IRANSansDN" w:hAnsi="IRANSansDN" w:cs="IRANSansDN"/>
          <w:sz w:val="20"/>
          <w:szCs w:val="20"/>
          <w:rtl/>
        </w:rPr>
        <w:t xml:space="preserve"> </w:t>
      </w:r>
      <w:r w:rsidRPr="0063430B">
        <w:rPr>
          <w:rFonts w:ascii="IRANSansDN" w:hAnsi="IRANSansDN" w:cs="IRANSansDN" w:hint="cs"/>
          <w:sz w:val="20"/>
          <w:szCs w:val="20"/>
          <w:rtl/>
        </w:rPr>
        <w:t xml:space="preserve">/ </w:t>
      </w:r>
      <w:r w:rsidRPr="0063430B">
        <w:rPr>
          <w:rFonts w:ascii="IRANSansDN" w:hAnsi="IRANSansDN" w:cs="IRANSansDN"/>
          <w:sz w:val="20"/>
          <w:szCs w:val="20"/>
          <w:rtl/>
        </w:rPr>
        <w:t>تـو صنـم نم</w:t>
      </w:r>
      <w:r w:rsidRPr="0063430B">
        <w:rPr>
          <w:rFonts w:ascii="IRANSansDN" w:hAnsi="IRANSansDN" w:cs="IRANSansDN" w:hint="cs"/>
          <w:sz w:val="20"/>
          <w:szCs w:val="20"/>
          <w:rtl/>
        </w:rPr>
        <w:t>ی‌</w:t>
      </w:r>
      <w:r w:rsidRPr="0063430B">
        <w:rPr>
          <w:rFonts w:ascii="IRANSansDN" w:hAnsi="IRANSansDN" w:cs="IRANSansDN" w:hint="eastAsia"/>
          <w:sz w:val="20"/>
          <w:szCs w:val="20"/>
          <w:rtl/>
        </w:rPr>
        <w:t>گـذار</w:t>
      </w:r>
      <w:r w:rsidRPr="0063430B">
        <w:rPr>
          <w:rFonts w:ascii="IRANSansDN" w:hAnsi="IRANSansDN" w:cs="IRANSansDN" w:hint="cs"/>
          <w:sz w:val="20"/>
          <w:szCs w:val="20"/>
          <w:rtl/>
        </w:rPr>
        <w:t>ی</w:t>
      </w:r>
      <w:r w:rsidRPr="0063430B">
        <w:rPr>
          <w:rFonts w:ascii="IRANSansDN" w:hAnsi="IRANSansDN" w:cs="IRANSansDN"/>
          <w:sz w:val="20"/>
          <w:szCs w:val="20"/>
          <w:rtl/>
        </w:rPr>
        <w:t xml:space="preserve"> کـه مـرا نمـاز باشـد</w:t>
      </w:r>
    </w:p>
    <w:p w14:paraId="49B420E9" w14:textId="3F5C3794" w:rsidR="001C7DE3" w:rsidRPr="0063430B" w:rsidRDefault="001C7DE3" w:rsidP="001C7DE3">
      <w:pPr>
        <w:bidi/>
        <w:ind w:left="-330" w:right="-284"/>
        <w:rPr>
          <w:rFonts w:ascii="IRANSansDN" w:hAnsi="IRANSansDN" w:cs="IRANSansDN"/>
          <w:b/>
          <w:bCs/>
          <w:sz w:val="20"/>
          <w:szCs w:val="20"/>
          <w:rtl/>
        </w:rPr>
      </w:pPr>
      <w:r w:rsidRPr="0063430B">
        <w:rPr>
          <w:rFonts w:ascii="IRANSansDN" w:hAnsi="IRANSansDN" w:cs="IRANSansDN"/>
          <w:b/>
          <w:bCs/>
          <w:sz w:val="20"/>
          <w:szCs w:val="20"/>
          <w:rtl/>
        </w:rPr>
        <w:t>واژه</w:t>
      </w:r>
      <w:r w:rsidRPr="0063430B">
        <w:rPr>
          <w:rFonts w:ascii="IRANSansDN" w:hAnsi="IRANSansDN" w:cs="IRANSansDN" w:hint="cs"/>
          <w:b/>
          <w:bCs/>
          <w:sz w:val="20"/>
          <w:szCs w:val="20"/>
          <w:rtl/>
        </w:rPr>
        <w:t>‌</w:t>
      </w:r>
      <w:r w:rsidRPr="0063430B">
        <w:rPr>
          <w:rFonts w:ascii="IRANSansDN" w:hAnsi="IRANSansDN" w:cs="IRANSansDN"/>
          <w:b/>
          <w:bCs/>
          <w:sz w:val="20"/>
          <w:szCs w:val="20"/>
          <w:rtl/>
        </w:rPr>
        <w:t>آرا</w:t>
      </w:r>
      <w:r w:rsidRPr="0063430B">
        <w:rPr>
          <w:rFonts w:ascii="IRANSansDN" w:hAnsi="IRANSansDN" w:cs="IRANSansDN" w:hint="cs"/>
          <w:b/>
          <w:bCs/>
          <w:sz w:val="20"/>
          <w:szCs w:val="20"/>
          <w:rtl/>
        </w:rPr>
        <w:t>یی</w:t>
      </w:r>
      <w:r w:rsidRPr="0063430B">
        <w:rPr>
          <w:rFonts w:ascii="IRANSansDN" w:hAnsi="IRANSansDN" w:cs="IRANSansDN"/>
          <w:b/>
          <w:bCs/>
          <w:sz w:val="20"/>
          <w:szCs w:val="20"/>
          <w:rtl/>
        </w:rPr>
        <w:t xml:space="preserve"> (تکرار) با تکرار چند واژ</w:t>
      </w:r>
      <w:r w:rsidRPr="0063430B">
        <w:rPr>
          <w:rFonts w:ascii="IRANSansDN" w:hAnsi="IRANSansDN" w:cs="IRANSansDN" w:hint="cs"/>
          <w:b/>
          <w:bCs/>
          <w:sz w:val="20"/>
          <w:szCs w:val="20"/>
          <w:rtl/>
        </w:rPr>
        <w:t>ۀ</w:t>
      </w:r>
      <w:r w:rsidRPr="0063430B">
        <w:rPr>
          <w:rFonts w:ascii="IRANSansDN" w:hAnsi="IRANSansDN" w:cs="IRANSansDN"/>
          <w:b/>
          <w:bCs/>
          <w:sz w:val="20"/>
          <w:szCs w:val="20"/>
          <w:rtl/>
        </w:rPr>
        <w:t xml:space="preserve"> مختلف</w:t>
      </w:r>
      <w:r w:rsidRPr="0063430B">
        <w:rPr>
          <w:rFonts w:ascii="IRANSansDN" w:hAnsi="IRANSansDN" w:cs="IRANSansDN"/>
          <w:b/>
          <w:bCs/>
          <w:sz w:val="20"/>
          <w:szCs w:val="20"/>
        </w:rPr>
        <w:t>:</w:t>
      </w:r>
    </w:p>
    <w:p w14:paraId="3C996181" w14:textId="6EA07B8E" w:rsidR="00246F42" w:rsidRPr="0063430B" w:rsidRDefault="001C7DE3" w:rsidP="001C7DE3">
      <w:pPr>
        <w:bidi/>
        <w:ind w:left="-330" w:right="-284"/>
        <w:jc w:val="center"/>
        <w:rPr>
          <w:rFonts w:ascii="IRANSansDN" w:hAnsi="IRANSansDN" w:cs="IRANSansDN"/>
          <w:sz w:val="20"/>
          <w:szCs w:val="20"/>
          <w:rtl/>
        </w:rPr>
      </w:pPr>
      <w:r w:rsidRPr="0063430B">
        <w:rPr>
          <w:rFonts w:ascii="IRANSansDN" w:hAnsi="IRANSansDN" w:cs="IRANSansDN" w:hint="eastAsia"/>
          <w:sz w:val="20"/>
          <w:szCs w:val="20"/>
          <w:rtl/>
        </w:rPr>
        <w:t>گل،</w:t>
      </w:r>
      <w:r w:rsidRPr="0063430B">
        <w:rPr>
          <w:rFonts w:ascii="IRANSansDN" w:hAnsi="IRANSansDN" w:cs="IRANSansDN"/>
          <w:sz w:val="20"/>
          <w:szCs w:val="20"/>
          <w:rtl/>
        </w:rPr>
        <w:t xml:space="preserve"> آن</w:t>
      </w:r>
      <w:r w:rsidRPr="0063430B">
        <w:rPr>
          <w:rFonts w:ascii="IRANSansDN" w:hAnsi="IRANSansDN" w:cs="IRANSansDN" w:hint="cs"/>
          <w:sz w:val="20"/>
          <w:szCs w:val="20"/>
          <w:rtl/>
        </w:rPr>
        <w:t>‌</w:t>
      </w:r>
      <w:r w:rsidRPr="0063430B">
        <w:rPr>
          <w:rFonts w:ascii="IRANSansDN" w:hAnsi="IRANSansDN" w:cs="IRANSansDN"/>
          <w:sz w:val="20"/>
          <w:szCs w:val="20"/>
          <w:rtl/>
        </w:rPr>
        <w:t>جهانـ</w:t>
      </w:r>
      <w:r w:rsidRPr="0063430B">
        <w:rPr>
          <w:rFonts w:ascii="IRANSansDN" w:hAnsi="IRANSansDN" w:cs="IRANSansDN" w:hint="cs"/>
          <w:sz w:val="20"/>
          <w:szCs w:val="20"/>
          <w:rtl/>
        </w:rPr>
        <w:t>ی</w:t>
      </w:r>
      <w:r w:rsidRPr="0063430B">
        <w:rPr>
          <w:rFonts w:ascii="IRANSansDN" w:hAnsi="IRANSansDN" w:cs="IRANSansDN"/>
          <w:sz w:val="20"/>
          <w:szCs w:val="20"/>
          <w:rtl/>
        </w:rPr>
        <w:t xml:space="preserve"> اَسـت نگنجـد در ا</w:t>
      </w:r>
      <w:r w:rsidRPr="0063430B">
        <w:rPr>
          <w:rFonts w:ascii="IRANSansDN" w:hAnsi="IRANSansDN" w:cs="IRANSansDN" w:hint="cs"/>
          <w:sz w:val="20"/>
          <w:szCs w:val="20"/>
          <w:rtl/>
        </w:rPr>
        <w:t>ی</w:t>
      </w:r>
      <w:r w:rsidRPr="0063430B">
        <w:rPr>
          <w:rFonts w:ascii="IRANSansDN" w:hAnsi="IRANSansDN" w:cs="IRANSansDN" w:hint="eastAsia"/>
          <w:sz w:val="20"/>
          <w:szCs w:val="20"/>
          <w:rtl/>
        </w:rPr>
        <w:t>ن</w:t>
      </w:r>
      <w:r w:rsidRPr="0063430B">
        <w:rPr>
          <w:rFonts w:ascii="IRANSansDN" w:hAnsi="IRANSansDN" w:cs="IRANSansDN"/>
          <w:sz w:val="20"/>
          <w:szCs w:val="20"/>
          <w:rtl/>
        </w:rPr>
        <w:t xml:space="preserve"> جهان</w:t>
      </w:r>
      <w:r w:rsidRPr="0063430B">
        <w:rPr>
          <w:rFonts w:ascii="IRANSansDN" w:hAnsi="IRANSansDN" w:cs="IRANSansDN" w:hint="cs"/>
          <w:sz w:val="20"/>
          <w:szCs w:val="20"/>
          <w:rtl/>
        </w:rPr>
        <w:t xml:space="preserve"> /</w:t>
      </w:r>
      <w:r w:rsidRPr="0063430B">
        <w:rPr>
          <w:rFonts w:ascii="IRANSansDN" w:hAnsi="IRANSansDN" w:cs="IRANSansDN"/>
          <w:sz w:val="20"/>
          <w:szCs w:val="20"/>
          <w:rtl/>
        </w:rPr>
        <w:t xml:space="preserve"> در عالـم خ</w:t>
      </w:r>
      <w:r w:rsidRPr="0063430B">
        <w:rPr>
          <w:rFonts w:ascii="IRANSansDN" w:hAnsi="IRANSansDN" w:cs="IRANSansDN" w:hint="cs"/>
          <w:sz w:val="20"/>
          <w:szCs w:val="20"/>
          <w:rtl/>
        </w:rPr>
        <w:t>ی</w:t>
      </w:r>
      <w:r w:rsidRPr="0063430B">
        <w:rPr>
          <w:rFonts w:ascii="IRANSansDN" w:hAnsi="IRANSansDN" w:cs="IRANSansDN" w:hint="eastAsia"/>
          <w:sz w:val="20"/>
          <w:szCs w:val="20"/>
          <w:rtl/>
        </w:rPr>
        <w:t>ـال</w:t>
      </w:r>
      <w:r w:rsidRPr="0063430B">
        <w:rPr>
          <w:rFonts w:ascii="IRANSansDN" w:hAnsi="IRANSansDN" w:cs="IRANSansDN"/>
          <w:sz w:val="20"/>
          <w:szCs w:val="20"/>
          <w:rtl/>
        </w:rPr>
        <w:t xml:space="preserve"> چــه گنجــد خ</w:t>
      </w:r>
      <w:r w:rsidRPr="0063430B">
        <w:rPr>
          <w:rFonts w:ascii="IRANSansDN" w:hAnsi="IRANSansDN" w:cs="IRANSansDN" w:hint="cs"/>
          <w:sz w:val="20"/>
          <w:szCs w:val="20"/>
          <w:rtl/>
        </w:rPr>
        <w:t>ی</w:t>
      </w:r>
      <w:r w:rsidRPr="0063430B">
        <w:rPr>
          <w:rFonts w:ascii="IRANSansDN" w:hAnsi="IRANSansDN" w:cs="IRANSansDN" w:hint="eastAsia"/>
          <w:sz w:val="20"/>
          <w:szCs w:val="20"/>
          <w:rtl/>
        </w:rPr>
        <w:t>ـال</w:t>
      </w:r>
      <w:r w:rsidRPr="0063430B">
        <w:rPr>
          <w:rFonts w:ascii="IRANSansDN" w:hAnsi="IRANSansDN" w:cs="IRANSansDN"/>
          <w:sz w:val="20"/>
          <w:szCs w:val="20"/>
          <w:rtl/>
        </w:rPr>
        <w:t xml:space="preserve"> گل؟</w:t>
      </w:r>
    </w:p>
    <w:p w14:paraId="40E8602E" w14:textId="0D3BC8E4" w:rsidR="001C7DE3" w:rsidRPr="0063430B" w:rsidRDefault="001C7DE3" w:rsidP="001C7DE3">
      <w:pPr>
        <w:bidi/>
        <w:ind w:left="-330" w:right="-284"/>
        <w:rPr>
          <w:rFonts w:ascii="IRANSansDN" w:hAnsi="IRANSansDN" w:cs="IRANSansDN"/>
          <w:b/>
          <w:bCs/>
          <w:sz w:val="20"/>
          <w:szCs w:val="20"/>
          <w:rtl/>
        </w:rPr>
      </w:pPr>
      <w:r w:rsidRPr="0063430B">
        <w:rPr>
          <w:rFonts w:ascii="IRANSansDN" w:hAnsi="IRANSansDN" w:cs="IRANSansDN"/>
          <w:b/>
          <w:bCs/>
          <w:sz w:val="20"/>
          <w:szCs w:val="20"/>
          <w:rtl/>
        </w:rPr>
        <w:t>در آرا</w:t>
      </w:r>
      <w:r w:rsidRPr="0063430B">
        <w:rPr>
          <w:rFonts w:ascii="IRANSansDN" w:hAnsi="IRANSansDN" w:cs="IRANSansDN" w:hint="cs"/>
          <w:b/>
          <w:bCs/>
          <w:sz w:val="20"/>
          <w:szCs w:val="20"/>
          <w:rtl/>
        </w:rPr>
        <w:t>یۀ</w:t>
      </w:r>
      <w:r w:rsidRPr="0063430B">
        <w:rPr>
          <w:rFonts w:ascii="IRANSansDN" w:hAnsi="IRANSansDN" w:cs="IRANSansDN"/>
          <w:b/>
          <w:bCs/>
          <w:sz w:val="20"/>
          <w:szCs w:val="20"/>
          <w:rtl/>
        </w:rPr>
        <w:t xml:space="preserve"> «واژه</w:t>
      </w:r>
      <w:r w:rsidRPr="0063430B">
        <w:rPr>
          <w:rFonts w:ascii="IRANSansDN" w:hAnsi="IRANSansDN" w:cs="IRANSansDN" w:hint="cs"/>
          <w:b/>
          <w:bCs/>
          <w:sz w:val="20"/>
          <w:szCs w:val="20"/>
          <w:rtl/>
        </w:rPr>
        <w:t>‌</w:t>
      </w:r>
      <w:r w:rsidRPr="0063430B">
        <w:rPr>
          <w:rFonts w:ascii="IRANSansDN" w:hAnsi="IRANSansDN" w:cs="IRANSansDN"/>
          <w:b/>
          <w:bCs/>
          <w:sz w:val="20"/>
          <w:szCs w:val="20"/>
          <w:rtl/>
        </w:rPr>
        <w:t>آرا</w:t>
      </w:r>
      <w:r w:rsidRPr="0063430B">
        <w:rPr>
          <w:rFonts w:ascii="IRANSansDN" w:hAnsi="IRANSansDN" w:cs="IRANSansDN" w:hint="cs"/>
          <w:b/>
          <w:bCs/>
          <w:sz w:val="20"/>
          <w:szCs w:val="20"/>
          <w:rtl/>
        </w:rPr>
        <w:t>یی</w:t>
      </w:r>
      <w:r w:rsidRPr="0063430B">
        <w:rPr>
          <w:rFonts w:ascii="IRANSansDN" w:hAnsi="IRANSansDN" w:cs="IRANSansDN" w:hint="eastAsia"/>
          <w:b/>
          <w:bCs/>
          <w:sz w:val="20"/>
          <w:szCs w:val="20"/>
          <w:rtl/>
        </w:rPr>
        <w:t>»</w:t>
      </w:r>
      <w:r w:rsidRPr="0063430B">
        <w:rPr>
          <w:rFonts w:ascii="IRANSansDN" w:hAnsi="IRANSansDN" w:cs="IRANSansDN"/>
          <w:b/>
          <w:bCs/>
          <w:sz w:val="20"/>
          <w:szCs w:val="20"/>
          <w:rtl/>
        </w:rPr>
        <w:t xml:space="preserve"> (تکرار) به نکات ز</w:t>
      </w:r>
      <w:r w:rsidRPr="0063430B">
        <w:rPr>
          <w:rFonts w:ascii="IRANSansDN" w:hAnsi="IRANSansDN" w:cs="IRANSansDN" w:hint="cs"/>
          <w:b/>
          <w:bCs/>
          <w:sz w:val="20"/>
          <w:szCs w:val="20"/>
          <w:rtl/>
        </w:rPr>
        <w:t>ی</w:t>
      </w:r>
      <w:r w:rsidRPr="0063430B">
        <w:rPr>
          <w:rFonts w:ascii="IRANSansDN" w:hAnsi="IRANSansDN" w:cs="IRANSansDN" w:hint="eastAsia"/>
          <w:b/>
          <w:bCs/>
          <w:sz w:val="20"/>
          <w:szCs w:val="20"/>
          <w:rtl/>
        </w:rPr>
        <w:t>ر</w:t>
      </w:r>
      <w:r w:rsidRPr="0063430B">
        <w:rPr>
          <w:rFonts w:ascii="IRANSansDN" w:hAnsi="IRANSansDN" w:cs="IRANSansDN"/>
          <w:b/>
          <w:bCs/>
          <w:sz w:val="20"/>
          <w:szCs w:val="20"/>
          <w:rtl/>
        </w:rPr>
        <w:t xml:space="preserve"> توجه کن</w:t>
      </w:r>
      <w:r w:rsidRPr="0063430B">
        <w:rPr>
          <w:rFonts w:ascii="IRANSansDN" w:hAnsi="IRANSansDN" w:cs="IRANSansDN"/>
          <w:b/>
          <w:bCs/>
          <w:sz w:val="20"/>
          <w:szCs w:val="20"/>
        </w:rPr>
        <w:t>:</w:t>
      </w:r>
    </w:p>
    <w:p w14:paraId="49AD1A35" w14:textId="4E4FF6AB" w:rsidR="00246F42" w:rsidRDefault="001C7DE3" w:rsidP="001C7DE3">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1C7DE3">
        <w:rPr>
          <w:rFonts w:ascii="IRANSansDN" w:hAnsi="IRANSansDN" w:cs="IRANSansDN"/>
          <w:sz w:val="20"/>
          <w:szCs w:val="20"/>
          <w:rtl/>
        </w:rPr>
        <w:t>متصل شدن «</w:t>
      </w:r>
      <w:r w:rsidRPr="001C7DE3">
        <w:rPr>
          <w:rFonts w:ascii="IRANSansDN" w:hAnsi="IRANSansDN" w:cs="IRANSansDN" w:hint="cs"/>
          <w:sz w:val="20"/>
          <w:szCs w:val="20"/>
          <w:rtl/>
        </w:rPr>
        <w:t>ی</w:t>
      </w:r>
      <w:r w:rsidRPr="001C7DE3">
        <w:rPr>
          <w:rFonts w:ascii="IRANSansDN" w:hAnsi="IRANSansDN" w:cs="IRANSansDN"/>
          <w:sz w:val="20"/>
          <w:szCs w:val="20"/>
          <w:rtl/>
        </w:rPr>
        <w:t xml:space="preserve"> نکره»</w:t>
      </w:r>
      <w:r w:rsidR="0063430B">
        <w:rPr>
          <w:rFonts w:ascii="IRANSansDN" w:hAnsi="IRANSansDN" w:cs="IRANSansDN" w:hint="cs"/>
          <w:sz w:val="20"/>
          <w:szCs w:val="20"/>
          <w:rtl/>
        </w:rPr>
        <w:t>،</w:t>
      </w:r>
      <w:r w:rsidRPr="001C7DE3">
        <w:rPr>
          <w:rFonts w:ascii="IRANSansDN" w:hAnsi="IRANSansDN" w:cs="IRANSansDN"/>
          <w:sz w:val="20"/>
          <w:szCs w:val="20"/>
          <w:rtl/>
        </w:rPr>
        <w:t xml:space="preserve"> «علامت جمع»</w:t>
      </w:r>
      <w:r w:rsidR="0063430B">
        <w:rPr>
          <w:rFonts w:ascii="IRANSansDN" w:hAnsi="IRANSansDN" w:cs="IRANSansDN" w:hint="cs"/>
          <w:sz w:val="20"/>
          <w:szCs w:val="20"/>
          <w:rtl/>
        </w:rPr>
        <w:t>،</w:t>
      </w:r>
      <w:r w:rsidRPr="001C7DE3">
        <w:rPr>
          <w:rFonts w:ascii="IRANSansDN" w:hAnsi="IRANSansDN" w:cs="IRANSansDN"/>
          <w:sz w:val="20"/>
          <w:szCs w:val="20"/>
          <w:rtl/>
        </w:rPr>
        <w:t xml:space="preserve"> «تر و تر</w:t>
      </w:r>
      <w:r w:rsidRPr="001C7DE3">
        <w:rPr>
          <w:rFonts w:ascii="IRANSansDN" w:hAnsi="IRANSansDN" w:cs="IRANSansDN" w:hint="cs"/>
          <w:sz w:val="20"/>
          <w:szCs w:val="20"/>
          <w:rtl/>
        </w:rPr>
        <w:t>ی</w:t>
      </w:r>
      <w:r w:rsidRPr="001C7DE3">
        <w:rPr>
          <w:rFonts w:ascii="IRANSansDN" w:hAnsi="IRANSansDN" w:cs="IRANSansDN" w:hint="eastAsia"/>
          <w:sz w:val="20"/>
          <w:szCs w:val="20"/>
          <w:rtl/>
        </w:rPr>
        <w:t>ن»</w:t>
      </w:r>
      <w:r w:rsidR="0063430B">
        <w:rPr>
          <w:rFonts w:ascii="IRANSansDN" w:hAnsi="IRANSansDN" w:cs="IRANSansDN" w:hint="cs"/>
          <w:sz w:val="20"/>
          <w:szCs w:val="20"/>
          <w:rtl/>
        </w:rPr>
        <w:t>،</w:t>
      </w:r>
      <w:r w:rsidRPr="001C7DE3">
        <w:rPr>
          <w:rFonts w:ascii="IRANSansDN" w:hAnsi="IRANSansDN" w:cs="IRANSansDN"/>
          <w:sz w:val="20"/>
          <w:szCs w:val="20"/>
          <w:rtl/>
        </w:rPr>
        <w:t xml:space="preserve"> «شناسه</w:t>
      </w:r>
      <w:r>
        <w:rPr>
          <w:rFonts w:ascii="IRANSansDN" w:hAnsi="IRANSansDN" w:cs="IRANSansDN" w:hint="cs"/>
          <w:sz w:val="20"/>
          <w:szCs w:val="20"/>
          <w:rtl/>
        </w:rPr>
        <w:t>‌</w:t>
      </w:r>
      <w:r w:rsidRPr="001C7DE3">
        <w:rPr>
          <w:rFonts w:ascii="IRANSansDN" w:hAnsi="IRANSansDN" w:cs="IRANSansDN"/>
          <w:sz w:val="20"/>
          <w:szCs w:val="20"/>
          <w:rtl/>
        </w:rPr>
        <w:t>ها»</w:t>
      </w:r>
      <w:r w:rsidR="0063430B">
        <w:rPr>
          <w:rFonts w:ascii="IRANSansDN" w:hAnsi="IRANSansDN" w:cs="IRANSansDN" w:hint="cs"/>
          <w:sz w:val="20"/>
          <w:szCs w:val="20"/>
          <w:rtl/>
        </w:rPr>
        <w:t>،</w:t>
      </w:r>
      <w:r w:rsidRPr="001C7DE3">
        <w:rPr>
          <w:rFonts w:ascii="IRANSansDN" w:hAnsi="IRANSansDN" w:cs="IRANSansDN"/>
          <w:sz w:val="20"/>
          <w:szCs w:val="20"/>
          <w:rtl/>
        </w:rPr>
        <w:t xml:space="preserve"> «مخفف فعل اسناد</w:t>
      </w:r>
      <w:r w:rsidRPr="001C7DE3">
        <w:rPr>
          <w:rFonts w:ascii="IRANSansDN" w:hAnsi="IRANSansDN" w:cs="IRANSansDN" w:hint="cs"/>
          <w:sz w:val="20"/>
          <w:szCs w:val="20"/>
          <w:rtl/>
        </w:rPr>
        <w:t>ی</w:t>
      </w:r>
      <w:r w:rsidRPr="001C7DE3">
        <w:rPr>
          <w:rFonts w:ascii="IRANSansDN" w:hAnsi="IRANSansDN" w:cs="IRANSansDN"/>
          <w:sz w:val="20"/>
          <w:szCs w:val="20"/>
          <w:rtl/>
        </w:rPr>
        <w:t>»</w:t>
      </w:r>
      <w:r>
        <w:rPr>
          <w:rFonts w:ascii="IRANSansDN" w:hAnsi="IRANSansDN" w:cs="IRANSansDN" w:hint="cs"/>
          <w:sz w:val="20"/>
          <w:szCs w:val="20"/>
          <w:rtl/>
        </w:rPr>
        <w:t xml:space="preserve"> و</w:t>
      </w:r>
      <w:r w:rsidRPr="001C7DE3">
        <w:rPr>
          <w:rFonts w:ascii="IRANSansDN" w:hAnsi="IRANSansDN" w:cs="IRANSansDN"/>
          <w:sz w:val="20"/>
          <w:szCs w:val="20"/>
          <w:rtl/>
        </w:rPr>
        <w:t xml:space="preserve"> «ضم</w:t>
      </w:r>
      <w:r w:rsidRPr="001C7DE3">
        <w:rPr>
          <w:rFonts w:ascii="IRANSansDN" w:hAnsi="IRANSansDN" w:cs="IRANSansDN" w:hint="cs"/>
          <w:sz w:val="20"/>
          <w:szCs w:val="20"/>
          <w:rtl/>
        </w:rPr>
        <w:t>ی</w:t>
      </w:r>
      <w:r w:rsidRPr="001C7DE3">
        <w:rPr>
          <w:rFonts w:ascii="IRANSansDN" w:hAnsi="IRANSansDN" w:cs="IRANSansDN" w:hint="eastAsia"/>
          <w:sz w:val="20"/>
          <w:szCs w:val="20"/>
          <w:rtl/>
        </w:rPr>
        <w:t>رها</w:t>
      </w:r>
      <w:r w:rsidRPr="001C7DE3">
        <w:rPr>
          <w:rFonts w:ascii="IRANSansDN" w:hAnsi="IRANSansDN" w:cs="IRANSansDN" w:hint="cs"/>
          <w:sz w:val="20"/>
          <w:szCs w:val="20"/>
          <w:rtl/>
        </w:rPr>
        <w:t>ی</w:t>
      </w:r>
      <w:r w:rsidRPr="001C7DE3">
        <w:rPr>
          <w:rFonts w:ascii="IRANSansDN" w:hAnsi="IRANSansDN" w:cs="IRANSansDN"/>
          <w:sz w:val="20"/>
          <w:szCs w:val="20"/>
          <w:rtl/>
        </w:rPr>
        <w:t xml:space="preserve"> متصل» در آرا</w:t>
      </w:r>
      <w:r w:rsidRPr="001C7DE3">
        <w:rPr>
          <w:rFonts w:ascii="IRANSansDN" w:hAnsi="IRANSansDN" w:cs="IRANSansDN" w:hint="cs"/>
          <w:sz w:val="20"/>
          <w:szCs w:val="20"/>
          <w:rtl/>
        </w:rPr>
        <w:t>یۀ</w:t>
      </w:r>
      <w:r w:rsidRPr="001C7DE3">
        <w:rPr>
          <w:rFonts w:ascii="IRANSansDN" w:hAnsi="IRANSansDN" w:cs="IRANSansDN"/>
          <w:sz w:val="20"/>
          <w:szCs w:val="20"/>
          <w:rtl/>
        </w:rPr>
        <w:t xml:space="preserve"> تکرار اشکال</w:t>
      </w:r>
      <w:r w:rsidRPr="001C7DE3">
        <w:rPr>
          <w:rFonts w:ascii="IRANSansDN" w:hAnsi="IRANSansDN" w:cs="IRANSansDN" w:hint="cs"/>
          <w:sz w:val="20"/>
          <w:szCs w:val="20"/>
          <w:rtl/>
        </w:rPr>
        <w:t>ی</w:t>
      </w:r>
      <w:r w:rsidRPr="001C7DE3">
        <w:rPr>
          <w:rFonts w:ascii="IRANSansDN" w:hAnsi="IRANSansDN" w:cs="IRANSansDN"/>
          <w:sz w:val="20"/>
          <w:szCs w:val="20"/>
          <w:rtl/>
        </w:rPr>
        <w:t xml:space="preserve"> ا</w:t>
      </w:r>
      <w:r w:rsidRPr="001C7DE3">
        <w:rPr>
          <w:rFonts w:ascii="IRANSansDN" w:hAnsi="IRANSansDN" w:cs="IRANSansDN" w:hint="cs"/>
          <w:sz w:val="20"/>
          <w:szCs w:val="20"/>
          <w:rtl/>
        </w:rPr>
        <w:t>ی</w:t>
      </w:r>
      <w:r w:rsidRPr="001C7DE3">
        <w:rPr>
          <w:rFonts w:ascii="IRANSansDN" w:hAnsi="IRANSansDN" w:cs="IRANSansDN" w:hint="eastAsia"/>
          <w:sz w:val="20"/>
          <w:szCs w:val="20"/>
          <w:rtl/>
        </w:rPr>
        <w:t>جاد</w:t>
      </w:r>
      <w:r w:rsidRPr="001C7DE3">
        <w:rPr>
          <w:rFonts w:ascii="IRANSansDN" w:hAnsi="IRANSansDN" w:cs="IRANSansDN"/>
          <w:sz w:val="20"/>
          <w:szCs w:val="20"/>
          <w:rtl/>
        </w:rPr>
        <w:t xml:space="preserve"> نم</w:t>
      </w:r>
      <w:r w:rsidRPr="001C7DE3">
        <w:rPr>
          <w:rFonts w:ascii="IRANSansDN" w:hAnsi="IRANSansDN" w:cs="IRANSansDN" w:hint="cs"/>
          <w:sz w:val="20"/>
          <w:szCs w:val="20"/>
          <w:rtl/>
        </w:rPr>
        <w:t>ی</w:t>
      </w:r>
      <w:r>
        <w:rPr>
          <w:rFonts w:ascii="IRANSansDN" w:hAnsi="IRANSansDN" w:cs="IRANSansDN" w:hint="cs"/>
          <w:sz w:val="20"/>
          <w:szCs w:val="20"/>
          <w:rtl/>
        </w:rPr>
        <w:t>‌</w:t>
      </w:r>
      <w:r w:rsidRPr="001C7DE3">
        <w:rPr>
          <w:rFonts w:ascii="IRANSansDN" w:hAnsi="IRANSansDN" w:cs="IRANSansDN" w:hint="eastAsia"/>
          <w:sz w:val="20"/>
          <w:szCs w:val="20"/>
          <w:rtl/>
        </w:rPr>
        <w:t>کند</w:t>
      </w:r>
      <w:r>
        <w:rPr>
          <w:rFonts w:ascii="IRANSansDN" w:hAnsi="IRANSansDN" w:cs="IRANSansDN" w:hint="cs"/>
          <w:sz w:val="20"/>
          <w:szCs w:val="20"/>
          <w:rtl/>
        </w:rPr>
        <w:t>.</w:t>
      </w:r>
    </w:p>
    <w:p w14:paraId="13F60E5D" w14:textId="769D0CB5" w:rsidR="001C7DE3" w:rsidRDefault="001C7DE3" w:rsidP="001C7DE3">
      <w:pPr>
        <w:bidi/>
        <w:ind w:left="-330" w:right="-284"/>
        <w:jc w:val="center"/>
        <w:rPr>
          <w:rFonts w:ascii="IRANSansDN" w:hAnsi="IRANSansDN" w:cs="IRANSansDN"/>
          <w:sz w:val="18"/>
          <w:szCs w:val="18"/>
          <w:rtl/>
        </w:rPr>
      </w:pPr>
      <w:r>
        <w:rPr>
          <w:rFonts w:ascii="IRANSansDN" w:hAnsi="IRANSansDN" w:cs="IRANSansDN" w:hint="cs"/>
          <w:sz w:val="18"/>
          <w:szCs w:val="18"/>
          <w:rtl/>
        </w:rPr>
        <w:t xml:space="preserve">دوستان </w:t>
      </w:r>
      <w:r>
        <w:rPr>
          <w:rFonts w:ascii="IRANSansDN" w:hAnsi="IRANSansDN" w:cs="IRANSansDN"/>
          <w:sz w:val="18"/>
          <w:szCs w:val="18"/>
          <w:rtl/>
        </w:rPr>
        <w:t>–</w:t>
      </w:r>
      <w:r>
        <w:rPr>
          <w:rFonts w:ascii="IRANSansDN" w:hAnsi="IRANSansDN" w:cs="IRANSansDN" w:hint="cs"/>
          <w:sz w:val="18"/>
          <w:szCs w:val="18"/>
          <w:rtl/>
        </w:rPr>
        <w:t xml:space="preserve"> دوست / شکر </w:t>
      </w:r>
      <w:r>
        <w:rPr>
          <w:rFonts w:ascii="IRANSansDN" w:hAnsi="IRANSansDN" w:cs="IRANSansDN"/>
          <w:sz w:val="18"/>
          <w:szCs w:val="18"/>
          <w:rtl/>
        </w:rPr>
        <w:t>–</w:t>
      </w:r>
      <w:r>
        <w:rPr>
          <w:rFonts w:ascii="IRANSansDN" w:hAnsi="IRANSansDN" w:cs="IRANSansDN" w:hint="cs"/>
          <w:sz w:val="18"/>
          <w:szCs w:val="18"/>
          <w:rtl/>
        </w:rPr>
        <w:t xml:space="preserve"> شکری / زشت </w:t>
      </w:r>
      <w:r>
        <w:rPr>
          <w:rFonts w:ascii="IRANSansDN" w:hAnsi="IRANSansDN" w:cs="IRANSansDN"/>
          <w:sz w:val="18"/>
          <w:szCs w:val="18"/>
          <w:rtl/>
        </w:rPr>
        <w:t>–</w:t>
      </w:r>
      <w:r>
        <w:rPr>
          <w:rFonts w:ascii="IRANSansDN" w:hAnsi="IRANSansDN" w:cs="IRANSansDN" w:hint="cs"/>
          <w:sz w:val="18"/>
          <w:szCs w:val="18"/>
          <w:rtl/>
        </w:rPr>
        <w:t xml:space="preserve"> زشت‌تر</w:t>
      </w:r>
    </w:p>
    <w:p w14:paraId="40F859B2" w14:textId="61348ED1" w:rsidR="001C7DE3" w:rsidRPr="001C7DE3" w:rsidRDefault="001C7DE3" w:rsidP="001C7DE3">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1C7DE3">
        <w:rPr>
          <w:rFonts w:ascii="IRANSansDN" w:hAnsi="IRANSansDN" w:cs="IRANSansDN"/>
          <w:sz w:val="20"/>
          <w:szCs w:val="20"/>
          <w:rtl/>
        </w:rPr>
        <w:t>آرایۀ تکرار را نباید با جناس همسان (تام) اشتباه گرفت</w:t>
      </w:r>
      <w:r w:rsidRPr="001C7DE3">
        <w:rPr>
          <w:rFonts w:ascii="IRANSansDN" w:hAnsi="IRANSansDN" w:cs="IRANSansDN"/>
          <w:sz w:val="20"/>
          <w:szCs w:val="20"/>
        </w:rPr>
        <w:t>!</w:t>
      </w:r>
    </w:p>
    <w:p w14:paraId="1295DBBB" w14:textId="66B5F1B2" w:rsidR="001C7DE3" w:rsidRDefault="001C7DE3" w:rsidP="001C7DE3">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1C7DE3">
        <w:rPr>
          <w:rFonts w:ascii="IRANSansDN" w:hAnsi="IRANSansDN" w:cs="IRANSansDN"/>
          <w:sz w:val="20"/>
          <w:szCs w:val="20"/>
          <w:rtl/>
        </w:rPr>
        <w:t>چیزی که در تکرار اهمیت دارد، «جنبۀ موسیقایی» سخن است و نه «شکل نوشتاری» واژه</w:t>
      </w:r>
      <w:r>
        <w:rPr>
          <w:rFonts w:ascii="IRANSansDN" w:hAnsi="IRANSansDN" w:cs="IRANSansDN" w:hint="cs"/>
          <w:sz w:val="20"/>
          <w:szCs w:val="20"/>
          <w:rtl/>
        </w:rPr>
        <w:t>‌</w:t>
      </w:r>
      <w:r w:rsidRPr="001C7DE3">
        <w:rPr>
          <w:rFonts w:ascii="IRANSansDN" w:hAnsi="IRANSansDN" w:cs="IRANSansDN"/>
          <w:sz w:val="20"/>
          <w:szCs w:val="20"/>
          <w:rtl/>
        </w:rPr>
        <w:t>ها</w:t>
      </w:r>
      <w:r w:rsidRPr="001C7DE3">
        <w:rPr>
          <w:rFonts w:ascii="IRANSansDN" w:hAnsi="IRANSansDN" w:cs="IRANSansDN"/>
          <w:sz w:val="20"/>
          <w:szCs w:val="20"/>
        </w:rPr>
        <w:t>.</w:t>
      </w:r>
      <w:r>
        <w:rPr>
          <w:rFonts w:ascii="IRANSansDN" w:hAnsi="IRANSansDN" w:cs="IRANSansDN" w:hint="cs"/>
          <w:sz w:val="20"/>
          <w:szCs w:val="20"/>
          <w:rtl/>
        </w:rPr>
        <w:t xml:space="preserve"> </w:t>
      </w:r>
      <w:r w:rsidRPr="00483D68">
        <w:rPr>
          <w:rFonts w:ascii="IRANSansDN" w:hAnsi="IRANSansDN" w:cs="IRANSansDN" w:hint="cs"/>
          <w:color w:val="2F5496" w:themeColor="accent1" w:themeShade="BF"/>
          <w:sz w:val="20"/>
          <w:szCs w:val="20"/>
          <w:rtl/>
        </w:rPr>
        <w:t>(تعری</w:t>
      </w:r>
      <w:r w:rsidR="00483D68" w:rsidRPr="00483D68">
        <w:rPr>
          <w:rFonts w:ascii="IRANSansDN" w:hAnsi="IRANSansDN" w:cs="IRANSansDN" w:hint="cs"/>
          <w:color w:val="2F5496" w:themeColor="accent1" w:themeShade="BF"/>
          <w:sz w:val="20"/>
          <w:szCs w:val="20"/>
          <w:rtl/>
        </w:rPr>
        <w:t>ف</w:t>
      </w:r>
      <w:r w:rsidRPr="00483D68">
        <w:rPr>
          <w:rFonts w:ascii="IRANSansDN" w:hAnsi="IRANSansDN" w:cs="IRANSansDN" w:hint="cs"/>
          <w:color w:val="2F5496" w:themeColor="accent1" w:themeShade="BF"/>
          <w:sz w:val="20"/>
          <w:szCs w:val="20"/>
          <w:rtl/>
        </w:rPr>
        <w:t xml:space="preserve"> کتاب)</w:t>
      </w:r>
    </w:p>
    <w:p w14:paraId="39AB33AA" w14:textId="1F26820E" w:rsidR="001C7DE3" w:rsidRPr="001C7DE3" w:rsidRDefault="00483D68" w:rsidP="0063430B">
      <w:pPr>
        <w:shd w:val="clear" w:color="auto" w:fill="FFFFEB"/>
        <w:bidi/>
        <w:ind w:left="-330" w:right="-284"/>
        <w:jc w:val="center"/>
        <w:rPr>
          <w:rFonts w:ascii="IRANSansDN" w:hAnsi="IRANSansDN" w:cs="IRANSansDN"/>
          <w:color w:val="000000" w:themeColor="text1"/>
          <w:sz w:val="20"/>
          <w:szCs w:val="20"/>
        </w:rPr>
      </w:pPr>
      <w:r>
        <w:rPr>
          <w:rFonts w:ascii="IRANSansDN" w:hAnsi="IRANSansDN" w:cs="IRANSansDN" w:hint="cs"/>
          <w:color w:val="000000" w:themeColor="text1"/>
          <w:sz w:val="20"/>
          <w:szCs w:val="20"/>
          <w:rtl/>
        </w:rPr>
        <w:t xml:space="preserve">مثال: </w:t>
      </w:r>
      <w:r w:rsidR="001C7DE3" w:rsidRPr="001C7DE3">
        <w:rPr>
          <w:rFonts w:ascii="IRANSansDN" w:hAnsi="IRANSansDN" w:cs="IRANSansDN" w:hint="cs"/>
          <w:color w:val="000000" w:themeColor="text1"/>
          <w:sz w:val="20"/>
          <w:szCs w:val="20"/>
          <w:rtl/>
        </w:rPr>
        <w:t>خطا و ختا / غدر و قدر / صواب و ثواب (</w:t>
      </w:r>
      <w:r>
        <w:rPr>
          <w:rFonts w:ascii="IRANSansDN" w:hAnsi="IRANSansDN" w:cs="IRANSansDN" w:hint="cs"/>
          <w:color w:val="000000" w:themeColor="text1"/>
          <w:sz w:val="20"/>
          <w:szCs w:val="20"/>
          <w:rtl/>
        </w:rPr>
        <w:t>چنین چیزی را تکرار نگیرید!!!!! جناس است.</w:t>
      </w:r>
      <w:r w:rsidR="001C7DE3" w:rsidRPr="001C7DE3">
        <w:rPr>
          <w:rFonts w:ascii="IRANSansDN" w:hAnsi="IRANSansDN" w:cs="IRANSansDN" w:hint="cs"/>
          <w:color w:val="000000" w:themeColor="text1"/>
          <w:sz w:val="20"/>
          <w:szCs w:val="20"/>
          <w:rtl/>
        </w:rPr>
        <w:t>)</w:t>
      </w:r>
    </w:p>
    <w:p w14:paraId="71A958DB" w14:textId="7BCFA5D6" w:rsidR="001C7DE3" w:rsidRDefault="001C7DE3" w:rsidP="001C7DE3">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1C7DE3">
        <w:rPr>
          <w:rFonts w:ascii="IRANSansDN" w:hAnsi="IRANSansDN" w:cs="IRANSansDN"/>
          <w:sz w:val="20"/>
          <w:szCs w:val="20"/>
          <w:rtl/>
        </w:rPr>
        <w:t>اگر بیتی ردیف داشته باشد، تکرار داریم</w:t>
      </w:r>
      <w:r w:rsidR="00483D68">
        <w:rPr>
          <w:rFonts w:ascii="IRANSansDN" w:hAnsi="IRANSansDN" w:cs="IRANSansDN" w:hint="cs"/>
          <w:sz w:val="20"/>
          <w:szCs w:val="20"/>
          <w:rtl/>
        </w:rPr>
        <w:t xml:space="preserve">. </w:t>
      </w:r>
      <w:r w:rsidR="00483D68" w:rsidRPr="00483D68">
        <w:rPr>
          <w:rFonts w:ascii="IRANSansDN" w:hAnsi="IRANSansDN" w:cs="IRANSansDN" w:hint="cs"/>
          <w:color w:val="2F5496" w:themeColor="accent1" w:themeShade="BF"/>
          <w:sz w:val="20"/>
          <w:szCs w:val="20"/>
          <w:rtl/>
        </w:rPr>
        <w:t>(اختلاف نظر وجود دارد)</w:t>
      </w:r>
    </w:p>
    <w:p w14:paraId="1940B4A3" w14:textId="168F9339" w:rsidR="00483D68" w:rsidRDefault="00483D68" w:rsidP="00483D68">
      <w:pPr>
        <w:bidi/>
        <w:rPr>
          <w:rFonts w:ascii="IRANSansDN" w:hAnsi="IRANSansDN" w:cs="IRANSansDN"/>
          <w:sz w:val="20"/>
          <w:szCs w:val="20"/>
          <w:rtl/>
        </w:rPr>
      </w:pPr>
      <w:r w:rsidRPr="00483D68">
        <w:rPr>
          <w:rFonts w:ascii="IRANSansDN" w:hAnsi="IRANSansDN" w:cs="IRANSansDN"/>
          <w:noProof/>
          <w:sz w:val="20"/>
          <w:szCs w:val="20"/>
          <w:rtl/>
        </w:rPr>
        <w:drawing>
          <wp:inline distT="0" distB="0" distL="0" distR="0" wp14:anchorId="6AB4FBD3" wp14:editId="7DFE59B2">
            <wp:extent cx="5136515" cy="2393641"/>
            <wp:effectExtent l="0" t="0" r="6985" b="6985"/>
            <wp:docPr id="174387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70323" name=""/>
                    <pic:cNvPicPr/>
                  </pic:nvPicPr>
                  <pic:blipFill>
                    <a:blip r:embed="rId9"/>
                    <a:stretch>
                      <a:fillRect/>
                    </a:stretch>
                  </pic:blipFill>
                  <pic:spPr>
                    <a:xfrm>
                      <a:off x="0" y="0"/>
                      <a:ext cx="5153446" cy="2401531"/>
                    </a:xfrm>
                    <a:prstGeom prst="rect">
                      <a:avLst/>
                    </a:prstGeom>
                  </pic:spPr>
                </pic:pic>
              </a:graphicData>
            </a:graphic>
          </wp:inline>
        </w:drawing>
      </w:r>
    </w:p>
    <w:p w14:paraId="24A19EBC" w14:textId="6819F634" w:rsidR="00483D68" w:rsidRDefault="00483D68" w:rsidP="00483D68">
      <w:pPr>
        <w:bidi/>
        <w:rPr>
          <w:rFonts w:ascii="IRANSansDN" w:hAnsi="IRANSansDN" w:cs="IRANSansDN"/>
          <w:sz w:val="20"/>
          <w:szCs w:val="20"/>
        </w:rPr>
      </w:pPr>
      <w:r w:rsidRPr="00483D68">
        <w:rPr>
          <w:rFonts w:ascii="IRANSansDN" w:hAnsi="IRANSansDN" w:cs="IRANSansDN"/>
          <w:noProof/>
          <w:sz w:val="20"/>
          <w:szCs w:val="20"/>
          <w:rtl/>
        </w:rPr>
        <w:drawing>
          <wp:anchor distT="0" distB="0" distL="114300" distR="114300" simplePos="0" relativeHeight="251658240" behindDoc="0" locked="0" layoutInCell="1" allowOverlap="1" wp14:anchorId="5C4DC508" wp14:editId="340B81C0">
            <wp:simplePos x="0" y="0"/>
            <wp:positionH relativeFrom="column">
              <wp:posOffset>623470</wp:posOffset>
            </wp:positionH>
            <wp:positionV relativeFrom="paragraph">
              <wp:posOffset>6350</wp:posOffset>
            </wp:positionV>
            <wp:extent cx="5100320" cy="1678481"/>
            <wp:effectExtent l="0" t="0" r="5080" b="0"/>
            <wp:wrapNone/>
            <wp:docPr id="1972075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75882" name=""/>
                    <pic:cNvPicPr/>
                  </pic:nvPicPr>
                  <pic:blipFill>
                    <a:blip r:embed="rId10">
                      <a:extLst>
                        <a:ext uri="{28A0092B-C50C-407E-A947-70E740481C1C}">
                          <a14:useLocalDpi xmlns:a14="http://schemas.microsoft.com/office/drawing/2010/main" val="0"/>
                        </a:ext>
                      </a:extLst>
                    </a:blip>
                    <a:stretch>
                      <a:fillRect/>
                    </a:stretch>
                  </pic:blipFill>
                  <pic:spPr>
                    <a:xfrm>
                      <a:off x="0" y="0"/>
                      <a:ext cx="5100320" cy="1678481"/>
                    </a:xfrm>
                    <a:prstGeom prst="rect">
                      <a:avLst/>
                    </a:prstGeom>
                  </pic:spPr>
                </pic:pic>
              </a:graphicData>
            </a:graphic>
          </wp:anchor>
        </w:drawing>
      </w:r>
    </w:p>
    <w:p w14:paraId="5C1F5066" w14:textId="77777777" w:rsidR="00483D68" w:rsidRDefault="00483D68" w:rsidP="00483D68">
      <w:pPr>
        <w:bidi/>
        <w:rPr>
          <w:rFonts w:ascii="IRANSansDN" w:hAnsi="IRANSansDN" w:cs="IRANSansDN"/>
          <w:sz w:val="20"/>
          <w:szCs w:val="20"/>
          <w:rtl/>
        </w:rPr>
      </w:pPr>
    </w:p>
    <w:p w14:paraId="460A967D" w14:textId="77777777" w:rsidR="00483D68" w:rsidRDefault="00483D68" w:rsidP="00483D68">
      <w:pPr>
        <w:bidi/>
        <w:rPr>
          <w:rFonts w:ascii="IRANSansDN" w:hAnsi="IRANSansDN" w:cs="IRANSansDN"/>
          <w:sz w:val="20"/>
          <w:szCs w:val="20"/>
          <w:rtl/>
        </w:rPr>
      </w:pPr>
    </w:p>
    <w:p w14:paraId="610E5526" w14:textId="77777777" w:rsidR="00483D68" w:rsidRDefault="00483D68" w:rsidP="00483D68">
      <w:pPr>
        <w:bidi/>
        <w:rPr>
          <w:rFonts w:ascii="IRANSansDN" w:hAnsi="IRANSansDN" w:cs="IRANSansDN"/>
          <w:sz w:val="20"/>
          <w:szCs w:val="20"/>
          <w:rtl/>
        </w:rPr>
      </w:pPr>
    </w:p>
    <w:p w14:paraId="69D875D2" w14:textId="0793E504" w:rsidR="00483D68" w:rsidRPr="0029262A" w:rsidRDefault="00483D68" w:rsidP="00483D68">
      <w:pPr>
        <w:shd w:val="clear" w:color="auto" w:fill="F3F3FF"/>
        <w:bidi/>
        <w:ind w:left="-330" w:right="-284"/>
        <w:rPr>
          <w:rFonts w:ascii="IRANSansDN" w:hAnsi="IRANSansDN" w:cs="IRANSansDN"/>
          <w:sz w:val="20"/>
          <w:szCs w:val="20"/>
          <w:rtl/>
        </w:rPr>
      </w:pPr>
      <w:r w:rsidRPr="0029262A">
        <w:rPr>
          <w:rFonts w:ascii="IRANSansDN" w:hAnsi="IRANSansDN" w:cs="IRANSansDN" w:hint="cs"/>
          <w:b/>
          <w:bCs/>
          <w:color w:val="0000CC"/>
          <w:sz w:val="20"/>
          <w:szCs w:val="20"/>
          <w:rtl/>
        </w:rPr>
        <w:lastRenderedPageBreak/>
        <w:t>سجع:</w:t>
      </w:r>
      <w:r w:rsidRPr="0029262A">
        <w:rPr>
          <w:rFonts w:ascii="IRANSansDN" w:hAnsi="IRANSansDN" w:cs="IRANSansDN" w:hint="cs"/>
          <w:sz w:val="20"/>
          <w:szCs w:val="20"/>
          <w:rtl/>
        </w:rPr>
        <w:t xml:space="preserve"> ی</w:t>
      </w:r>
      <w:r w:rsidRPr="0029262A">
        <w:rPr>
          <w:rFonts w:ascii="IRANSansDN" w:hAnsi="IRANSansDN" w:cs="IRANSansDN" w:hint="eastAsia"/>
          <w:sz w:val="20"/>
          <w:szCs w:val="20"/>
          <w:rtl/>
        </w:rPr>
        <w:t>کسان</w:t>
      </w:r>
      <w:r w:rsidRPr="0029262A">
        <w:rPr>
          <w:rFonts w:ascii="IRANSansDN" w:hAnsi="IRANSansDN" w:cs="IRANSansDN"/>
          <w:sz w:val="20"/>
          <w:szCs w:val="20"/>
          <w:rtl/>
        </w:rPr>
        <w:t xml:space="preserve"> بودن دو واژه در وزن، در واج (</w:t>
      </w:r>
      <w:r w:rsidRPr="0029262A">
        <w:rPr>
          <w:rFonts w:ascii="IRANSansDN" w:hAnsi="IRANSansDN" w:cs="IRANSansDN" w:hint="cs"/>
          <w:sz w:val="20"/>
          <w:szCs w:val="20"/>
          <w:rtl/>
        </w:rPr>
        <w:t>ی</w:t>
      </w:r>
      <w:r w:rsidRPr="0029262A">
        <w:rPr>
          <w:rFonts w:ascii="IRANSansDN" w:hAnsi="IRANSansDN" w:cs="IRANSansDN" w:hint="eastAsia"/>
          <w:sz w:val="20"/>
          <w:szCs w:val="20"/>
          <w:rtl/>
        </w:rPr>
        <w:t>ا</w:t>
      </w:r>
      <w:r w:rsidRPr="0029262A">
        <w:rPr>
          <w:rFonts w:ascii="IRANSansDN" w:hAnsi="IRANSansDN" w:cs="IRANSansDN"/>
          <w:sz w:val="20"/>
          <w:szCs w:val="20"/>
          <w:rtl/>
        </w:rPr>
        <w:t xml:space="preserve"> واج</w:t>
      </w:r>
      <w:r w:rsidRPr="0029262A">
        <w:rPr>
          <w:rFonts w:ascii="IRANSansDN" w:hAnsi="IRANSansDN" w:cs="IRANSansDN" w:hint="cs"/>
          <w:sz w:val="20"/>
          <w:szCs w:val="20"/>
          <w:rtl/>
        </w:rPr>
        <w:t>‌</w:t>
      </w:r>
      <w:r w:rsidRPr="0029262A">
        <w:rPr>
          <w:rFonts w:ascii="IRANSansDN" w:hAnsi="IRANSansDN" w:cs="IRANSansDN"/>
          <w:sz w:val="20"/>
          <w:szCs w:val="20"/>
          <w:rtl/>
        </w:rPr>
        <w:t>ها</w:t>
      </w:r>
      <w:r w:rsidRPr="0029262A">
        <w:rPr>
          <w:rFonts w:ascii="IRANSansDN" w:hAnsi="IRANSansDN" w:cs="IRANSansDN" w:hint="cs"/>
          <w:sz w:val="20"/>
          <w:szCs w:val="20"/>
          <w:rtl/>
        </w:rPr>
        <w:t>ی</w:t>
      </w:r>
      <w:r w:rsidRPr="0029262A">
        <w:rPr>
          <w:rFonts w:ascii="IRANSansDN" w:hAnsi="IRANSansDN" w:cs="IRANSansDN"/>
          <w:sz w:val="20"/>
          <w:szCs w:val="20"/>
          <w:rtl/>
        </w:rPr>
        <w:t>) پا</w:t>
      </w:r>
      <w:r w:rsidRPr="0029262A">
        <w:rPr>
          <w:rFonts w:ascii="IRANSansDN" w:hAnsi="IRANSansDN" w:cs="IRANSansDN" w:hint="cs"/>
          <w:sz w:val="20"/>
          <w:szCs w:val="20"/>
          <w:rtl/>
        </w:rPr>
        <w:t>ی</w:t>
      </w:r>
      <w:r w:rsidRPr="0029262A">
        <w:rPr>
          <w:rFonts w:ascii="IRANSansDN" w:hAnsi="IRANSansDN" w:cs="IRANSansDN" w:hint="eastAsia"/>
          <w:sz w:val="20"/>
          <w:szCs w:val="20"/>
          <w:rtl/>
        </w:rPr>
        <w:t>ان</w:t>
      </w:r>
      <w:r w:rsidRPr="0029262A">
        <w:rPr>
          <w:rFonts w:ascii="IRANSansDN" w:hAnsi="IRANSansDN" w:cs="IRANSansDN" w:hint="cs"/>
          <w:sz w:val="20"/>
          <w:szCs w:val="20"/>
          <w:rtl/>
        </w:rPr>
        <w:t>ی</w:t>
      </w:r>
      <w:r w:rsidRPr="0029262A">
        <w:rPr>
          <w:rFonts w:ascii="IRANSansDN" w:hAnsi="IRANSansDN" w:cs="IRANSansDN" w:hint="eastAsia"/>
          <w:sz w:val="20"/>
          <w:szCs w:val="20"/>
          <w:rtl/>
        </w:rPr>
        <w:t>،</w:t>
      </w:r>
      <w:r w:rsidRPr="0029262A">
        <w:rPr>
          <w:rFonts w:ascii="IRANSansDN" w:hAnsi="IRANSansDN" w:cs="IRANSansDN"/>
          <w:sz w:val="20"/>
          <w:szCs w:val="20"/>
          <w:rtl/>
        </w:rPr>
        <w:t xml:space="preserve"> </w:t>
      </w:r>
      <w:r w:rsidRPr="0029262A">
        <w:rPr>
          <w:rFonts w:ascii="IRANSansDN" w:hAnsi="IRANSansDN" w:cs="IRANSansDN" w:hint="cs"/>
          <w:sz w:val="20"/>
          <w:szCs w:val="20"/>
          <w:rtl/>
        </w:rPr>
        <w:t>ی</w:t>
      </w:r>
      <w:r w:rsidRPr="0029262A">
        <w:rPr>
          <w:rFonts w:ascii="IRANSansDN" w:hAnsi="IRANSansDN" w:cs="IRANSansDN" w:hint="eastAsia"/>
          <w:sz w:val="20"/>
          <w:szCs w:val="20"/>
          <w:rtl/>
        </w:rPr>
        <w:t>ا</w:t>
      </w:r>
      <w:r w:rsidRPr="0029262A">
        <w:rPr>
          <w:rFonts w:ascii="IRANSansDN" w:hAnsi="IRANSansDN" w:cs="IRANSansDN"/>
          <w:sz w:val="20"/>
          <w:szCs w:val="20"/>
          <w:rtl/>
        </w:rPr>
        <w:t xml:space="preserve"> در هر دو</w:t>
      </w:r>
      <w:r w:rsidRPr="0029262A">
        <w:rPr>
          <w:rFonts w:ascii="IRANSansDN" w:hAnsi="IRANSansDN" w:cs="IRANSansDN" w:hint="cs"/>
          <w:sz w:val="20"/>
          <w:szCs w:val="20"/>
          <w:rtl/>
        </w:rPr>
        <w:t>ی</w:t>
      </w:r>
      <w:r w:rsidRPr="0029262A">
        <w:rPr>
          <w:rFonts w:ascii="IRANSansDN" w:hAnsi="IRANSansDN" w:cs="IRANSansDN"/>
          <w:sz w:val="20"/>
          <w:szCs w:val="20"/>
          <w:rtl/>
        </w:rPr>
        <w:t xml:space="preserve"> آنها «سجع» نام</w:t>
      </w:r>
      <w:r w:rsidRPr="0029262A">
        <w:rPr>
          <w:rFonts w:ascii="IRANSansDN" w:hAnsi="IRANSansDN" w:cs="IRANSansDN" w:hint="cs"/>
          <w:sz w:val="20"/>
          <w:szCs w:val="20"/>
          <w:rtl/>
        </w:rPr>
        <w:t>ی</w:t>
      </w:r>
      <w:r w:rsidRPr="0029262A">
        <w:rPr>
          <w:rFonts w:ascii="IRANSansDN" w:hAnsi="IRANSansDN" w:cs="IRANSansDN" w:hint="eastAsia"/>
          <w:sz w:val="20"/>
          <w:szCs w:val="20"/>
          <w:rtl/>
        </w:rPr>
        <w:t>ده</w:t>
      </w:r>
      <w:r w:rsidRPr="0029262A">
        <w:rPr>
          <w:rFonts w:ascii="IRANSansDN" w:hAnsi="IRANSansDN" w:cs="IRANSansDN"/>
          <w:sz w:val="20"/>
          <w:szCs w:val="20"/>
          <w:rtl/>
        </w:rPr>
        <w:t xml:space="preserve"> م</w:t>
      </w:r>
      <w:r w:rsidRPr="0029262A">
        <w:rPr>
          <w:rFonts w:ascii="IRANSansDN" w:hAnsi="IRANSansDN" w:cs="IRANSansDN" w:hint="cs"/>
          <w:sz w:val="20"/>
          <w:szCs w:val="20"/>
          <w:rtl/>
        </w:rPr>
        <w:t>ی‌</w:t>
      </w:r>
      <w:r w:rsidRPr="0029262A">
        <w:rPr>
          <w:rFonts w:ascii="IRANSansDN" w:hAnsi="IRANSansDN" w:cs="IRANSansDN" w:hint="eastAsia"/>
          <w:sz w:val="20"/>
          <w:szCs w:val="20"/>
          <w:rtl/>
        </w:rPr>
        <w:t>شود</w:t>
      </w:r>
      <w:r w:rsidRPr="0029262A">
        <w:rPr>
          <w:rFonts w:ascii="IRANSansDN" w:hAnsi="IRANSansDN" w:cs="IRANSansDN"/>
          <w:sz w:val="20"/>
          <w:szCs w:val="20"/>
          <w:rtl/>
        </w:rPr>
        <w:t>.</w:t>
      </w:r>
      <w:r w:rsidRPr="0029262A">
        <w:rPr>
          <w:rFonts w:ascii="IRANSansDN" w:hAnsi="IRANSansDN" w:cs="IRANSansDN"/>
          <w:sz w:val="20"/>
          <w:szCs w:val="20"/>
          <w:rtl/>
        </w:rPr>
        <w:cr/>
      </w:r>
      <w:r w:rsidRPr="0029262A">
        <w:rPr>
          <w:rFonts w:ascii="IRANSansDN" w:hAnsi="IRANSansDN" w:cs="IRANSansDN" w:hint="cs"/>
          <w:color w:val="000000" w:themeColor="text1"/>
          <w:sz w:val="20"/>
          <w:szCs w:val="20"/>
          <w:rtl/>
        </w:rPr>
        <w:t xml:space="preserve">* </w:t>
      </w:r>
      <w:r w:rsidRPr="0029262A">
        <w:rPr>
          <w:rFonts w:ascii="IRANSansDN" w:hAnsi="IRANSansDN" w:cs="IRANSansDN"/>
          <w:color w:val="000000" w:themeColor="text1"/>
          <w:sz w:val="20"/>
          <w:szCs w:val="20"/>
          <w:rtl/>
        </w:rPr>
        <w:t>ارکان سجع: به کلمات</w:t>
      </w:r>
      <w:r w:rsidRPr="0029262A">
        <w:rPr>
          <w:rFonts w:ascii="IRANSansDN" w:hAnsi="IRANSansDN" w:cs="IRANSansDN" w:hint="cs"/>
          <w:color w:val="000000" w:themeColor="text1"/>
          <w:sz w:val="20"/>
          <w:szCs w:val="20"/>
          <w:rtl/>
        </w:rPr>
        <w:t>ی</w:t>
      </w:r>
      <w:r w:rsidRPr="0029262A">
        <w:rPr>
          <w:rFonts w:ascii="IRANSansDN" w:hAnsi="IRANSansDN" w:cs="IRANSansDN"/>
          <w:color w:val="000000" w:themeColor="text1"/>
          <w:sz w:val="20"/>
          <w:szCs w:val="20"/>
          <w:rtl/>
        </w:rPr>
        <w:t xml:space="preserve"> که سبب آرا</w:t>
      </w:r>
      <w:r w:rsidRPr="0029262A">
        <w:rPr>
          <w:rFonts w:ascii="IRANSansDN" w:hAnsi="IRANSansDN" w:cs="IRANSansDN" w:hint="cs"/>
          <w:color w:val="000000" w:themeColor="text1"/>
          <w:sz w:val="20"/>
          <w:szCs w:val="20"/>
          <w:rtl/>
        </w:rPr>
        <w:t>یۀ</w:t>
      </w:r>
      <w:r w:rsidRPr="0029262A">
        <w:rPr>
          <w:rFonts w:ascii="IRANSansDN" w:hAnsi="IRANSansDN" w:cs="IRANSansDN"/>
          <w:color w:val="000000" w:themeColor="text1"/>
          <w:sz w:val="20"/>
          <w:szCs w:val="20"/>
          <w:rtl/>
        </w:rPr>
        <w:t xml:space="preserve"> سجع م</w:t>
      </w:r>
      <w:r w:rsidRPr="0029262A">
        <w:rPr>
          <w:rFonts w:ascii="IRANSansDN" w:hAnsi="IRANSansDN" w:cs="IRANSansDN" w:hint="cs"/>
          <w:color w:val="000000" w:themeColor="text1"/>
          <w:sz w:val="20"/>
          <w:szCs w:val="20"/>
          <w:rtl/>
        </w:rPr>
        <w:t>ی‌</w:t>
      </w:r>
      <w:r w:rsidRPr="0029262A">
        <w:rPr>
          <w:rFonts w:ascii="IRANSansDN" w:hAnsi="IRANSansDN" w:cs="IRANSansDN" w:hint="eastAsia"/>
          <w:color w:val="000000" w:themeColor="text1"/>
          <w:sz w:val="20"/>
          <w:szCs w:val="20"/>
          <w:rtl/>
        </w:rPr>
        <w:t>شوند،</w:t>
      </w:r>
      <w:r w:rsidRPr="0029262A">
        <w:rPr>
          <w:rFonts w:ascii="IRANSansDN" w:hAnsi="IRANSansDN" w:cs="IRANSansDN"/>
          <w:color w:val="000000" w:themeColor="text1"/>
          <w:sz w:val="20"/>
          <w:szCs w:val="20"/>
          <w:rtl/>
        </w:rPr>
        <w:t xml:space="preserve"> «ارکان سجع» م</w:t>
      </w:r>
      <w:r w:rsidRPr="0029262A">
        <w:rPr>
          <w:rFonts w:ascii="IRANSansDN" w:hAnsi="IRANSansDN" w:cs="IRANSansDN" w:hint="cs"/>
          <w:color w:val="000000" w:themeColor="text1"/>
          <w:sz w:val="20"/>
          <w:szCs w:val="20"/>
          <w:rtl/>
        </w:rPr>
        <w:t>ی‌</w:t>
      </w:r>
      <w:r w:rsidRPr="0029262A">
        <w:rPr>
          <w:rFonts w:ascii="IRANSansDN" w:hAnsi="IRANSansDN" w:cs="IRANSansDN" w:hint="eastAsia"/>
          <w:color w:val="000000" w:themeColor="text1"/>
          <w:sz w:val="20"/>
          <w:szCs w:val="20"/>
          <w:rtl/>
        </w:rPr>
        <w:t>گو</w:t>
      </w:r>
      <w:r w:rsidRPr="0029262A">
        <w:rPr>
          <w:rFonts w:ascii="IRANSansDN" w:hAnsi="IRANSansDN" w:cs="IRANSansDN" w:hint="cs"/>
          <w:color w:val="000000" w:themeColor="text1"/>
          <w:sz w:val="20"/>
          <w:szCs w:val="20"/>
          <w:rtl/>
        </w:rPr>
        <w:t>یی</w:t>
      </w:r>
      <w:r w:rsidRPr="0029262A">
        <w:rPr>
          <w:rFonts w:ascii="IRANSansDN" w:hAnsi="IRANSansDN" w:cs="IRANSansDN" w:hint="eastAsia"/>
          <w:color w:val="000000" w:themeColor="text1"/>
          <w:sz w:val="20"/>
          <w:szCs w:val="20"/>
          <w:rtl/>
        </w:rPr>
        <w:t>م</w:t>
      </w:r>
      <w:r w:rsidRPr="0029262A">
        <w:rPr>
          <w:rFonts w:ascii="IRANSansDN" w:hAnsi="IRANSansDN" w:cs="IRANSansDN"/>
          <w:color w:val="000000" w:themeColor="text1"/>
          <w:sz w:val="20"/>
          <w:szCs w:val="20"/>
          <w:rtl/>
        </w:rPr>
        <w:t>.</w:t>
      </w:r>
      <w:r w:rsidRPr="0029262A">
        <w:rPr>
          <w:rFonts w:ascii="IRANSansDN" w:hAnsi="IRANSansDN" w:cs="IRANSansDN"/>
          <w:color w:val="000000" w:themeColor="text1"/>
          <w:sz w:val="20"/>
          <w:szCs w:val="20"/>
          <w:rtl/>
        </w:rPr>
        <w:cr/>
      </w:r>
      <w:r w:rsidR="00373628" w:rsidRPr="0029262A">
        <w:rPr>
          <w:rFonts w:ascii="IRANSansDN" w:hAnsi="IRANSansDN" w:cs="IRANSansDN" w:hint="cs"/>
          <w:color w:val="000000" w:themeColor="text1"/>
          <w:sz w:val="20"/>
          <w:szCs w:val="20"/>
          <w:rtl/>
        </w:rPr>
        <w:t xml:space="preserve">* </w:t>
      </w:r>
      <w:r w:rsidRPr="0029262A">
        <w:rPr>
          <w:rFonts w:ascii="IRANSansDN" w:hAnsi="IRANSansDN" w:cs="IRANSansDN"/>
          <w:color w:val="000000" w:themeColor="text1"/>
          <w:sz w:val="20"/>
          <w:szCs w:val="20"/>
          <w:rtl/>
        </w:rPr>
        <w:t>متن مسجع: نثر و شعر</w:t>
      </w:r>
      <w:r w:rsidRPr="0029262A">
        <w:rPr>
          <w:rFonts w:ascii="IRANSansDN" w:hAnsi="IRANSansDN" w:cs="IRANSansDN" w:hint="cs"/>
          <w:color w:val="000000" w:themeColor="text1"/>
          <w:sz w:val="20"/>
          <w:szCs w:val="20"/>
          <w:rtl/>
        </w:rPr>
        <w:t>ی</w:t>
      </w:r>
      <w:r w:rsidRPr="0029262A">
        <w:rPr>
          <w:rFonts w:ascii="IRANSansDN" w:hAnsi="IRANSansDN" w:cs="IRANSansDN"/>
          <w:color w:val="000000" w:themeColor="text1"/>
          <w:sz w:val="20"/>
          <w:szCs w:val="20"/>
          <w:rtl/>
        </w:rPr>
        <w:t xml:space="preserve"> که سجع در آن به کار برود، «مسجع» نام</w:t>
      </w:r>
      <w:r w:rsidRPr="0029262A">
        <w:rPr>
          <w:rFonts w:ascii="IRANSansDN" w:hAnsi="IRANSansDN" w:cs="IRANSansDN" w:hint="cs"/>
          <w:color w:val="000000" w:themeColor="text1"/>
          <w:sz w:val="20"/>
          <w:szCs w:val="20"/>
          <w:rtl/>
        </w:rPr>
        <w:t>ی</w:t>
      </w:r>
      <w:r w:rsidRPr="0029262A">
        <w:rPr>
          <w:rFonts w:ascii="IRANSansDN" w:hAnsi="IRANSansDN" w:cs="IRANSansDN" w:hint="eastAsia"/>
          <w:color w:val="000000" w:themeColor="text1"/>
          <w:sz w:val="20"/>
          <w:szCs w:val="20"/>
          <w:rtl/>
        </w:rPr>
        <w:t>ده</w:t>
      </w:r>
      <w:r w:rsidRPr="0029262A">
        <w:rPr>
          <w:rFonts w:ascii="IRANSansDN" w:hAnsi="IRANSansDN" w:cs="IRANSansDN"/>
          <w:color w:val="000000" w:themeColor="text1"/>
          <w:sz w:val="20"/>
          <w:szCs w:val="20"/>
          <w:rtl/>
        </w:rPr>
        <w:t xml:space="preserve"> م</w:t>
      </w:r>
      <w:r w:rsidRPr="0029262A">
        <w:rPr>
          <w:rFonts w:ascii="IRANSansDN" w:hAnsi="IRANSansDN" w:cs="IRANSansDN" w:hint="cs"/>
          <w:color w:val="000000" w:themeColor="text1"/>
          <w:sz w:val="20"/>
          <w:szCs w:val="20"/>
          <w:rtl/>
        </w:rPr>
        <w:t>ی‌</w:t>
      </w:r>
      <w:r w:rsidRPr="0029262A">
        <w:rPr>
          <w:rFonts w:ascii="IRANSansDN" w:hAnsi="IRANSansDN" w:cs="IRANSansDN" w:hint="eastAsia"/>
          <w:color w:val="000000" w:themeColor="text1"/>
          <w:sz w:val="20"/>
          <w:szCs w:val="20"/>
          <w:rtl/>
        </w:rPr>
        <w:t>شود</w:t>
      </w:r>
      <w:r w:rsidRPr="0029262A">
        <w:rPr>
          <w:rFonts w:ascii="IRANSansDN" w:hAnsi="IRANSansDN" w:cs="IRANSansDN"/>
          <w:color w:val="000000" w:themeColor="text1"/>
          <w:sz w:val="20"/>
          <w:szCs w:val="20"/>
          <w:rtl/>
        </w:rPr>
        <w:t>.</w:t>
      </w:r>
      <w:r w:rsidRPr="0029262A">
        <w:rPr>
          <w:rFonts w:ascii="IRANSansDN" w:hAnsi="IRANSansDN" w:cs="IRANSansDN"/>
          <w:color w:val="000000" w:themeColor="text1"/>
          <w:sz w:val="20"/>
          <w:szCs w:val="20"/>
          <w:rtl/>
        </w:rPr>
        <w:cr/>
      </w:r>
      <w:r w:rsidR="00373628" w:rsidRPr="0029262A">
        <w:rPr>
          <w:rFonts w:ascii="IRANSansDN" w:hAnsi="IRANSansDN" w:cs="IRANSansDN" w:hint="cs"/>
          <w:color w:val="000000" w:themeColor="text1"/>
          <w:sz w:val="20"/>
          <w:szCs w:val="20"/>
          <w:rtl/>
        </w:rPr>
        <w:t xml:space="preserve">* </w:t>
      </w:r>
      <w:r w:rsidRPr="0029262A">
        <w:rPr>
          <w:rFonts w:ascii="IRANSansDN" w:hAnsi="IRANSansDN" w:cs="IRANSansDN"/>
          <w:color w:val="000000" w:themeColor="text1"/>
          <w:sz w:val="20"/>
          <w:szCs w:val="20"/>
          <w:rtl/>
        </w:rPr>
        <w:t xml:space="preserve">انواع سجع: </w:t>
      </w:r>
      <w:r w:rsidRPr="0029262A">
        <w:rPr>
          <w:rFonts w:ascii="IRANSansDN" w:hAnsi="IRANSansDN" w:cs="IRANSansDN"/>
          <w:sz w:val="20"/>
          <w:szCs w:val="20"/>
          <w:rtl/>
        </w:rPr>
        <w:t xml:space="preserve">سجع سه شکل </w:t>
      </w:r>
      <w:r w:rsidRPr="0029262A">
        <w:rPr>
          <w:rFonts w:ascii="IRANSansDN" w:hAnsi="IRANSansDN" w:cs="IRANSansDN" w:hint="eastAsia"/>
          <w:sz w:val="20"/>
          <w:szCs w:val="20"/>
          <w:rtl/>
        </w:rPr>
        <w:t>دارد</w:t>
      </w:r>
      <w:r w:rsidRPr="0029262A">
        <w:rPr>
          <w:rFonts w:ascii="IRANSansDN" w:hAnsi="IRANSansDN" w:cs="IRANSansDN"/>
          <w:sz w:val="20"/>
          <w:szCs w:val="20"/>
          <w:rtl/>
        </w:rPr>
        <w:t>: متوازن، مطرف و متواز</w:t>
      </w:r>
      <w:r w:rsidRPr="0029262A">
        <w:rPr>
          <w:rFonts w:ascii="IRANSansDN" w:hAnsi="IRANSansDN" w:cs="IRANSansDN" w:hint="cs"/>
          <w:sz w:val="20"/>
          <w:szCs w:val="20"/>
          <w:rtl/>
        </w:rPr>
        <w:t>ی</w:t>
      </w:r>
      <w:r w:rsidRPr="0029262A">
        <w:rPr>
          <w:rFonts w:ascii="IRANSansDN" w:hAnsi="IRANSansDN" w:cs="IRANSansDN" w:hint="eastAsia"/>
          <w:sz w:val="20"/>
          <w:szCs w:val="20"/>
          <w:rtl/>
        </w:rPr>
        <w:t>؛</w:t>
      </w:r>
      <w:r w:rsidRPr="0029262A">
        <w:rPr>
          <w:rFonts w:ascii="IRANSansDN" w:hAnsi="IRANSansDN" w:cs="IRANSansDN"/>
          <w:sz w:val="20"/>
          <w:szCs w:val="20"/>
          <w:rtl/>
        </w:rPr>
        <w:t xml:space="preserve"> </w:t>
      </w:r>
    </w:p>
    <w:p w14:paraId="508CB574" w14:textId="4FC56E1E" w:rsidR="00373628" w:rsidRDefault="0029262A" w:rsidP="00373628">
      <w:pPr>
        <w:bidi/>
        <w:rPr>
          <w:rFonts w:ascii="IRANSansDN" w:hAnsi="IRANSansDN" w:cs="IRANSansDN"/>
          <w:sz w:val="20"/>
          <w:szCs w:val="20"/>
          <w:rtl/>
        </w:rPr>
      </w:pPr>
      <w:r w:rsidRPr="00373628">
        <w:rPr>
          <w:rFonts w:ascii="IRANSansDN" w:hAnsi="IRANSansDN" w:cs="IRANSansDN"/>
          <w:noProof/>
          <w:sz w:val="20"/>
          <w:szCs w:val="20"/>
          <w:rtl/>
        </w:rPr>
        <w:drawing>
          <wp:anchor distT="0" distB="0" distL="114300" distR="114300" simplePos="0" relativeHeight="251659264" behindDoc="0" locked="0" layoutInCell="1" allowOverlap="1" wp14:anchorId="41DBC350" wp14:editId="1972431F">
            <wp:simplePos x="0" y="0"/>
            <wp:positionH relativeFrom="margin">
              <wp:align>center</wp:align>
            </wp:positionH>
            <wp:positionV relativeFrom="paragraph">
              <wp:posOffset>6350</wp:posOffset>
            </wp:positionV>
            <wp:extent cx="4938975" cy="1638300"/>
            <wp:effectExtent l="0" t="0" r="0" b="0"/>
            <wp:wrapNone/>
            <wp:docPr id="61244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49027" name=""/>
                    <pic:cNvPicPr/>
                  </pic:nvPicPr>
                  <pic:blipFill>
                    <a:blip r:embed="rId11">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938975" cy="1638300"/>
                    </a:xfrm>
                    <a:prstGeom prst="rect">
                      <a:avLst/>
                    </a:prstGeom>
                  </pic:spPr>
                </pic:pic>
              </a:graphicData>
            </a:graphic>
            <wp14:sizeRelH relativeFrom="margin">
              <wp14:pctWidth>0</wp14:pctWidth>
            </wp14:sizeRelH>
            <wp14:sizeRelV relativeFrom="margin">
              <wp14:pctHeight>0</wp14:pctHeight>
            </wp14:sizeRelV>
          </wp:anchor>
        </w:drawing>
      </w:r>
    </w:p>
    <w:p w14:paraId="1D081AFD" w14:textId="77777777" w:rsidR="00373628" w:rsidRDefault="00373628" w:rsidP="00373628">
      <w:pPr>
        <w:bidi/>
        <w:rPr>
          <w:rFonts w:ascii="IRANSansDN" w:hAnsi="IRANSansDN" w:cs="IRANSansDN"/>
          <w:sz w:val="20"/>
          <w:szCs w:val="20"/>
          <w:rtl/>
        </w:rPr>
      </w:pPr>
    </w:p>
    <w:p w14:paraId="5DDF5AC2" w14:textId="77777777" w:rsidR="00373628" w:rsidRPr="00373628" w:rsidRDefault="00373628" w:rsidP="00373628">
      <w:pPr>
        <w:bidi/>
        <w:rPr>
          <w:rFonts w:ascii="IRANSansDN" w:hAnsi="IRANSansDN" w:cs="IRANSansDN"/>
          <w:sz w:val="20"/>
          <w:szCs w:val="20"/>
          <w:rtl/>
        </w:rPr>
      </w:pPr>
    </w:p>
    <w:p w14:paraId="720B1B81" w14:textId="77777777" w:rsidR="00373628" w:rsidRPr="00373628" w:rsidRDefault="00373628" w:rsidP="00373628">
      <w:pPr>
        <w:bidi/>
        <w:rPr>
          <w:rFonts w:ascii="IRANSansDN" w:hAnsi="IRANSansDN" w:cs="IRANSansDN"/>
          <w:sz w:val="20"/>
          <w:szCs w:val="20"/>
          <w:rtl/>
        </w:rPr>
      </w:pPr>
    </w:p>
    <w:p w14:paraId="24BA55DC" w14:textId="77777777" w:rsidR="00373628" w:rsidRDefault="00373628" w:rsidP="00373628">
      <w:pPr>
        <w:bidi/>
        <w:rPr>
          <w:rFonts w:ascii="IRANSansDN" w:hAnsi="IRANSansDN" w:cs="IRANSansDN"/>
          <w:sz w:val="20"/>
          <w:szCs w:val="20"/>
          <w:rtl/>
        </w:rPr>
      </w:pPr>
    </w:p>
    <w:p w14:paraId="2A5376FC" w14:textId="77777777" w:rsidR="00373628" w:rsidRPr="0029262A" w:rsidRDefault="00373628" w:rsidP="00373628">
      <w:pPr>
        <w:bidi/>
        <w:ind w:left="-330" w:right="-284"/>
        <w:jc w:val="both"/>
        <w:rPr>
          <w:rFonts w:ascii="IRANSansDN" w:hAnsi="IRANSansDN" w:cs="IRANSansDN"/>
          <w:b/>
          <w:bCs/>
          <w:sz w:val="20"/>
          <w:szCs w:val="20"/>
        </w:rPr>
      </w:pPr>
      <w:r w:rsidRPr="0029262A">
        <w:rPr>
          <w:rFonts w:ascii="IRANSansDN" w:hAnsi="IRANSansDN" w:cs="IRANSansDN"/>
          <w:b/>
          <w:bCs/>
          <w:sz w:val="20"/>
          <w:szCs w:val="20"/>
          <w:rtl/>
        </w:rPr>
        <w:t>در شناسایی آرایۀ سجع به نکات زیر توجه کن</w:t>
      </w:r>
      <w:r w:rsidRPr="0029262A">
        <w:rPr>
          <w:rFonts w:ascii="IRANSansDN" w:hAnsi="IRANSansDN" w:cs="IRANSansDN"/>
          <w:b/>
          <w:bCs/>
          <w:sz w:val="20"/>
          <w:szCs w:val="20"/>
        </w:rPr>
        <w:t>:</w:t>
      </w:r>
    </w:p>
    <w:p w14:paraId="2D1BE831" w14:textId="14473302" w:rsidR="00373628" w:rsidRPr="0029262A" w:rsidRDefault="00373628" w:rsidP="0029262A">
      <w:pPr>
        <w:bidi/>
        <w:ind w:left="-330" w:right="-284"/>
        <w:jc w:val="both"/>
        <w:rPr>
          <w:rFonts w:ascii="IRANSansDN" w:hAnsi="IRANSansDN" w:cs="IRANSansDN"/>
          <w:sz w:val="20"/>
          <w:szCs w:val="20"/>
          <w:rtl/>
        </w:rPr>
      </w:pPr>
      <w:r w:rsidRPr="0029262A">
        <w:rPr>
          <w:rFonts w:ascii="IRANSansDN" w:hAnsi="IRANSansDN" w:cs="IRANSansDN" w:hint="cs"/>
          <w:b/>
          <w:bCs/>
          <w:color w:val="C00000"/>
          <w:sz w:val="20"/>
          <w:szCs w:val="20"/>
          <w:rtl/>
        </w:rPr>
        <w:t>نکته:</w:t>
      </w:r>
      <w:r w:rsidRPr="0029262A">
        <w:rPr>
          <w:rFonts w:ascii="IRANSansDN" w:hAnsi="IRANSansDN" w:cs="IRANSansDN" w:hint="cs"/>
          <w:color w:val="C00000"/>
          <w:sz w:val="20"/>
          <w:szCs w:val="20"/>
          <w:rtl/>
        </w:rPr>
        <w:t xml:space="preserve"> </w:t>
      </w:r>
      <w:r w:rsidRPr="0029262A">
        <w:rPr>
          <w:rFonts w:ascii="IRANSansDN" w:hAnsi="IRANSansDN" w:cs="IRANSansDN"/>
          <w:sz w:val="20"/>
          <w:szCs w:val="20"/>
          <w:rtl/>
        </w:rPr>
        <w:t>سجع در کلامی دیده می</w:t>
      </w:r>
      <w:r w:rsidRPr="0029262A">
        <w:rPr>
          <w:rFonts w:ascii="IRANSansDN" w:hAnsi="IRANSansDN" w:cs="IRANSansDN" w:hint="cs"/>
          <w:sz w:val="20"/>
          <w:szCs w:val="20"/>
          <w:rtl/>
        </w:rPr>
        <w:t>‌</w:t>
      </w:r>
      <w:r w:rsidRPr="0029262A">
        <w:rPr>
          <w:rFonts w:ascii="IRANSansDN" w:hAnsi="IRANSansDN" w:cs="IRANSansDN"/>
          <w:sz w:val="20"/>
          <w:szCs w:val="20"/>
          <w:rtl/>
        </w:rPr>
        <w:t>شود که دست</w:t>
      </w:r>
      <w:r w:rsidRPr="0029262A">
        <w:rPr>
          <w:rFonts w:ascii="IRANSansDN" w:hAnsi="IRANSansDN" w:cs="IRANSansDN" w:hint="cs"/>
          <w:sz w:val="20"/>
          <w:szCs w:val="20"/>
          <w:rtl/>
        </w:rPr>
        <w:t>‌</w:t>
      </w:r>
      <w:r w:rsidRPr="0029262A">
        <w:rPr>
          <w:rFonts w:ascii="IRANSansDN" w:hAnsi="IRANSansDN" w:cs="IRANSansDN"/>
          <w:sz w:val="20"/>
          <w:szCs w:val="20"/>
          <w:rtl/>
        </w:rPr>
        <w:t>کم دو جمله باشد؛ زیرا سجع</w:t>
      </w:r>
      <w:r w:rsidRPr="0029262A">
        <w:rPr>
          <w:rFonts w:ascii="IRANSansDN" w:hAnsi="IRANSansDN" w:cs="IRANSansDN" w:hint="cs"/>
          <w:sz w:val="20"/>
          <w:szCs w:val="20"/>
          <w:rtl/>
        </w:rPr>
        <w:t>‌</w:t>
      </w:r>
      <w:r w:rsidRPr="0029262A">
        <w:rPr>
          <w:rFonts w:ascii="IRANSansDN" w:hAnsi="IRANSansDN" w:cs="IRANSansDN"/>
          <w:sz w:val="20"/>
          <w:szCs w:val="20"/>
          <w:rtl/>
        </w:rPr>
        <w:t>ها باید در «پایان جمله</w:t>
      </w:r>
      <w:r w:rsidRPr="0029262A">
        <w:rPr>
          <w:rFonts w:ascii="IRANSansDN" w:hAnsi="IRANSansDN" w:cs="IRANSansDN" w:hint="cs"/>
          <w:sz w:val="20"/>
          <w:szCs w:val="20"/>
          <w:rtl/>
        </w:rPr>
        <w:t>‌</w:t>
      </w:r>
      <w:r w:rsidRPr="0029262A">
        <w:rPr>
          <w:rFonts w:ascii="IRANSansDN" w:hAnsi="IRANSansDN" w:cs="IRANSansDN"/>
          <w:sz w:val="20"/>
          <w:szCs w:val="20"/>
          <w:rtl/>
        </w:rPr>
        <w:t>ه</w:t>
      </w:r>
      <w:r w:rsidR="0029262A">
        <w:rPr>
          <w:rFonts w:ascii="IRANSansDN" w:hAnsi="IRANSansDN" w:cs="IRANSansDN" w:hint="cs"/>
          <w:sz w:val="20"/>
          <w:szCs w:val="20"/>
          <w:rtl/>
        </w:rPr>
        <w:t>ا</w:t>
      </w:r>
      <w:r w:rsidRPr="0029262A">
        <w:rPr>
          <w:rFonts w:ascii="IRANSansDN" w:hAnsi="IRANSansDN" w:cs="IRANSansDN" w:hint="cs"/>
          <w:sz w:val="20"/>
          <w:szCs w:val="20"/>
          <w:rtl/>
        </w:rPr>
        <w:t xml:space="preserve">» </w:t>
      </w:r>
      <w:r w:rsidRPr="0029262A">
        <w:rPr>
          <w:rFonts w:ascii="IRANSansDN" w:hAnsi="IRANSansDN" w:cs="IRANSansDN"/>
          <w:sz w:val="20"/>
          <w:szCs w:val="20"/>
          <w:rtl/>
        </w:rPr>
        <w:t>بیایند</w:t>
      </w:r>
      <w:r w:rsidR="0029262A">
        <w:rPr>
          <w:rFonts w:ascii="IRANSansDN" w:hAnsi="IRANSansDN" w:cs="IRANSansDN" w:hint="cs"/>
          <w:sz w:val="20"/>
          <w:szCs w:val="20"/>
          <w:rtl/>
        </w:rPr>
        <w:t>.</w:t>
      </w:r>
    </w:p>
    <w:p w14:paraId="5F087457" w14:textId="5DC3A5B4" w:rsidR="00373628" w:rsidRPr="0029262A" w:rsidRDefault="00373628" w:rsidP="00373628">
      <w:pPr>
        <w:bidi/>
        <w:ind w:left="-330" w:right="-284"/>
        <w:jc w:val="both"/>
        <w:rPr>
          <w:rFonts w:ascii="IRANSansDN" w:hAnsi="IRANSansDN" w:cs="IRANSansDN"/>
          <w:sz w:val="20"/>
          <w:szCs w:val="20"/>
        </w:rPr>
      </w:pPr>
      <w:r w:rsidRPr="0029262A">
        <w:rPr>
          <w:rFonts w:ascii="IRANSansDN" w:hAnsi="IRANSansDN" w:cs="IRANSansDN" w:hint="cs"/>
          <w:sz w:val="20"/>
          <w:szCs w:val="20"/>
          <w:rtl/>
        </w:rPr>
        <w:t xml:space="preserve">مثال: </w:t>
      </w:r>
      <w:r w:rsidRPr="0029262A">
        <w:rPr>
          <w:rFonts w:ascii="IRANSansDN" w:hAnsi="IRANSansDN" w:cs="IRANSansDN"/>
          <w:sz w:val="20"/>
          <w:szCs w:val="20"/>
          <w:rtl/>
        </w:rPr>
        <w:t xml:space="preserve">هر که دشمن کوچک را حقیر </w:t>
      </w:r>
      <w:r w:rsidRPr="0029262A">
        <w:rPr>
          <w:rFonts w:ascii="IRANSansDN" w:hAnsi="IRANSansDN" w:cs="IRANSansDN"/>
          <w:color w:val="0070C0"/>
          <w:sz w:val="20"/>
          <w:szCs w:val="20"/>
          <w:rtl/>
        </w:rPr>
        <w:t>می</w:t>
      </w:r>
      <w:r w:rsidRPr="0029262A">
        <w:rPr>
          <w:rFonts w:ascii="IRANSansDN" w:hAnsi="IRANSansDN" w:cs="IRANSansDN" w:hint="cs"/>
          <w:color w:val="0070C0"/>
          <w:sz w:val="20"/>
          <w:szCs w:val="20"/>
          <w:rtl/>
        </w:rPr>
        <w:t>‌</w:t>
      </w:r>
      <w:r w:rsidRPr="0029262A">
        <w:rPr>
          <w:rFonts w:ascii="IRANSansDN" w:hAnsi="IRANSansDN" w:cs="IRANSansDN"/>
          <w:color w:val="0070C0"/>
          <w:sz w:val="20"/>
          <w:szCs w:val="20"/>
          <w:rtl/>
        </w:rPr>
        <w:t xml:space="preserve">شمارد، </w:t>
      </w:r>
      <w:r w:rsidRPr="0029262A">
        <w:rPr>
          <w:rFonts w:ascii="IRANSansDN" w:hAnsi="IRANSansDN" w:cs="IRANSansDN"/>
          <w:sz w:val="20"/>
          <w:szCs w:val="20"/>
          <w:rtl/>
        </w:rPr>
        <w:t xml:space="preserve">بدان ماند که آتش اندک را مهمل </w:t>
      </w:r>
      <w:r w:rsidRPr="0029262A">
        <w:rPr>
          <w:rFonts w:ascii="IRANSansDN" w:hAnsi="IRANSansDN" w:cs="IRANSansDN"/>
          <w:color w:val="0070C0"/>
          <w:sz w:val="20"/>
          <w:szCs w:val="20"/>
          <w:rtl/>
        </w:rPr>
        <w:t>می</w:t>
      </w:r>
      <w:r w:rsidRPr="0029262A">
        <w:rPr>
          <w:rFonts w:ascii="IRANSansDN" w:hAnsi="IRANSansDN" w:cs="IRANSansDN" w:hint="cs"/>
          <w:color w:val="0070C0"/>
          <w:sz w:val="20"/>
          <w:szCs w:val="20"/>
          <w:rtl/>
        </w:rPr>
        <w:t>‌</w:t>
      </w:r>
      <w:r w:rsidRPr="0029262A">
        <w:rPr>
          <w:rFonts w:ascii="IRANSansDN" w:hAnsi="IRANSansDN" w:cs="IRANSansDN"/>
          <w:color w:val="0070C0"/>
          <w:sz w:val="20"/>
          <w:szCs w:val="20"/>
          <w:rtl/>
        </w:rPr>
        <w:t>گذارد</w:t>
      </w:r>
      <w:r w:rsidRPr="0029262A">
        <w:rPr>
          <w:rFonts w:ascii="IRANSansDN" w:hAnsi="IRANSansDN" w:cs="IRANSansDN"/>
          <w:color w:val="0070C0"/>
          <w:sz w:val="20"/>
          <w:szCs w:val="20"/>
        </w:rPr>
        <w:t>.</w:t>
      </w:r>
    </w:p>
    <w:p w14:paraId="438DCF55" w14:textId="77777777" w:rsidR="00373628" w:rsidRPr="0029262A" w:rsidRDefault="00373628" w:rsidP="00373628">
      <w:pPr>
        <w:bidi/>
        <w:ind w:left="-330" w:right="-284"/>
        <w:jc w:val="both"/>
        <w:rPr>
          <w:rFonts w:ascii="IRANSansDN" w:hAnsi="IRANSansDN" w:cs="IRANSansDN"/>
          <w:sz w:val="20"/>
          <w:szCs w:val="20"/>
          <w:rtl/>
        </w:rPr>
      </w:pPr>
      <w:r w:rsidRPr="0029262A">
        <w:rPr>
          <w:rFonts w:ascii="IRANSansDN" w:hAnsi="IRANSansDN" w:cs="IRANSansDN" w:hint="cs"/>
          <w:b/>
          <w:bCs/>
          <w:color w:val="C00000"/>
          <w:sz w:val="20"/>
          <w:szCs w:val="20"/>
          <w:rtl/>
        </w:rPr>
        <w:t>نکته:</w:t>
      </w:r>
      <w:r w:rsidRPr="0029262A">
        <w:rPr>
          <w:rFonts w:ascii="IRANSansDN" w:hAnsi="IRANSansDN" w:cs="IRANSansDN" w:hint="cs"/>
          <w:color w:val="C00000"/>
          <w:sz w:val="20"/>
          <w:szCs w:val="20"/>
          <w:rtl/>
        </w:rPr>
        <w:t xml:space="preserve"> </w:t>
      </w:r>
      <w:r w:rsidRPr="0029262A">
        <w:rPr>
          <w:rFonts w:ascii="IRANSansDN" w:hAnsi="IRANSansDN" w:cs="IRANSansDN"/>
          <w:sz w:val="20"/>
          <w:szCs w:val="20"/>
          <w:rtl/>
        </w:rPr>
        <w:t>در مواردی، بعد از سجع</w:t>
      </w:r>
      <w:r w:rsidRPr="0029262A">
        <w:rPr>
          <w:rFonts w:ascii="IRANSansDN" w:hAnsi="IRANSansDN" w:cs="IRANSansDN" w:hint="cs"/>
          <w:sz w:val="20"/>
          <w:szCs w:val="20"/>
          <w:rtl/>
        </w:rPr>
        <w:t>‌</w:t>
      </w:r>
      <w:r w:rsidRPr="0029262A">
        <w:rPr>
          <w:rFonts w:ascii="IRANSansDN" w:hAnsi="IRANSansDN" w:cs="IRANSansDN"/>
          <w:sz w:val="20"/>
          <w:szCs w:val="20"/>
          <w:rtl/>
        </w:rPr>
        <w:t>ها، یک یا چند واژه یکسان می</w:t>
      </w:r>
      <w:r w:rsidRPr="0029262A">
        <w:rPr>
          <w:rFonts w:ascii="IRANSansDN" w:hAnsi="IRANSansDN" w:cs="IRANSansDN" w:hint="cs"/>
          <w:sz w:val="20"/>
          <w:szCs w:val="20"/>
          <w:rtl/>
        </w:rPr>
        <w:t>‌</w:t>
      </w:r>
      <w:r w:rsidRPr="0029262A">
        <w:rPr>
          <w:rFonts w:ascii="IRANSansDN" w:hAnsi="IRANSansDN" w:cs="IRANSansDN"/>
          <w:sz w:val="20"/>
          <w:szCs w:val="20"/>
          <w:rtl/>
        </w:rPr>
        <w:t>آیند و نقش «ردیف» را بازی می</w:t>
      </w:r>
      <w:r w:rsidRPr="0029262A">
        <w:rPr>
          <w:rFonts w:ascii="IRANSansDN" w:hAnsi="IRANSansDN" w:cs="IRANSansDN" w:hint="cs"/>
          <w:sz w:val="20"/>
          <w:szCs w:val="20"/>
          <w:rtl/>
        </w:rPr>
        <w:t>‌</w:t>
      </w:r>
      <w:r w:rsidRPr="0029262A">
        <w:rPr>
          <w:rFonts w:ascii="IRANSansDN" w:hAnsi="IRANSansDN" w:cs="IRANSansDN"/>
          <w:sz w:val="20"/>
          <w:szCs w:val="20"/>
          <w:rtl/>
        </w:rPr>
        <w:t xml:space="preserve">کنند (مانند «ردیف» در شعر.) </w:t>
      </w:r>
    </w:p>
    <w:p w14:paraId="626422CB" w14:textId="4267652C" w:rsidR="00373628" w:rsidRPr="0029262A" w:rsidRDefault="00373628" w:rsidP="00373628">
      <w:pPr>
        <w:bidi/>
        <w:ind w:left="-330" w:right="-284"/>
        <w:jc w:val="both"/>
        <w:rPr>
          <w:rFonts w:ascii="IRANSansDN" w:hAnsi="IRANSansDN" w:cs="IRANSansDN"/>
          <w:sz w:val="20"/>
          <w:szCs w:val="20"/>
        </w:rPr>
      </w:pPr>
      <w:r w:rsidRPr="0029262A">
        <w:rPr>
          <w:rFonts w:ascii="IRANSansDN" w:hAnsi="IRANSansDN" w:cs="IRANSansDN" w:hint="cs"/>
          <w:color w:val="000000" w:themeColor="text1"/>
          <w:sz w:val="20"/>
          <w:szCs w:val="20"/>
          <w:rtl/>
        </w:rPr>
        <w:t>مثال</w:t>
      </w:r>
      <w:r w:rsidRPr="0029262A">
        <w:rPr>
          <w:rFonts w:ascii="IRANSansDN" w:hAnsi="IRANSansDN" w:cs="IRANSansDN"/>
          <w:color w:val="000000" w:themeColor="text1"/>
          <w:sz w:val="20"/>
          <w:szCs w:val="20"/>
          <w:rtl/>
        </w:rPr>
        <w:t xml:space="preserve">: </w:t>
      </w:r>
      <w:r w:rsidRPr="0029262A">
        <w:rPr>
          <w:rFonts w:ascii="IRANSansDN" w:hAnsi="IRANSansDN" w:cs="IRANSansDN"/>
          <w:sz w:val="20"/>
          <w:szCs w:val="20"/>
          <w:rtl/>
        </w:rPr>
        <w:t xml:space="preserve">الهی، اگر بهشت چون چشم و </w:t>
      </w:r>
      <w:r w:rsidRPr="0029262A">
        <w:rPr>
          <w:rFonts w:ascii="IRANSansDN" w:hAnsi="IRANSansDN" w:cs="IRANSansDN"/>
          <w:color w:val="0070C0"/>
          <w:sz w:val="20"/>
          <w:szCs w:val="20"/>
          <w:rtl/>
        </w:rPr>
        <w:t>چراغ</w:t>
      </w:r>
      <w:r w:rsidRPr="0029262A">
        <w:rPr>
          <w:rFonts w:ascii="IRANSansDN" w:hAnsi="IRANSansDN" w:cs="IRANSansDN"/>
          <w:sz w:val="20"/>
          <w:szCs w:val="20"/>
          <w:rtl/>
        </w:rPr>
        <w:t xml:space="preserve"> است، بی دیدار تو درد و </w:t>
      </w:r>
      <w:r w:rsidRPr="0029262A">
        <w:rPr>
          <w:rFonts w:ascii="IRANSansDN" w:hAnsi="IRANSansDN" w:cs="IRANSansDN"/>
          <w:color w:val="0070C0"/>
          <w:sz w:val="20"/>
          <w:szCs w:val="20"/>
          <w:rtl/>
        </w:rPr>
        <w:t xml:space="preserve">داغ </w:t>
      </w:r>
      <w:r w:rsidRPr="0029262A">
        <w:rPr>
          <w:rFonts w:ascii="IRANSansDN" w:hAnsi="IRANSansDN" w:cs="IRANSansDN"/>
          <w:sz w:val="20"/>
          <w:szCs w:val="20"/>
          <w:rtl/>
        </w:rPr>
        <w:t>است</w:t>
      </w:r>
      <w:r w:rsidRPr="0029262A">
        <w:rPr>
          <w:rFonts w:ascii="IRANSansDN" w:hAnsi="IRANSansDN" w:cs="IRANSansDN"/>
          <w:sz w:val="20"/>
          <w:szCs w:val="20"/>
        </w:rPr>
        <w:t>.</w:t>
      </w:r>
    </w:p>
    <w:p w14:paraId="7257D08E" w14:textId="77777777" w:rsidR="00373628" w:rsidRPr="0029262A" w:rsidRDefault="00373628" w:rsidP="00373628">
      <w:pPr>
        <w:bidi/>
        <w:ind w:left="-330" w:right="-284"/>
        <w:jc w:val="both"/>
        <w:rPr>
          <w:rFonts w:ascii="IRANSansDN" w:hAnsi="IRANSansDN" w:cs="IRANSansDN"/>
          <w:sz w:val="20"/>
          <w:szCs w:val="20"/>
          <w:rtl/>
        </w:rPr>
      </w:pPr>
      <w:r w:rsidRPr="0029262A">
        <w:rPr>
          <w:rFonts w:ascii="IRANSansDN" w:hAnsi="IRANSansDN" w:cs="IRANSansDN" w:hint="cs"/>
          <w:b/>
          <w:bCs/>
          <w:color w:val="C00000"/>
          <w:sz w:val="20"/>
          <w:szCs w:val="20"/>
          <w:rtl/>
        </w:rPr>
        <w:t>نکته:</w:t>
      </w:r>
      <w:r w:rsidRPr="0029262A">
        <w:rPr>
          <w:rFonts w:ascii="IRANSansDN" w:hAnsi="IRANSansDN" w:cs="IRANSansDN"/>
          <w:sz w:val="20"/>
          <w:szCs w:val="20"/>
          <w:rtl/>
        </w:rPr>
        <w:t>این واژه</w:t>
      </w:r>
      <w:r w:rsidRPr="0029262A">
        <w:rPr>
          <w:rFonts w:ascii="IRANSansDN" w:hAnsi="IRANSansDN" w:cs="IRANSansDN" w:hint="cs"/>
          <w:sz w:val="20"/>
          <w:szCs w:val="20"/>
          <w:rtl/>
        </w:rPr>
        <w:t>‌</w:t>
      </w:r>
      <w:r w:rsidRPr="0029262A">
        <w:rPr>
          <w:rFonts w:ascii="IRANSansDN" w:hAnsi="IRANSansDN" w:cs="IRANSansDN"/>
          <w:sz w:val="20"/>
          <w:szCs w:val="20"/>
          <w:rtl/>
        </w:rPr>
        <w:t>های تکراری بعد از سجع</w:t>
      </w:r>
      <w:r w:rsidRPr="0029262A">
        <w:rPr>
          <w:rFonts w:ascii="IRANSansDN" w:hAnsi="IRANSansDN" w:cs="IRANSansDN" w:hint="cs"/>
          <w:sz w:val="20"/>
          <w:szCs w:val="20"/>
          <w:rtl/>
        </w:rPr>
        <w:t>‌</w:t>
      </w:r>
      <w:r w:rsidRPr="0029262A">
        <w:rPr>
          <w:rFonts w:ascii="IRANSansDN" w:hAnsi="IRANSansDN" w:cs="IRANSansDN"/>
          <w:sz w:val="20"/>
          <w:szCs w:val="20"/>
          <w:rtl/>
        </w:rPr>
        <w:t>ها، ممکن است در یکی از جمله</w:t>
      </w:r>
      <w:r w:rsidRPr="0029262A">
        <w:rPr>
          <w:rFonts w:ascii="IRANSansDN" w:hAnsi="IRANSansDN" w:cs="IRANSansDN" w:hint="cs"/>
          <w:sz w:val="20"/>
          <w:szCs w:val="20"/>
          <w:rtl/>
        </w:rPr>
        <w:t>‌</w:t>
      </w:r>
      <w:r w:rsidRPr="0029262A">
        <w:rPr>
          <w:rFonts w:ascii="IRANSansDN" w:hAnsi="IRANSansDN" w:cs="IRANSansDN"/>
          <w:sz w:val="20"/>
          <w:szCs w:val="20"/>
          <w:rtl/>
        </w:rPr>
        <w:t xml:space="preserve">ها «به قرینۀ لفظی» حذف شده باشند؛ </w:t>
      </w:r>
    </w:p>
    <w:p w14:paraId="3697A2E2" w14:textId="08C4834C" w:rsidR="00373628" w:rsidRPr="0029262A" w:rsidRDefault="00373628" w:rsidP="00373628">
      <w:pPr>
        <w:bidi/>
        <w:ind w:left="-330" w:right="-284"/>
        <w:jc w:val="both"/>
        <w:rPr>
          <w:rFonts w:ascii="IRANSansDN" w:hAnsi="IRANSansDN" w:cs="IRANSansDN"/>
          <w:sz w:val="20"/>
          <w:szCs w:val="20"/>
        </w:rPr>
      </w:pPr>
      <w:r w:rsidRPr="0029262A">
        <w:rPr>
          <w:rFonts w:ascii="IRANSansDN" w:hAnsi="IRANSansDN" w:cs="IRANSansDN" w:hint="cs"/>
          <w:sz w:val="20"/>
          <w:szCs w:val="20"/>
          <w:rtl/>
        </w:rPr>
        <w:t xml:space="preserve">مثال: </w:t>
      </w:r>
      <w:r w:rsidRPr="0029262A">
        <w:rPr>
          <w:rFonts w:ascii="IRANSansDN" w:hAnsi="IRANSansDN" w:cs="IRANSansDN"/>
          <w:sz w:val="20"/>
          <w:szCs w:val="20"/>
          <w:rtl/>
        </w:rPr>
        <w:t xml:space="preserve">مال از بهر آسایش </w:t>
      </w:r>
      <w:r w:rsidRPr="0029262A">
        <w:rPr>
          <w:rFonts w:ascii="IRANSansDN" w:hAnsi="IRANSansDN" w:cs="IRANSansDN"/>
          <w:color w:val="0070C0"/>
          <w:sz w:val="20"/>
          <w:szCs w:val="20"/>
          <w:rtl/>
        </w:rPr>
        <w:t>عمر</w:t>
      </w:r>
      <w:r w:rsidRPr="0029262A">
        <w:rPr>
          <w:rFonts w:ascii="IRANSansDN" w:hAnsi="IRANSansDN" w:cs="IRANSansDN"/>
          <w:sz w:val="20"/>
          <w:szCs w:val="20"/>
          <w:rtl/>
        </w:rPr>
        <w:t xml:space="preserve"> است، نه عمر از بهر گِرد کردن </w:t>
      </w:r>
      <w:r w:rsidRPr="0029262A">
        <w:rPr>
          <w:rFonts w:ascii="IRANSansDN" w:hAnsi="IRANSansDN" w:cs="IRANSansDN"/>
          <w:color w:val="0070C0"/>
          <w:sz w:val="20"/>
          <w:szCs w:val="20"/>
          <w:rtl/>
        </w:rPr>
        <w:t xml:space="preserve">مال </w:t>
      </w:r>
      <w:r w:rsidRPr="0029262A">
        <w:rPr>
          <w:rFonts w:ascii="IRANSansDN" w:hAnsi="IRANSansDN" w:cs="IRANSansDN" w:hint="cs"/>
          <w:sz w:val="20"/>
          <w:szCs w:val="20"/>
          <w:rtl/>
        </w:rPr>
        <w:t>(است).</w:t>
      </w:r>
    </w:p>
    <w:p w14:paraId="16B6CAD7" w14:textId="5CB483FD" w:rsidR="00373628" w:rsidRPr="0029262A" w:rsidRDefault="00373628" w:rsidP="00373628">
      <w:pPr>
        <w:bidi/>
        <w:ind w:left="-330" w:right="-284"/>
        <w:jc w:val="both"/>
        <w:rPr>
          <w:rFonts w:ascii="IRANSansDN" w:hAnsi="IRANSansDN" w:cs="IRANSansDN"/>
          <w:sz w:val="20"/>
          <w:szCs w:val="20"/>
        </w:rPr>
      </w:pPr>
      <w:r w:rsidRPr="0029262A">
        <w:rPr>
          <w:rFonts w:ascii="IRANSansDN" w:hAnsi="IRANSansDN" w:cs="IRANSansDN" w:hint="cs"/>
          <w:b/>
          <w:bCs/>
          <w:color w:val="C00000"/>
          <w:sz w:val="20"/>
          <w:szCs w:val="20"/>
          <w:rtl/>
        </w:rPr>
        <w:t>نکته:</w:t>
      </w:r>
      <w:r w:rsidRPr="0029262A">
        <w:rPr>
          <w:rFonts w:ascii="IRANSansDN" w:hAnsi="IRANSansDN" w:cs="IRANSansDN" w:hint="cs"/>
          <w:color w:val="C00000"/>
          <w:sz w:val="20"/>
          <w:szCs w:val="20"/>
          <w:rtl/>
        </w:rPr>
        <w:t xml:space="preserve"> </w:t>
      </w:r>
      <w:r w:rsidRPr="0029262A">
        <w:rPr>
          <w:rFonts w:ascii="IRANSansDN" w:hAnsi="IRANSansDN" w:cs="IRANSansDN"/>
          <w:sz w:val="20"/>
          <w:szCs w:val="20"/>
          <w:rtl/>
        </w:rPr>
        <w:t>در سجع مطرف و سجع متوازی، مانند دو مصراع هم قافیه در شعر، «یکسان بودن حروف پایانی» اهمیت دارد، ام</w:t>
      </w:r>
      <w:r w:rsidRPr="0029262A">
        <w:rPr>
          <w:rFonts w:ascii="IRANSansDN" w:hAnsi="IRANSansDN" w:cs="IRANSansDN" w:hint="cs"/>
          <w:sz w:val="20"/>
          <w:szCs w:val="20"/>
          <w:rtl/>
        </w:rPr>
        <w:t>ا</w:t>
      </w:r>
      <w:r w:rsidRPr="0029262A">
        <w:rPr>
          <w:rFonts w:ascii="IRANSansDN" w:hAnsi="IRANSansDN" w:cs="IRANSansDN"/>
          <w:sz w:val="20"/>
          <w:szCs w:val="20"/>
          <w:rtl/>
        </w:rPr>
        <w:t xml:space="preserve"> توجه به این نکته مهم است که در سجع،</w:t>
      </w:r>
      <w:r w:rsidRPr="0029262A">
        <w:rPr>
          <w:rFonts w:ascii="IRANSansDN" w:hAnsi="IRANSansDN" w:cs="IRANSansDN" w:hint="cs"/>
          <w:sz w:val="20"/>
          <w:szCs w:val="20"/>
          <w:rtl/>
        </w:rPr>
        <w:t xml:space="preserve"> </w:t>
      </w:r>
      <w:r w:rsidRPr="0029262A">
        <w:rPr>
          <w:rFonts w:ascii="IRANSansDN" w:hAnsi="IRANSansDN" w:cs="IRANSansDN"/>
          <w:sz w:val="20"/>
          <w:szCs w:val="20"/>
          <w:rtl/>
        </w:rPr>
        <w:t>تنها «یکسانی شکل ظاهری» واژه</w:t>
      </w:r>
      <w:r w:rsidRPr="0029262A">
        <w:rPr>
          <w:rFonts w:ascii="IRANSansDN" w:hAnsi="IRANSansDN" w:cs="IRANSansDN" w:hint="cs"/>
          <w:sz w:val="20"/>
          <w:szCs w:val="20"/>
          <w:rtl/>
        </w:rPr>
        <w:t>‌</w:t>
      </w:r>
      <w:r w:rsidRPr="0029262A">
        <w:rPr>
          <w:rFonts w:ascii="IRANSansDN" w:hAnsi="IRANSansDN" w:cs="IRANSansDN"/>
          <w:sz w:val="20"/>
          <w:szCs w:val="20"/>
          <w:rtl/>
        </w:rPr>
        <w:t>ها و حروف مشترک آنها مورد نظر است و بر خلاف قافیه، میان حروف اصلی و الحاقی، تفاوتی در نظر گرفته نمی</w:t>
      </w:r>
      <w:r w:rsidRPr="0029262A">
        <w:rPr>
          <w:rFonts w:ascii="IRANSansDN" w:hAnsi="IRANSansDN" w:cs="IRANSansDN" w:hint="cs"/>
          <w:sz w:val="20"/>
          <w:szCs w:val="20"/>
          <w:rtl/>
        </w:rPr>
        <w:t>‌</w:t>
      </w:r>
      <w:r w:rsidRPr="0029262A">
        <w:rPr>
          <w:rFonts w:ascii="IRANSansDN" w:hAnsi="IRANSansDN" w:cs="IRANSansDN"/>
          <w:sz w:val="20"/>
          <w:szCs w:val="20"/>
          <w:rtl/>
        </w:rPr>
        <w:t xml:space="preserve">شود. </w:t>
      </w:r>
    </w:p>
    <w:p w14:paraId="7E879C8A" w14:textId="511463E2" w:rsidR="00373628" w:rsidRPr="0029262A" w:rsidRDefault="00373628" w:rsidP="00373628">
      <w:pPr>
        <w:bidi/>
        <w:ind w:left="-330" w:right="-284"/>
        <w:jc w:val="both"/>
        <w:rPr>
          <w:rFonts w:ascii="IRANSansDN" w:hAnsi="IRANSansDN" w:cs="IRANSansDN"/>
          <w:sz w:val="20"/>
          <w:szCs w:val="20"/>
          <w:rtl/>
        </w:rPr>
      </w:pPr>
      <w:r w:rsidRPr="0029262A">
        <w:rPr>
          <w:rFonts w:ascii="IRANSansDN" w:hAnsi="IRANSansDN" w:cs="IRANSansDN" w:hint="cs"/>
          <w:sz w:val="20"/>
          <w:szCs w:val="20"/>
          <w:rtl/>
        </w:rPr>
        <w:t xml:space="preserve">مثال: </w:t>
      </w:r>
      <w:r w:rsidRPr="0029262A">
        <w:rPr>
          <w:rFonts w:ascii="IRANSansDN" w:hAnsi="IRANSansDN" w:cs="IRANSansDN"/>
          <w:sz w:val="20"/>
          <w:szCs w:val="20"/>
          <w:rtl/>
        </w:rPr>
        <w:t xml:space="preserve">بر ظاهرش عیب </w:t>
      </w:r>
      <w:r w:rsidRPr="0029262A">
        <w:rPr>
          <w:rFonts w:ascii="IRANSansDN" w:hAnsi="IRANSansDN" w:cs="IRANSansDN"/>
          <w:color w:val="0070C0"/>
          <w:sz w:val="20"/>
          <w:szCs w:val="20"/>
          <w:rtl/>
        </w:rPr>
        <w:t>نمی</w:t>
      </w:r>
      <w:r w:rsidRPr="0029262A">
        <w:rPr>
          <w:rFonts w:ascii="IRANSansDN" w:hAnsi="IRANSansDN" w:cs="IRANSansDN" w:hint="cs"/>
          <w:color w:val="0070C0"/>
          <w:sz w:val="20"/>
          <w:szCs w:val="20"/>
          <w:rtl/>
        </w:rPr>
        <w:t>‌</w:t>
      </w:r>
      <w:r w:rsidRPr="0029262A">
        <w:rPr>
          <w:rFonts w:ascii="IRANSansDN" w:hAnsi="IRANSansDN" w:cs="IRANSansDN"/>
          <w:color w:val="0070C0"/>
          <w:sz w:val="20"/>
          <w:szCs w:val="20"/>
          <w:rtl/>
        </w:rPr>
        <w:t xml:space="preserve">بینم </w:t>
      </w:r>
      <w:r w:rsidRPr="0029262A">
        <w:rPr>
          <w:rFonts w:ascii="IRANSansDN" w:hAnsi="IRANSansDN" w:cs="IRANSansDN"/>
          <w:sz w:val="20"/>
          <w:szCs w:val="20"/>
          <w:rtl/>
        </w:rPr>
        <w:t xml:space="preserve">و در باطنش غیب </w:t>
      </w:r>
      <w:r w:rsidRPr="0029262A">
        <w:rPr>
          <w:rFonts w:ascii="IRANSansDN" w:hAnsi="IRANSansDN" w:cs="IRANSansDN"/>
          <w:color w:val="0070C0"/>
          <w:sz w:val="20"/>
          <w:szCs w:val="20"/>
          <w:rtl/>
        </w:rPr>
        <w:t>نمی</w:t>
      </w:r>
      <w:r w:rsidRPr="0029262A">
        <w:rPr>
          <w:rFonts w:ascii="IRANSansDN" w:hAnsi="IRANSansDN" w:cs="IRANSansDN" w:hint="cs"/>
          <w:color w:val="0070C0"/>
          <w:sz w:val="20"/>
          <w:szCs w:val="20"/>
          <w:rtl/>
        </w:rPr>
        <w:t>‌</w:t>
      </w:r>
      <w:r w:rsidRPr="0029262A">
        <w:rPr>
          <w:rFonts w:ascii="IRANSansDN" w:hAnsi="IRANSansDN" w:cs="IRANSansDN"/>
          <w:color w:val="0070C0"/>
          <w:sz w:val="20"/>
          <w:szCs w:val="20"/>
          <w:rtl/>
        </w:rPr>
        <w:t>دانم</w:t>
      </w:r>
      <w:r w:rsidRPr="0029262A">
        <w:rPr>
          <w:rFonts w:ascii="IRANSansDN" w:hAnsi="IRANSansDN" w:cs="IRANSansDN" w:hint="cs"/>
          <w:color w:val="0070C0"/>
          <w:sz w:val="20"/>
          <w:szCs w:val="20"/>
          <w:rtl/>
        </w:rPr>
        <w:t>.</w:t>
      </w:r>
    </w:p>
    <w:p w14:paraId="15F781A6" w14:textId="5179E3DC" w:rsidR="00373628" w:rsidRPr="0029262A" w:rsidRDefault="00373628" w:rsidP="00373628">
      <w:pPr>
        <w:bidi/>
        <w:ind w:left="-330" w:right="-284"/>
        <w:jc w:val="both"/>
        <w:rPr>
          <w:rFonts w:ascii="IRANSansDN" w:hAnsi="IRANSansDN" w:cs="IRANSansDN"/>
          <w:sz w:val="20"/>
          <w:szCs w:val="20"/>
          <w:rtl/>
        </w:rPr>
      </w:pPr>
      <w:r w:rsidRPr="0029262A">
        <w:rPr>
          <w:rFonts w:ascii="IRANSansDN" w:hAnsi="IRANSansDN" w:cs="IRANSansDN"/>
          <w:sz w:val="20"/>
          <w:szCs w:val="20"/>
          <w:rtl/>
        </w:rPr>
        <w:t xml:space="preserve"> </w:t>
      </w:r>
      <w:r w:rsidRPr="0029262A">
        <w:rPr>
          <w:rFonts w:ascii="IRANSansDN" w:hAnsi="IRANSansDN" w:cs="IRANSansDN"/>
          <w:sz w:val="18"/>
          <w:szCs w:val="18"/>
          <w:rtl/>
        </w:rPr>
        <w:t>با توجه به قواعد قافیه دو واژۀ «نمی</w:t>
      </w:r>
      <w:r w:rsidRPr="0029262A">
        <w:rPr>
          <w:rFonts w:ascii="IRANSansDN" w:hAnsi="IRANSansDN" w:cs="IRANSansDN" w:hint="cs"/>
          <w:sz w:val="18"/>
          <w:szCs w:val="18"/>
          <w:rtl/>
        </w:rPr>
        <w:t>‌</w:t>
      </w:r>
      <w:r w:rsidRPr="0029262A">
        <w:rPr>
          <w:rFonts w:ascii="IRANSansDN" w:hAnsi="IRANSansDN" w:cs="IRANSansDN"/>
          <w:sz w:val="18"/>
          <w:szCs w:val="18"/>
          <w:rtl/>
        </w:rPr>
        <w:t>بینم» و «نمی</w:t>
      </w:r>
      <w:r w:rsidRPr="0029262A">
        <w:rPr>
          <w:rFonts w:ascii="IRANSansDN" w:hAnsi="IRANSansDN" w:cs="IRANSansDN" w:hint="cs"/>
          <w:sz w:val="18"/>
          <w:szCs w:val="18"/>
          <w:rtl/>
        </w:rPr>
        <w:t>‌</w:t>
      </w:r>
      <w:r w:rsidRPr="0029262A">
        <w:rPr>
          <w:rFonts w:ascii="IRANSansDN" w:hAnsi="IRANSansDN" w:cs="IRANSansDN"/>
          <w:sz w:val="18"/>
          <w:szCs w:val="18"/>
          <w:rtl/>
        </w:rPr>
        <w:t>دانم» همقافیه نمی</w:t>
      </w:r>
      <w:r w:rsidRPr="0029262A">
        <w:rPr>
          <w:rFonts w:ascii="IRANSansDN" w:hAnsi="IRANSansDN" w:cs="IRANSansDN" w:hint="cs"/>
          <w:sz w:val="18"/>
          <w:szCs w:val="18"/>
          <w:rtl/>
        </w:rPr>
        <w:t>‌</w:t>
      </w:r>
      <w:r w:rsidRPr="0029262A">
        <w:rPr>
          <w:rFonts w:ascii="IRANSansDN" w:hAnsi="IRANSansDN" w:cs="IRANSansDN"/>
          <w:sz w:val="18"/>
          <w:szCs w:val="18"/>
          <w:rtl/>
        </w:rPr>
        <w:t>شوند (به دلیل یکسان نبودن مصوت در حروف اصلی قافیه)</w:t>
      </w:r>
      <w:r w:rsidR="00C2389B">
        <w:rPr>
          <w:rFonts w:ascii="IRANSansDN" w:hAnsi="IRANSansDN" w:cs="IRANSansDN" w:hint="cs"/>
          <w:sz w:val="18"/>
          <w:szCs w:val="18"/>
          <w:rtl/>
        </w:rPr>
        <w:t>،</w:t>
      </w:r>
      <w:r w:rsidRPr="0029262A">
        <w:rPr>
          <w:rFonts w:ascii="IRANSansDN" w:hAnsi="IRANSansDN" w:cs="IRANSansDN"/>
          <w:sz w:val="18"/>
          <w:szCs w:val="18"/>
          <w:rtl/>
        </w:rPr>
        <w:t xml:space="preserve"> اما همین دو واژه، سجع می</w:t>
      </w:r>
      <w:r w:rsidRPr="0029262A">
        <w:rPr>
          <w:rFonts w:ascii="IRANSansDN" w:hAnsi="IRANSansDN" w:cs="IRANSansDN" w:hint="cs"/>
          <w:sz w:val="18"/>
          <w:szCs w:val="18"/>
          <w:rtl/>
        </w:rPr>
        <w:t>‌</w:t>
      </w:r>
      <w:r w:rsidRPr="0029262A">
        <w:rPr>
          <w:rFonts w:ascii="IRANSansDN" w:hAnsi="IRANSansDN" w:cs="IRANSansDN"/>
          <w:sz w:val="18"/>
          <w:szCs w:val="18"/>
          <w:rtl/>
        </w:rPr>
        <w:t>سازند (به دلیل وزن یکسان و همین</w:t>
      </w:r>
      <w:r w:rsidRPr="0029262A">
        <w:rPr>
          <w:rFonts w:ascii="IRANSansDN" w:hAnsi="IRANSansDN" w:cs="IRANSansDN" w:hint="cs"/>
          <w:sz w:val="18"/>
          <w:szCs w:val="18"/>
          <w:rtl/>
        </w:rPr>
        <w:t>‌</w:t>
      </w:r>
      <w:r w:rsidRPr="0029262A">
        <w:rPr>
          <w:rFonts w:ascii="IRANSansDN" w:hAnsi="IRANSansDN" w:cs="IRANSansDN"/>
          <w:sz w:val="18"/>
          <w:szCs w:val="18"/>
          <w:rtl/>
        </w:rPr>
        <w:t>طور، یکسان بودن «ظاهرِ» واج</w:t>
      </w:r>
      <w:r w:rsidRPr="0029262A">
        <w:rPr>
          <w:rFonts w:ascii="IRANSansDN" w:hAnsi="IRANSansDN" w:cs="IRANSansDN" w:hint="cs"/>
          <w:sz w:val="18"/>
          <w:szCs w:val="18"/>
          <w:rtl/>
        </w:rPr>
        <w:t>‌</w:t>
      </w:r>
      <w:r w:rsidRPr="0029262A">
        <w:rPr>
          <w:rFonts w:ascii="IRANSansDN" w:hAnsi="IRANSansDN" w:cs="IRANSansDN"/>
          <w:sz w:val="18"/>
          <w:szCs w:val="18"/>
          <w:rtl/>
        </w:rPr>
        <w:t>های پایانی در دو واژه: ـ</w:t>
      </w:r>
      <w:r w:rsidRPr="0029262A">
        <w:rPr>
          <w:rFonts w:ascii="IRANSansDN" w:hAnsi="IRANSansDN" w:cs="IRANSansDN" w:hint="cs"/>
          <w:sz w:val="18"/>
          <w:szCs w:val="18"/>
          <w:rtl/>
        </w:rPr>
        <w:t>َ</w:t>
      </w:r>
      <w:r w:rsidRPr="0029262A">
        <w:rPr>
          <w:rFonts w:ascii="IRANSansDN" w:hAnsi="IRANSansDN" w:cs="IRANSansDN"/>
          <w:sz w:val="18"/>
          <w:szCs w:val="18"/>
          <w:rtl/>
        </w:rPr>
        <w:t xml:space="preserve"> م)</w:t>
      </w:r>
    </w:p>
    <w:p w14:paraId="0C4FFA15" w14:textId="460FF662" w:rsidR="00373628" w:rsidRPr="0029262A" w:rsidRDefault="00373628" w:rsidP="00373628">
      <w:pPr>
        <w:bidi/>
        <w:ind w:left="-330" w:right="-284"/>
        <w:jc w:val="both"/>
        <w:rPr>
          <w:rFonts w:ascii="IRANSansDN" w:hAnsi="IRANSansDN" w:cs="IRANSansDN"/>
          <w:b/>
          <w:bCs/>
          <w:sz w:val="20"/>
          <w:szCs w:val="20"/>
          <w:rtl/>
        </w:rPr>
      </w:pPr>
      <w:r w:rsidRPr="0029262A">
        <w:rPr>
          <w:rFonts w:ascii="IRANSansDN" w:hAnsi="IRANSansDN" w:cs="IRANSansDN" w:hint="cs"/>
          <w:b/>
          <w:bCs/>
          <w:sz w:val="20"/>
          <w:szCs w:val="20"/>
          <w:rtl/>
        </w:rPr>
        <w:t>ارزش موسیقایی سجع:</w:t>
      </w:r>
    </w:p>
    <w:p w14:paraId="61E23178" w14:textId="4C799F67" w:rsidR="00373628" w:rsidRPr="0029262A" w:rsidRDefault="00373628" w:rsidP="00373628">
      <w:pPr>
        <w:bidi/>
        <w:ind w:left="-330" w:right="-284"/>
        <w:jc w:val="center"/>
        <w:rPr>
          <w:rFonts w:ascii="IRANSansDN" w:hAnsi="IRANSansDN" w:cs="IRANSansDN"/>
          <w:sz w:val="20"/>
          <w:szCs w:val="20"/>
          <w:rtl/>
        </w:rPr>
      </w:pPr>
      <w:r w:rsidRPr="0029262A">
        <w:rPr>
          <w:rFonts w:ascii="IRANSansDN" w:hAnsi="IRANSansDN" w:cs="IRANSansDN"/>
          <w:sz w:val="20"/>
          <w:szCs w:val="20"/>
          <w:rtl/>
        </w:rPr>
        <w:t>به ترتیب، از بیشتر به کم</w:t>
      </w:r>
      <w:r w:rsidRPr="0029262A">
        <w:rPr>
          <w:rFonts w:ascii="IRANSansDN" w:hAnsi="IRANSansDN" w:cs="IRANSansDN" w:hint="cs"/>
          <w:sz w:val="20"/>
          <w:szCs w:val="20"/>
          <w:rtl/>
        </w:rPr>
        <w:t>‌‌</w:t>
      </w:r>
      <w:r w:rsidRPr="0029262A">
        <w:rPr>
          <w:rFonts w:ascii="IRANSansDN" w:hAnsi="IRANSansDN" w:cs="IRANSansDN"/>
          <w:sz w:val="20"/>
          <w:szCs w:val="20"/>
          <w:rtl/>
        </w:rPr>
        <w:t>تر شامل «سجع متوازی، سجع مطرف و سجع متوازن</w:t>
      </w:r>
      <w:r w:rsidR="000E458E" w:rsidRPr="0029262A">
        <w:rPr>
          <w:rFonts w:ascii="IRANSansDN" w:hAnsi="IRANSansDN" w:cs="IRANSansDN" w:hint="cs"/>
          <w:sz w:val="20"/>
          <w:szCs w:val="20"/>
          <w:rtl/>
        </w:rPr>
        <w:t>» است.</w:t>
      </w:r>
    </w:p>
    <w:p w14:paraId="5CB414F5" w14:textId="77777777" w:rsidR="000E458E" w:rsidRPr="0029262A" w:rsidRDefault="000E458E" w:rsidP="000E458E">
      <w:pPr>
        <w:bidi/>
        <w:ind w:left="-330" w:right="-284"/>
        <w:jc w:val="both"/>
        <w:rPr>
          <w:rFonts w:ascii="IRANSansDN" w:hAnsi="IRANSansDN" w:cs="IRANSansDN"/>
          <w:sz w:val="20"/>
          <w:szCs w:val="20"/>
          <w:rtl/>
        </w:rPr>
      </w:pPr>
      <w:r w:rsidRPr="0029262A">
        <w:rPr>
          <w:rFonts w:ascii="IRANSansDN" w:hAnsi="IRANSansDN" w:cs="IRANSansDN" w:hint="cs"/>
          <w:b/>
          <w:bCs/>
          <w:sz w:val="20"/>
          <w:szCs w:val="20"/>
          <w:rtl/>
        </w:rPr>
        <w:t>سجع در شعر:</w:t>
      </w:r>
      <w:r w:rsidRPr="0029262A">
        <w:rPr>
          <w:rFonts w:ascii="IRANSansDN" w:hAnsi="IRANSansDN" w:cs="IRANSansDN" w:hint="cs"/>
          <w:sz w:val="20"/>
          <w:szCs w:val="20"/>
          <w:rtl/>
        </w:rPr>
        <w:t xml:space="preserve"> </w:t>
      </w:r>
    </w:p>
    <w:p w14:paraId="4C4AB1EC" w14:textId="09F37AA0" w:rsidR="00373628" w:rsidRPr="0029262A" w:rsidRDefault="000E458E" w:rsidP="000E458E">
      <w:pPr>
        <w:bidi/>
        <w:ind w:left="-330" w:right="-284"/>
        <w:jc w:val="both"/>
        <w:rPr>
          <w:rFonts w:ascii="IRANSansDN" w:hAnsi="IRANSansDN" w:cs="IRANSansDN"/>
          <w:sz w:val="20"/>
          <w:szCs w:val="20"/>
          <w:rtl/>
        </w:rPr>
      </w:pPr>
      <w:r w:rsidRPr="0029262A">
        <w:rPr>
          <w:rFonts w:ascii="IRANSansDN" w:hAnsi="IRANSansDN" w:cs="IRANSansDN"/>
          <w:sz w:val="20"/>
          <w:szCs w:val="20"/>
          <w:rtl/>
        </w:rPr>
        <w:t>سجع بیشتر در نثر به</w:t>
      </w:r>
      <w:r w:rsidRPr="0029262A">
        <w:rPr>
          <w:rFonts w:ascii="IRANSansDN" w:hAnsi="IRANSansDN" w:cs="IRANSansDN" w:hint="cs"/>
          <w:sz w:val="20"/>
          <w:szCs w:val="20"/>
          <w:rtl/>
        </w:rPr>
        <w:t>‌</w:t>
      </w:r>
      <w:r w:rsidRPr="0029262A">
        <w:rPr>
          <w:rFonts w:ascii="IRANSansDN" w:hAnsi="IRANSansDN" w:cs="IRANSansDN"/>
          <w:sz w:val="20"/>
          <w:szCs w:val="20"/>
          <w:rtl/>
        </w:rPr>
        <w:t>کار می</w:t>
      </w:r>
      <w:r w:rsidRPr="0029262A">
        <w:rPr>
          <w:rFonts w:ascii="IRANSansDN" w:hAnsi="IRANSansDN" w:cs="IRANSansDN" w:hint="cs"/>
          <w:sz w:val="20"/>
          <w:szCs w:val="20"/>
          <w:rtl/>
        </w:rPr>
        <w:t>‌</w:t>
      </w:r>
      <w:r w:rsidRPr="0029262A">
        <w:rPr>
          <w:rFonts w:ascii="IRANSansDN" w:hAnsi="IRANSansDN" w:cs="IRANSansDN"/>
          <w:sz w:val="20"/>
          <w:szCs w:val="20"/>
          <w:rtl/>
        </w:rPr>
        <w:t>رود، اما در شعر هم نمونه</w:t>
      </w:r>
      <w:r w:rsidRPr="0029262A">
        <w:rPr>
          <w:rFonts w:ascii="IRANSansDN" w:hAnsi="IRANSansDN" w:cs="IRANSansDN" w:hint="cs"/>
          <w:sz w:val="20"/>
          <w:szCs w:val="20"/>
          <w:rtl/>
        </w:rPr>
        <w:t>‌</w:t>
      </w:r>
      <w:r w:rsidRPr="0029262A">
        <w:rPr>
          <w:rFonts w:ascii="IRANSansDN" w:hAnsi="IRANSansDN" w:cs="IRANSansDN"/>
          <w:sz w:val="20"/>
          <w:szCs w:val="20"/>
          <w:rtl/>
        </w:rPr>
        <w:t>هایی دارد. یکی از نمونه</w:t>
      </w:r>
      <w:r w:rsidRPr="0029262A">
        <w:rPr>
          <w:rFonts w:ascii="IRANSansDN" w:hAnsi="IRANSansDN" w:cs="IRANSansDN" w:hint="cs"/>
          <w:sz w:val="20"/>
          <w:szCs w:val="20"/>
          <w:rtl/>
        </w:rPr>
        <w:t>‌‌</w:t>
      </w:r>
      <w:r w:rsidRPr="0029262A">
        <w:rPr>
          <w:rFonts w:ascii="IRANSansDN" w:hAnsi="IRANSansDN" w:cs="IRANSansDN"/>
          <w:sz w:val="20"/>
          <w:szCs w:val="20"/>
          <w:rtl/>
        </w:rPr>
        <w:t>های مهم سجع در شعر، سجع</w:t>
      </w:r>
      <w:r w:rsidRPr="0029262A">
        <w:rPr>
          <w:rFonts w:ascii="IRANSansDN" w:hAnsi="IRANSansDN" w:cs="IRANSansDN" w:hint="cs"/>
          <w:sz w:val="20"/>
          <w:szCs w:val="20"/>
          <w:rtl/>
        </w:rPr>
        <w:t>‌</w:t>
      </w:r>
      <w:r w:rsidRPr="0029262A">
        <w:rPr>
          <w:rFonts w:ascii="IRANSansDN" w:hAnsi="IRANSansDN" w:cs="IRANSansDN"/>
          <w:sz w:val="20"/>
          <w:szCs w:val="20"/>
          <w:rtl/>
        </w:rPr>
        <w:t>هایی</w:t>
      </w:r>
      <w:r w:rsidRPr="0029262A">
        <w:rPr>
          <w:rFonts w:ascii="IRANSansDN" w:hAnsi="IRANSansDN" w:cs="IRANSansDN" w:hint="cs"/>
          <w:sz w:val="20"/>
          <w:szCs w:val="20"/>
          <w:rtl/>
        </w:rPr>
        <w:t>‌</w:t>
      </w:r>
      <w:r w:rsidRPr="0029262A">
        <w:rPr>
          <w:rFonts w:ascii="IRANSansDN" w:hAnsi="IRANSansDN" w:cs="IRANSansDN"/>
          <w:sz w:val="20"/>
          <w:szCs w:val="20"/>
          <w:rtl/>
        </w:rPr>
        <w:t>ست که در قالب «قافیۀ درونی» یا «میانی» به کار می</w:t>
      </w:r>
      <w:r w:rsidRPr="0029262A">
        <w:rPr>
          <w:rFonts w:ascii="IRANSansDN" w:hAnsi="IRANSansDN" w:cs="IRANSansDN" w:hint="cs"/>
          <w:sz w:val="20"/>
          <w:szCs w:val="20"/>
          <w:rtl/>
        </w:rPr>
        <w:t>‌</w:t>
      </w:r>
      <w:r w:rsidRPr="0029262A">
        <w:rPr>
          <w:rFonts w:ascii="IRANSansDN" w:hAnsi="IRANSansDN" w:cs="IRANSansDN"/>
          <w:sz w:val="20"/>
          <w:szCs w:val="20"/>
          <w:rtl/>
        </w:rPr>
        <w:t>روند</w:t>
      </w:r>
      <w:r w:rsidRPr="0029262A">
        <w:rPr>
          <w:rFonts w:ascii="IRANSansDN" w:hAnsi="IRANSansDN" w:cs="IRANSansDN" w:hint="cs"/>
          <w:sz w:val="20"/>
          <w:szCs w:val="20"/>
          <w:rtl/>
        </w:rPr>
        <w:t>.</w:t>
      </w:r>
    </w:p>
    <w:p w14:paraId="0098EDEB" w14:textId="5147717B" w:rsidR="000E458E" w:rsidRPr="0029262A" w:rsidRDefault="000E458E" w:rsidP="000E458E">
      <w:pPr>
        <w:bidi/>
        <w:ind w:left="-330" w:right="-284"/>
        <w:jc w:val="center"/>
        <w:rPr>
          <w:rFonts w:ascii="IRANSansDN" w:hAnsi="IRANSansDN" w:cs="IRANSansDN"/>
          <w:sz w:val="20"/>
          <w:szCs w:val="20"/>
          <w:rtl/>
        </w:rPr>
      </w:pPr>
      <w:r w:rsidRPr="0029262A">
        <w:rPr>
          <w:rFonts w:ascii="IRANSansDN" w:hAnsi="IRANSansDN" w:cs="IRANSansDN"/>
          <w:sz w:val="20"/>
          <w:szCs w:val="20"/>
          <w:rtl/>
        </w:rPr>
        <w:t xml:space="preserve">دلبر که جان </w:t>
      </w:r>
      <w:r w:rsidRPr="0029262A">
        <w:rPr>
          <w:rFonts w:ascii="IRANSansDN" w:hAnsi="IRANSansDN" w:cs="IRANSansDN"/>
          <w:color w:val="0070C0"/>
          <w:sz w:val="20"/>
          <w:szCs w:val="20"/>
          <w:rtl/>
        </w:rPr>
        <w:t xml:space="preserve">فرسود </w:t>
      </w:r>
      <w:r w:rsidRPr="0029262A">
        <w:rPr>
          <w:rFonts w:ascii="IRANSansDN" w:hAnsi="IRANSansDN" w:cs="IRANSansDN"/>
          <w:sz w:val="20"/>
          <w:szCs w:val="20"/>
          <w:rtl/>
        </w:rPr>
        <w:t xml:space="preserve">از او، کام دلم </w:t>
      </w:r>
      <w:r w:rsidRPr="0029262A">
        <w:rPr>
          <w:rFonts w:ascii="IRANSansDN" w:hAnsi="IRANSansDN" w:cs="IRANSansDN"/>
          <w:color w:val="0070C0"/>
          <w:sz w:val="20"/>
          <w:szCs w:val="20"/>
          <w:rtl/>
        </w:rPr>
        <w:t>نگشود</w:t>
      </w:r>
      <w:r w:rsidRPr="0029262A">
        <w:rPr>
          <w:rFonts w:ascii="IRANSansDN" w:hAnsi="IRANSansDN" w:cs="IRANSansDN"/>
          <w:sz w:val="20"/>
          <w:szCs w:val="20"/>
          <w:rtl/>
        </w:rPr>
        <w:t xml:space="preserve"> از او </w:t>
      </w:r>
      <w:r w:rsidRPr="0029262A">
        <w:rPr>
          <w:rFonts w:ascii="IRANSansDN" w:hAnsi="IRANSansDN" w:cs="IRANSansDN" w:hint="cs"/>
          <w:sz w:val="20"/>
          <w:szCs w:val="20"/>
          <w:rtl/>
        </w:rPr>
        <w:t xml:space="preserve">/ </w:t>
      </w:r>
      <w:r w:rsidRPr="0029262A">
        <w:rPr>
          <w:rFonts w:ascii="IRANSansDN" w:hAnsi="IRANSansDN" w:cs="IRANSansDN"/>
          <w:sz w:val="20"/>
          <w:szCs w:val="20"/>
          <w:rtl/>
        </w:rPr>
        <w:t>نوم</w:t>
      </w:r>
      <w:r w:rsidRPr="0029262A">
        <w:rPr>
          <w:rFonts w:ascii="IRANSansDN" w:hAnsi="IRANSansDN" w:cs="IRANSansDN" w:hint="cs"/>
          <w:sz w:val="20"/>
          <w:szCs w:val="20"/>
          <w:rtl/>
        </w:rPr>
        <w:t>ی</w:t>
      </w:r>
      <w:r w:rsidRPr="0029262A">
        <w:rPr>
          <w:rFonts w:ascii="IRANSansDN" w:hAnsi="IRANSansDN" w:cs="IRANSansDN" w:hint="eastAsia"/>
          <w:sz w:val="20"/>
          <w:szCs w:val="20"/>
          <w:rtl/>
        </w:rPr>
        <w:t>ـد</w:t>
      </w:r>
      <w:r w:rsidRPr="0029262A">
        <w:rPr>
          <w:rFonts w:ascii="IRANSansDN" w:hAnsi="IRANSansDN" w:cs="IRANSansDN"/>
          <w:sz w:val="20"/>
          <w:szCs w:val="20"/>
          <w:rtl/>
        </w:rPr>
        <w:t xml:space="preserve"> نتـوان </w:t>
      </w:r>
      <w:r w:rsidRPr="0029262A">
        <w:rPr>
          <w:rFonts w:ascii="IRANSansDN" w:hAnsi="IRANSansDN" w:cs="IRANSansDN"/>
          <w:color w:val="0070C0"/>
          <w:sz w:val="20"/>
          <w:szCs w:val="20"/>
          <w:rtl/>
        </w:rPr>
        <w:t xml:space="preserve">بود </w:t>
      </w:r>
      <w:r w:rsidRPr="0029262A">
        <w:rPr>
          <w:rFonts w:ascii="IRANSansDN" w:hAnsi="IRANSansDN" w:cs="IRANSansDN"/>
          <w:sz w:val="20"/>
          <w:szCs w:val="20"/>
          <w:rtl/>
        </w:rPr>
        <w:t>از او، باشـد که دلـدارى کند</w:t>
      </w:r>
    </w:p>
    <w:p w14:paraId="30B15EC5" w14:textId="77777777" w:rsidR="000E458E" w:rsidRDefault="000E458E" w:rsidP="000E458E">
      <w:pPr>
        <w:bidi/>
        <w:ind w:left="-330" w:right="-284"/>
        <w:jc w:val="center"/>
        <w:rPr>
          <w:rFonts w:ascii="IRANSansDN" w:hAnsi="IRANSansDN" w:cs="IRANSansDN"/>
          <w:sz w:val="18"/>
          <w:szCs w:val="18"/>
          <w:rtl/>
        </w:rPr>
      </w:pPr>
    </w:p>
    <w:p w14:paraId="138015BE" w14:textId="77777777" w:rsidR="000E458E" w:rsidRPr="00C2389B" w:rsidRDefault="000E458E" w:rsidP="000E458E">
      <w:pPr>
        <w:bidi/>
        <w:ind w:left="-330" w:right="-284"/>
        <w:jc w:val="center"/>
        <w:rPr>
          <w:rFonts w:ascii="IRANSansDN" w:hAnsi="IRANSansDN" w:cs="IRANSansDN"/>
          <w:sz w:val="2"/>
          <w:szCs w:val="2"/>
          <w:rtl/>
        </w:rPr>
      </w:pPr>
    </w:p>
    <w:p w14:paraId="1E24AAE4" w14:textId="4C2A7289" w:rsidR="000E458E" w:rsidRDefault="000E458E" w:rsidP="000E458E">
      <w:pPr>
        <w:bidi/>
        <w:ind w:left="-330" w:right="-284"/>
        <w:jc w:val="center"/>
        <w:rPr>
          <w:rFonts w:ascii="IRANSansDN" w:hAnsi="IRANSansDN" w:cs="IRANSansDN"/>
          <w:sz w:val="18"/>
          <w:szCs w:val="18"/>
          <w:rtl/>
        </w:rPr>
      </w:pPr>
      <w:r w:rsidRPr="000E458E">
        <w:rPr>
          <w:rFonts w:ascii="IRANSansDN" w:hAnsi="IRANSansDN" w:cs="IRANSansDN"/>
          <w:noProof/>
          <w:sz w:val="18"/>
          <w:szCs w:val="18"/>
          <w:rtl/>
        </w:rPr>
        <w:drawing>
          <wp:inline distT="0" distB="0" distL="0" distR="0" wp14:anchorId="6E2049BA" wp14:editId="1EF3B125">
            <wp:extent cx="5714833" cy="1699260"/>
            <wp:effectExtent l="0" t="0" r="635" b="0"/>
            <wp:docPr id="149649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97708" name=""/>
                    <pic:cNvPicPr/>
                  </pic:nvPicPr>
                  <pic:blipFill>
                    <a:blip r:embed="rId13"/>
                    <a:stretch>
                      <a:fillRect/>
                    </a:stretch>
                  </pic:blipFill>
                  <pic:spPr>
                    <a:xfrm>
                      <a:off x="0" y="0"/>
                      <a:ext cx="5771305" cy="1716051"/>
                    </a:xfrm>
                    <a:prstGeom prst="rect">
                      <a:avLst/>
                    </a:prstGeom>
                  </pic:spPr>
                </pic:pic>
              </a:graphicData>
            </a:graphic>
          </wp:inline>
        </w:drawing>
      </w:r>
    </w:p>
    <w:p w14:paraId="401E453E" w14:textId="3D6C8C46" w:rsidR="000E458E" w:rsidRDefault="000E458E" w:rsidP="000E458E">
      <w:pPr>
        <w:bidi/>
        <w:rPr>
          <w:rFonts w:ascii="IRANSansDN" w:hAnsi="IRANSansDN" w:cs="IRANSansDN"/>
          <w:sz w:val="18"/>
          <w:szCs w:val="18"/>
          <w:rtl/>
        </w:rPr>
      </w:pPr>
      <w:r w:rsidRPr="000E458E">
        <w:rPr>
          <w:rFonts w:ascii="IRANSansDN" w:hAnsi="IRANSansDN" w:cs="IRANSansDN"/>
          <w:noProof/>
          <w:sz w:val="18"/>
          <w:szCs w:val="18"/>
          <w:rtl/>
        </w:rPr>
        <w:drawing>
          <wp:anchor distT="0" distB="0" distL="114300" distR="114300" simplePos="0" relativeHeight="251663360" behindDoc="0" locked="0" layoutInCell="1" allowOverlap="1" wp14:anchorId="20CC5437" wp14:editId="1B9D6B56">
            <wp:simplePos x="0" y="0"/>
            <wp:positionH relativeFrom="margin">
              <wp:posOffset>213360</wp:posOffset>
            </wp:positionH>
            <wp:positionV relativeFrom="paragraph">
              <wp:posOffset>2239645</wp:posOffset>
            </wp:positionV>
            <wp:extent cx="5518339" cy="2270760"/>
            <wp:effectExtent l="0" t="0" r="6350" b="0"/>
            <wp:wrapNone/>
            <wp:docPr id="63827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73820" name=""/>
                    <pic:cNvPicPr/>
                  </pic:nvPicPr>
                  <pic:blipFill>
                    <a:blip r:embed="rId14">
                      <a:extLst>
                        <a:ext uri="{28A0092B-C50C-407E-A947-70E740481C1C}">
                          <a14:useLocalDpi xmlns:a14="http://schemas.microsoft.com/office/drawing/2010/main" val="0"/>
                        </a:ext>
                      </a:extLst>
                    </a:blip>
                    <a:stretch>
                      <a:fillRect/>
                    </a:stretch>
                  </pic:blipFill>
                  <pic:spPr>
                    <a:xfrm>
                      <a:off x="0" y="0"/>
                      <a:ext cx="5524913" cy="2273465"/>
                    </a:xfrm>
                    <a:prstGeom prst="rect">
                      <a:avLst/>
                    </a:prstGeom>
                  </pic:spPr>
                </pic:pic>
              </a:graphicData>
            </a:graphic>
            <wp14:sizeRelH relativeFrom="margin">
              <wp14:pctWidth>0</wp14:pctWidth>
            </wp14:sizeRelH>
            <wp14:sizeRelV relativeFrom="margin">
              <wp14:pctHeight>0</wp14:pctHeight>
            </wp14:sizeRelV>
          </wp:anchor>
        </w:drawing>
      </w:r>
      <w:r w:rsidRPr="000E458E">
        <w:rPr>
          <w:rFonts w:ascii="IRANSansDN" w:hAnsi="IRANSansDN" w:cs="IRANSansDN"/>
          <w:noProof/>
          <w:sz w:val="18"/>
          <w:szCs w:val="18"/>
          <w:rtl/>
        </w:rPr>
        <w:drawing>
          <wp:inline distT="0" distB="0" distL="0" distR="0" wp14:anchorId="2D23EB19" wp14:editId="2340F9EE">
            <wp:extent cx="5693323" cy="2209800"/>
            <wp:effectExtent l="0" t="0" r="3175" b="0"/>
            <wp:docPr id="400727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27344" name=""/>
                    <pic:cNvPicPr/>
                  </pic:nvPicPr>
                  <pic:blipFill>
                    <a:blip r:embed="rId15"/>
                    <a:stretch>
                      <a:fillRect/>
                    </a:stretch>
                  </pic:blipFill>
                  <pic:spPr>
                    <a:xfrm>
                      <a:off x="0" y="0"/>
                      <a:ext cx="5708783" cy="2215801"/>
                    </a:xfrm>
                    <a:prstGeom prst="rect">
                      <a:avLst/>
                    </a:prstGeom>
                  </pic:spPr>
                </pic:pic>
              </a:graphicData>
            </a:graphic>
          </wp:inline>
        </w:drawing>
      </w:r>
    </w:p>
    <w:p w14:paraId="7BE8D72A" w14:textId="69DA3353" w:rsidR="000E458E" w:rsidRDefault="000E458E" w:rsidP="000E458E">
      <w:pPr>
        <w:bidi/>
        <w:rPr>
          <w:rFonts w:ascii="IRANSansDN" w:hAnsi="IRANSansDN" w:cs="IRANSansDN"/>
          <w:sz w:val="18"/>
          <w:szCs w:val="18"/>
          <w:rtl/>
        </w:rPr>
      </w:pPr>
    </w:p>
    <w:p w14:paraId="01B00307" w14:textId="67DCBC04" w:rsidR="000E458E" w:rsidRPr="000E458E" w:rsidRDefault="000E458E" w:rsidP="000E458E">
      <w:pPr>
        <w:bidi/>
        <w:rPr>
          <w:rFonts w:ascii="IRANSansDN" w:hAnsi="IRANSansDN" w:cs="IRANSansDN"/>
          <w:sz w:val="18"/>
          <w:szCs w:val="18"/>
          <w:rtl/>
        </w:rPr>
      </w:pPr>
    </w:p>
    <w:p w14:paraId="7984789E" w14:textId="06015E96" w:rsidR="000E458E" w:rsidRDefault="000E458E" w:rsidP="000E458E">
      <w:pPr>
        <w:bidi/>
        <w:rPr>
          <w:rFonts w:ascii="IRANSansDN" w:hAnsi="IRANSansDN" w:cs="IRANSansDN"/>
          <w:sz w:val="18"/>
          <w:szCs w:val="18"/>
          <w:rtl/>
        </w:rPr>
      </w:pPr>
    </w:p>
    <w:p w14:paraId="05A54CF2" w14:textId="63FF1526" w:rsidR="000E458E" w:rsidRPr="000E458E" w:rsidRDefault="000E458E" w:rsidP="000E458E">
      <w:pPr>
        <w:bidi/>
        <w:rPr>
          <w:rFonts w:ascii="IRANSansDN" w:hAnsi="IRANSansDN" w:cs="IRANSansDN"/>
          <w:sz w:val="18"/>
          <w:szCs w:val="18"/>
          <w:rtl/>
        </w:rPr>
      </w:pPr>
    </w:p>
    <w:p w14:paraId="23973B1C" w14:textId="4355443E" w:rsidR="000E458E" w:rsidRPr="000E458E" w:rsidRDefault="000E458E" w:rsidP="000E458E">
      <w:pPr>
        <w:bidi/>
        <w:rPr>
          <w:rFonts w:ascii="IRANSansDN" w:hAnsi="IRANSansDN" w:cs="IRANSansDN"/>
          <w:sz w:val="18"/>
          <w:szCs w:val="18"/>
          <w:rtl/>
        </w:rPr>
      </w:pPr>
    </w:p>
    <w:p w14:paraId="12A9B26A" w14:textId="7D72F463" w:rsidR="000E458E" w:rsidRDefault="000E458E" w:rsidP="000E458E">
      <w:pPr>
        <w:bidi/>
        <w:rPr>
          <w:rFonts w:ascii="IRANSansDN" w:hAnsi="IRANSansDN" w:cs="IRANSansDN"/>
          <w:sz w:val="18"/>
          <w:szCs w:val="18"/>
          <w:rtl/>
        </w:rPr>
      </w:pPr>
    </w:p>
    <w:p w14:paraId="72EE9A79" w14:textId="547D2ABC" w:rsidR="000E458E" w:rsidRDefault="000E458E" w:rsidP="000E458E">
      <w:pPr>
        <w:bidi/>
        <w:rPr>
          <w:rFonts w:ascii="IRANSansDN" w:hAnsi="IRANSansDN" w:cs="IRANSansDN"/>
          <w:sz w:val="18"/>
          <w:szCs w:val="18"/>
          <w:rtl/>
        </w:rPr>
      </w:pPr>
    </w:p>
    <w:p w14:paraId="42E40A50" w14:textId="1AD4EDF5" w:rsidR="000E458E" w:rsidRPr="000E458E" w:rsidRDefault="000E458E" w:rsidP="000E458E">
      <w:pPr>
        <w:bidi/>
        <w:rPr>
          <w:rFonts w:ascii="IRANSansDN" w:hAnsi="IRANSansDN" w:cs="IRANSansDN"/>
          <w:sz w:val="12"/>
          <w:szCs w:val="12"/>
          <w:rtl/>
        </w:rPr>
      </w:pPr>
      <w:r w:rsidRPr="000E458E">
        <w:rPr>
          <w:rFonts w:ascii="IRANSansDN" w:hAnsi="IRANSansDN" w:cs="IRANSansDN"/>
          <w:noProof/>
          <w:sz w:val="18"/>
          <w:szCs w:val="18"/>
          <w:rtl/>
        </w:rPr>
        <w:drawing>
          <wp:anchor distT="0" distB="0" distL="114300" distR="114300" simplePos="0" relativeHeight="251664384" behindDoc="0" locked="0" layoutInCell="1" allowOverlap="1" wp14:anchorId="4A617205" wp14:editId="273600B2">
            <wp:simplePos x="0" y="0"/>
            <wp:positionH relativeFrom="margin">
              <wp:align>right</wp:align>
            </wp:positionH>
            <wp:positionV relativeFrom="paragraph">
              <wp:posOffset>130810</wp:posOffset>
            </wp:positionV>
            <wp:extent cx="5516622" cy="1988820"/>
            <wp:effectExtent l="0" t="0" r="8255" b="0"/>
            <wp:wrapNone/>
            <wp:docPr id="593112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12722" name=""/>
                    <pic:cNvPicPr/>
                  </pic:nvPicPr>
                  <pic:blipFill>
                    <a:blip r:embed="rId16">
                      <a:extLst>
                        <a:ext uri="{28A0092B-C50C-407E-A947-70E740481C1C}">
                          <a14:useLocalDpi xmlns:a14="http://schemas.microsoft.com/office/drawing/2010/main" val="0"/>
                        </a:ext>
                      </a:extLst>
                    </a:blip>
                    <a:stretch>
                      <a:fillRect/>
                    </a:stretch>
                  </pic:blipFill>
                  <pic:spPr>
                    <a:xfrm>
                      <a:off x="0" y="0"/>
                      <a:ext cx="5516622" cy="1988820"/>
                    </a:xfrm>
                    <a:prstGeom prst="rect">
                      <a:avLst/>
                    </a:prstGeom>
                  </pic:spPr>
                </pic:pic>
              </a:graphicData>
            </a:graphic>
            <wp14:sizeRelH relativeFrom="margin">
              <wp14:pctWidth>0</wp14:pctWidth>
            </wp14:sizeRelH>
            <wp14:sizeRelV relativeFrom="margin">
              <wp14:pctHeight>0</wp14:pctHeight>
            </wp14:sizeRelV>
          </wp:anchor>
        </w:drawing>
      </w:r>
    </w:p>
    <w:p w14:paraId="6AFE85CF" w14:textId="342C1957" w:rsidR="000E458E" w:rsidRDefault="000E458E" w:rsidP="000E458E">
      <w:pPr>
        <w:bidi/>
        <w:rPr>
          <w:rFonts w:ascii="IRANSansDN" w:hAnsi="IRANSansDN" w:cs="IRANSansDN"/>
          <w:sz w:val="18"/>
          <w:szCs w:val="18"/>
          <w:rtl/>
        </w:rPr>
      </w:pPr>
    </w:p>
    <w:p w14:paraId="4DE2D863" w14:textId="197B95EC" w:rsidR="000E458E" w:rsidRDefault="000E458E" w:rsidP="000E458E">
      <w:pPr>
        <w:bidi/>
        <w:rPr>
          <w:rFonts w:ascii="IRANSansDN" w:hAnsi="IRANSansDN" w:cs="IRANSansDN"/>
          <w:sz w:val="18"/>
          <w:szCs w:val="18"/>
          <w:rtl/>
        </w:rPr>
      </w:pPr>
    </w:p>
    <w:p w14:paraId="279A8245" w14:textId="52D2358F" w:rsidR="000E458E" w:rsidRDefault="000E458E" w:rsidP="000E458E">
      <w:pPr>
        <w:bidi/>
        <w:rPr>
          <w:rFonts w:ascii="IRANSansDN" w:hAnsi="IRANSansDN" w:cs="IRANSansDN"/>
          <w:sz w:val="18"/>
          <w:szCs w:val="18"/>
          <w:rtl/>
        </w:rPr>
      </w:pPr>
    </w:p>
    <w:p w14:paraId="0A9348A4" w14:textId="77777777" w:rsidR="000E458E" w:rsidRDefault="000E458E" w:rsidP="000E458E">
      <w:pPr>
        <w:bidi/>
        <w:rPr>
          <w:rFonts w:ascii="IRANSansDN" w:hAnsi="IRANSansDN" w:cs="IRANSansDN"/>
          <w:sz w:val="18"/>
          <w:szCs w:val="18"/>
          <w:rtl/>
        </w:rPr>
      </w:pPr>
    </w:p>
    <w:p w14:paraId="410F07D8" w14:textId="2D5936D8" w:rsidR="000E458E" w:rsidRDefault="000E458E" w:rsidP="000E458E">
      <w:pPr>
        <w:bidi/>
        <w:rPr>
          <w:rFonts w:ascii="IRANSansDN" w:hAnsi="IRANSansDN" w:cs="IRANSansDN"/>
          <w:sz w:val="18"/>
          <w:szCs w:val="18"/>
          <w:rtl/>
        </w:rPr>
      </w:pPr>
    </w:p>
    <w:p w14:paraId="18E9E70F" w14:textId="4C7875DD" w:rsidR="000E458E" w:rsidRDefault="000E458E" w:rsidP="000E458E">
      <w:pPr>
        <w:bidi/>
        <w:rPr>
          <w:rFonts w:ascii="IRANSansDN" w:hAnsi="IRANSansDN" w:cs="IRANSansDN"/>
          <w:sz w:val="18"/>
          <w:szCs w:val="18"/>
          <w:rtl/>
        </w:rPr>
      </w:pPr>
    </w:p>
    <w:p w14:paraId="44506A01" w14:textId="562F108B" w:rsidR="000E458E" w:rsidRDefault="000E458E" w:rsidP="000E458E">
      <w:pPr>
        <w:bidi/>
        <w:rPr>
          <w:rFonts w:ascii="IRANSansDN" w:hAnsi="IRANSansDN" w:cs="IRANSansDN"/>
          <w:sz w:val="18"/>
          <w:szCs w:val="18"/>
          <w:rtl/>
        </w:rPr>
      </w:pPr>
    </w:p>
    <w:p w14:paraId="6CE9D4F1" w14:textId="5C747678" w:rsidR="000E458E" w:rsidRPr="0029262A" w:rsidRDefault="008B72D0" w:rsidP="008B72D0">
      <w:pPr>
        <w:shd w:val="clear" w:color="auto" w:fill="F3F3FF"/>
        <w:bidi/>
        <w:ind w:left="-330" w:right="-284"/>
        <w:jc w:val="both"/>
        <w:rPr>
          <w:rFonts w:ascii="IRANSansDN" w:hAnsi="IRANSansDN" w:cs="IRANSansDN"/>
          <w:sz w:val="20"/>
          <w:szCs w:val="20"/>
          <w:rtl/>
        </w:rPr>
      </w:pPr>
      <w:r w:rsidRPr="0029262A">
        <w:rPr>
          <w:rFonts w:ascii="IRANSansDN" w:hAnsi="IRANSansDN" w:cs="IRANSansDN" w:hint="cs"/>
          <w:b/>
          <w:bCs/>
          <w:color w:val="0000CC"/>
          <w:sz w:val="20"/>
          <w:szCs w:val="20"/>
          <w:rtl/>
        </w:rPr>
        <w:lastRenderedPageBreak/>
        <w:t>موازنه:</w:t>
      </w:r>
      <w:r w:rsidRPr="0029262A">
        <w:rPr>
          <w:rFonts w:ascii="IRANSansDN" w:hAnsi="IRANSansDN" w:cs="IRANSansDN" w:hint="cs"/>
          <w:sz w:val="20"/>
          <w:szCs w:val="20"/>
          <w:rtl/>
        </w:rPr>
        <w:t xml:space="preserve"> </w:t>
      </w:r>
      <w:r w:rsidRPr="0029262A">
        <w:rPr>
          <w:rFonts w:ascii="IRANSansDN" w:hAnsi="IRANSansDN" w:cs="IRANSansDN"/>
          <w:sz w:val="20"/>
          <w:szCs w:val="20"/>
          <w:rtl/>
        </w:rPr>
        <w:t>تقابل (در برابر هم قرار گرفتن) سجع</w:t>
      </w:r>
      <w:r w:rsidRPr="0029262A">
        <w:rPr>
          <w:rFonts w:ascii="IRANSansDN" w:hAnsi="IRANSansDN" w:cs="IRANSansDN" w:hint="cs"/>
          <w:sz w:val="20"/>
          <w:szCs w:val="20"/>
          <w:rtl/>
        </w:rPr>
        <w:t>‌</w:t>
      </w:r>
      <w:r w:rsidRPr="0029262A">
        <w:rPr>
          <w:rFonts w:ascii="IRANSansDN" w:hAnsi="IRANSansDN" w:cs="IRANSansDN"/>
          <w:sz w:val="20"/>
          <w:szCs w:val="20"/>
          <w:rtl/>
        </w:rPr>
        <w:t>های متوازن یا متوازی در دو یا چند جمله (یا عبارت) است که باعث «هم</w:t>
      </w:r>
      <w:r w:rsidRPr="0029262A">
        <w:rPr>
          <w:rFonts w:ascii="IRANSansDN" w:hAnsi="IRANSansDN" w:cs="IRANSansDN" w:hint="cs"/>
          <w:sz w:val="20"/>
          <w:szCs w:val="20"/>
          <w:rtl/>
        </w:rPr>
        <w:t>‌</w:t>
      </w:r>
      <w:r w:rsidRPr="0029262A">
        <w:rPr>
          <w:rFonts w:ascii="IRANSansDN" w:hAnsi="IRANSansDN" w:cs="IRANSansDN"/>
          <w:sz w:val="20"/>
          <w:szCs w:val="20"/>
          <w:rtl/>
        </w:rPr>
        <w:t>آهنگی» آنها می</w:t>
      </w:r>
      <w:r w:rsidRPr="0029262A">
        <w:rPr>
          <w:rFonts w:ascii="IRANSansDN" w:hAnsi="IRANSansDN" w:cs="IRANSansDN" w:hint="cs"/>
          <w:sz w:val="20"/>
          <w:szCs w:val="20"/>
          <w:rtl/>
        </w:rPr>
        <w:t>‌</w:t>
      </w:r>
      <w:r w:rsidRPr="0029262A">
        <w:rPr>
          <w:rFonts w:ascii="IRANSansDN" w:hAnsi="IRANSansDN" w:cs="IRANSansDN"/>
          <w:sz w:val="20"/>
          <w:szCs w:val="20"/>
          <w:rtl/>
        </w:rPr>
        <w:t>شود. در واقع، هر وقت در دو مصراع، واژه</w:t>
      </w:r>
      <w:r w:rsidRPr="0029262A">
        <w:rPr>
          <w:rFonts w:ascii="IRANSansDN" w:hAnsi="IRANSansDN" w:cs="IRANSansDN" w:hint="cs"/>
          <w:sz w:val="20"/>
          <w:szCs w:val="20"/>
          <w:rtl/>
        </w:rPr>
        <w:t>‌</w:t>
      </w:r>
      <w:r w:rsidRPr="0029262A">
        <w:rPr>
          <w:rFonts w:ascii="IRANSansDN" w:hAnsi="IRANSansDN" w:cs="IRANSansDN"/>
          <w:sz w:val="20"/>
          <w:szCs w:val="20"/>
          <w:rtl/>
        </w:rPr>
        <w:t>ها به ترتیب، دو به دو، با هم سجع متوازی یا متوازن بسازند، یا این که دو به دو کاملاً شبیه باشند (تکرار شده باشند) آرایۀ موازنه به وجود می</w:t>
      </w:r>
      <w:r w:rsidRPr="0029262A">
        <w:rPr>
          <w:rFonts w:ascii="IRANSansDN" w:hAnsi="IRANSansDN" w:cs="IRANSansDN" w:hint="cs"/>
          <w:sz w:val="20"/>
          <w:szCs w:val="20"/>
          <w:rtl/>
        </w:rPr>
        <w:t>‌</w:t>
      </w:r>
      <w:r w:rsidRPr="0029262A">
        <w:rPr>
          <w:rFonts w:ascii="IRANSansDN" w:hAnsi="IRANSansDN" w:cs="IRANSansDN"/>
          <w:sz w:val="20"/>
          <w:szCs w:val="20"/>
          <w:rtl/>
        </w:rPr>
        <w:t>آید</w:t>
      </w:r>
      <w:r w:rsidRPr="0029262A">
        <w:rPr>
          <w:rFonts w:ascii="IRANSansDN" w:hAnsi="IRANSansDN" w:cs="IRANSansDN"/>
          <w:sz w:val="20"/>
          <w:szCs w:val="20"/>
        </w:rPr>
        <w:t>.</w:t>
      </w:r>
    </w:p>
    <w:p w14:paraId="30943DA4" w14:textId="5EA80540" w:rsidR="008B72D0" w:rsidRPr="0029262A" w:rsidRDefault="008B72D0" w:rsidP="00CD475F">
      <w:pPr>
        <w:bidi/>
        <w:jc w:val="center"/>
        <w:rPr>
          <w:rFonts w:ascii="IRANSansDN" w:hAnsi="IRANSansDN" w:cs="IRANSansDN"/>
          <w:sz w:val="20"/>
          <w:szCs w:val="20"/>
          <w:rtl/>
        </w:rPr>
      </w:pPr>
      <w:r w:rsidRPr="0029262A">
        <w:rPr>
          <w:rFonts w:ascii="IRANSansDN" w:hAnsi="IRANSansDN" w:cs="IRANSansDN"/>
          <w:sz w:val="20"/>
          <w:szCs w:val="20"/>
          <w:rtl/>
        </w:rPr>
        <w:t>ا</w:t>
      </w:r>
      <w:r w:rsidRPr="0029262A">
        <w:rPr>
          <w:rFonts w:ascii="IRANSansDN" w:hAnsi="IRANSansDN" w:cs="IRANSansDN" w:hint="cs"/>
          <w:sz w:val="20"/>
          <w:szCs w:val="20"/>
          <w:rtl/>
        </w:rPr>
        <w:t>ی</w:t>
      </w:r>
      <w:r w:rsidRPr="0029262A">
        <w:rPr>
          <w:rFonts w:ascii="IRANSansDN" w:hAnsi="IRANSansDN" w:cs="IRANSansDN" w:hint="eastAsia"/>
          <w:sz w:val="20"/>
          <w:szCs w:val="20"/>
          <w:rtl/>
        </w:rPr>
        <w:t>ن</w:t>
      </w:r>
      <w:r w:rsidRPr="0029262A">
        <w:rPr>
          <w:rFonts w:ascii="IRANSansDN" w:hAnsi="IRANSansDN" w:cs="IRANSansDN"/>
          <w:sz w:val="20"/>
          <w:szCs w:val="20"/>
          <w:rtl/>
        </w:rPr>
        <w:t xml:space="preserve"> لطافت کز لب لعل تو من گفتم که گفت</w:t>
      </w:r>
      <w:r w:rsidRPr="0029262A">
        <w:rPr>
          <w:rFonts w:ascii="IRANSansDN" w:hAnsi="IRANSansDN" w:cs="IRANSansDN" w:hint="cs"/>
          <w:sz w:val="20"/>
          <w:szCs w:val="20"/>
          <w:rtl/>
        </w:rPr>
        <w:t xml:space="preserve"> / </w:t>
      </w:r>
      <w:r w:rsidRPr="0029262A">
        <w:rPr>
          <w:rFonts w:ascii="IRANSansDN" w:hAnsi="IRANSansDN" w:cs="IRANSansDN"/>
          <w:sz w:val="20"/>
          <w:szCs w:val="20"/>
          <w:rtl/>
        </w:rPr>
        <w:t>و</w:t>
      </w:r>
      <w:r w:rsidRPr="0029262A">
        <w:rPr>
          <w:rFonts w:ascii="IRANSansDN" w:hAnsi="IRANSansDN" w:cs="IRANSansDN" w:hint="cs"/>
          <w:sz w:val="20"/>
          <w:szCs w:val="20"/>
          <w:rtl/>
        </w:rPr>
        <w:t>ی</w:t>
      </w:r>
      <w:r w:rsidRPr="0029262A">
        <w:rPr>
          <w:rFonts w:ascii="IRANSansDN" w:hAnsi="IRANSansDN" w:cs="IRANSansDN" w:hint="eastAsia"/>
          <w:sz w:val="20"/>
          <w:szCs w:val="20"/>
          <w:rtl/>
        </w:rPr>
        <w:t>ن</w:t>
      </w:r>
      <w:r w:rsidRPr="0029262A">
        <w:rPr>
          <w:rFonts w:ascii="IRANSansDN" w:hAnsi="IRANSansDN" w:cs="IRANSansDN"/>
          <w:sz w:val="20"/>
          <w:szCs w:val="20"/>
          <w:rtl/>
        </w:rPr>
        <w:t xml:space="preserve"> تطاول کز سر زلف تو من د</w:t>
      </w:r>
      <w:r w:rsidRPr="0029262A">
        <w:rPr>
          <w:rFonts w:ascii="IRANSansDN" w:hAnsi="IRANSansDN" w:cs="IRANSansDN" w:hint="cs"/>
          <w:sz w:val="20"/>
          <w:szCs w:val="20"/>
          <w:rtl/>
        </w:rPr>
        <w:t>ی</w:t>
      </w:r>
      <w:r w:rsidRPr="0029262A">
        <w:rPr>
          <w:rFonts w:ascii="IRANSansDN" w:hAnsi="IRANSansDN" w:cs="IRANSansDN" w:hint="eastAsia"/>
          <w:sz w:val="20"/>
          <w:szCs w:val="20"/>
          <w:rtl/>
        </w:rPr>
        <w:t>دم</w:t>
      </w:r>
      <w:r w:rsidRPr="0029262A">
        <w:rPr>
          <w:rFonts w:ascii="IRANSansDN" w:hAnsi="IRANSansDN" w:cs="IRANSansDN"/>
          <w:sz w:val="20"/>
          <w:szCs w:val="20"/>
          <w:rtl/>
        </w:rPr>
        <w:t xml:space="preserve"> که د</w:t>
      </w:r>
      <w:r w:rsidRPr="0029262A">
        <w:rPr>
          <w:rFonts w:ascii="IRANSansDN" w:hAnsi="IRANSansDN" w:cs="IRANSansDN" w:hint="cs"/>
          <w:sz w:val="20"/>
          <w:szCs w:val="20"/>
          <w:rtl/>
        </w:rPr>
        <w:t>ی</w:t>
      </w:r>
      <w:r w:rsidRPr="0029262A">
        <w:rPr>
          <w:rFonts w:ascii="IRANSansDN" w:hAnsi="IRANSansDN" w:cs="IRANSansDN" w:hint="eastAsia"/>
          <w:sz w:val="20"/>
          <w:szCs w:val="20"/>
          <w:rtl/>
        </w:rPr>
        <w:t>د</w:t>
      </w:r>
    </w:p>
    <w:p w14:paraId="0E9D8D4C" w14:textId="7674C5D0" w:rsidR="008B72D0" w:rsidRPr="0029262A" w:rsidRDefault="008B72D0" w:rsidP="008B72D0">
      <w:pPr>
        <w:bidi/>
        <w:jc w:val="center"/>
        <w:rPr>
          <w:rFonts w:ascii="IRANSansDN" w:hAnsi="IRANSansDN" w:cs="IRANSansDN"/>
          <w:sz w:val="20"/>
          <w:szCs w:val="20"/>
          <w:rtl/>
        </w:rPr>
      </w:pPr>
      <w:r w:rsidRPr="0029262A">
        <w:rPr>
          <w:rFonts w:ascii="IRANSansDN" w:hAnsi="IRANSansDN" w:cs="IRANSansDN"/>
          <w:sz w:val="20"/>
          <w:szCs w:val="20"/>
          <w:rtl/>
        </w:rPr>
        <w:t>غـلام نرگ</w:t>
      </w:r>
      <w:r w:rsidRPr="0029262A">
        <w:rPr>
          <w:rFonts w:ascii="IRANSansDN" w:hAnsi="IRANSansDN" w:cs="IRANSansDN" w:hint="cs"/>
          <w:sz w:val="20"/>
          <w:szCs w:val="20"/>
          <w:rtl/>
        </w:rPr>
        <w:t>ــ</w:t>
      </w:r>
      <w:r w:rsidRPr="0029262A">
        <w:rPr>
          <w:rFonts w:ascii="IRANSansDN" w:hAnsi="IRANSansDN" w:cs="IRANSansDN"/>
          <w:sz w:val="20"/>
          <w:szCs w:val="20"/>
          <w:rtl/>
        </w:rPr>
        <w:t>ـس م</w:t>
      </w:r>
      <w:r w:rsidRPr="0029262A">
        <w:rPr>
          <w:rFonts w:ascii="IRANSansDN" w:hAnsi="IRANSansDN" w:cs="IRANSansDN" w:hint="cs"/>
          <w:sz w:val="20"/>
          <w:szCs w:val="20"/>
          <w:rtl/>
        </w:rPr>
        <w:t>ــ</w:t>
      </w:r>
      <w:r w:rsidRPr="0029262A">
        <w:rPr>
          <w:rFonts w:ascii="IRANSansDN" w:hAnsi="IRANSansDN" w:cs="IRANSansDN"/>
          <w:sz w:val="20"/>
          <w:szCs w:val="20"/>
          <w:rtl/>
        </w:rPr>
        <w:t>سـت تـو تاجداران</w:t>
      </w:r>
      <w:r w:rsidRPr="0029262A">
        <w:rPr>
          <w:rFonts w:ascii="IRANSansDN" w:hAnsi="IRANSansDN" w:cs="IRANSansDN" w:hint="cs"/>
          <w:sz w:val="20"/>
          <w:szCs w:val="20"/>
          <w:rtl/>
        </w:rPr>
        <w:t>‌</w:t>
      </w:r>
      <w:r w:rsidRPr="0029262A">
        <w:rPr>
          <w:rFonts w:ascii="IRANSansDN" w:hAnsi="IRANSansDN" w:cs="IRANSansDN"/>
          <w:sz w:val="20"/>
          <w:szCs w:val="20"/>
          <w:rtl/>
        </w:rPr>
        <w:t>انـــد</w:t>
      </w:r>
      <w:r w:rsidRPr="0029262A">
        <w:rPr>
          <w:rFonts w:ascii="IRANSansDN" w:hAnsi="IRANSansDN" w:cs="IRANSansDN" w:hint="cs"/>
          <w:sz w:val="20"/>
          <w:szCs w:val="20"/>
          <w:rtl/>
        </w:rPr>
        <w:t xml:space="preserve"> /</w:t>
      </w:r>
      <w:r w:rsidRPr="0029262A">
        <w:rPr>
          <w:rFonts w:ascii="IRANSansDN" w:hAnsi="IRANSansDN" w:cs="IRANSansDN"/>
          <w:sz w:val="20"/>
          <w:szCs w:val="20"/>
          <w:rtl/>
        </w:rPr>
        <w:t xml:space="preserve"> خـراب بـاد</w:t>
      </w:r>
      <w:r w:rsidRPr="0029262A">
        <w:rPr>
          <w:rFonts w:ascii="IRANSansDN" w:hAnsi="IRANSansDN" w:cs="IRANSansDN" w:hint="cs"/>
          <w:sz w:val="20"/>
          <w:szCs w:val="20"/>
          <w:rtl/>
        </w:rPr>
        <w:t>ۀ</w:t>
      </w:r>
      <w:r w:rsidRPr="0029262A">
        <w:rPr>
          <w:rFonts w:ascii="IRANSansDN" w:hAnsi="IRANSansDN" w:cs="IRANSansDN"/>
          <w:sz w:val="20"/>
          <w:szCs w:val="20"/>
          <w:rtl/>
        </w:rPr>
        <w:t xml:space="preserve"> لعـــل تـو هوشــــ</w:t>
      </w:r>
      <w:r w:rsidRPr="0029262A">
        <w:rPr>
          <w:rFonts w:ascii="IRANSansDN" w:hAnsi="IRANSansDN" w:cs="IRANSansDN" w:hint="cs"/>
          <w:sz w:val="20"/>
          <w:szCs w:val="20"/>
          <w:rtl/>
        </w:rPr>
        <w:t>ی</w:t>
      </w:r>
      <w:r w:rsidRPr="0029262A">
        <w:rPr>
          <w:rFonts w:ascii="IRANSansDN" w:hAnsi="IRANSansDN" w:cs="IRANSansDN" w:hint="eastAsia"/>
          <w:sz w:val="20"/>
          <w:szCs w:val="20"/>
          <w:rtl/>
        </w:rPr>
        <w:t>اران</w:t>
      </w:r>
      <w:r w:rsidRPr="0029262A">
        <w:rPr>
          <w:rFonts w:ascii="IRANSansDN" w:hAnsi="IRANSansDN" w:cs="IRANSansDN" w:hint="eastAsia"/>
          <w:sz w:val="20"/>
          <w:szCs w:val="20"/>
        </w:rPr>
        <w:t>‌</w:t>
      </w:r>
      <w:r w:rsidRPr="0029262A">
        <w:rPr>
          <w:rFonts w:ascii="IRANSansDN" w:hAnsi="IRANSansDN" w:cs="IRANSansDN" w:hint="eastAsia"/>
          <w:sz w:val="20"/>
          <w:szCs w:val="20"/>
          <w:rtl/>
        </w:rPr>
        <w:t>اند</w:t>
      </w:r>
    </w:p>
    <w:p w14:paraId="5AC61A8F" w14:textId="564E0A08" w:rsidR="0029262A" w:rsidRDefault="0029262A" w:rsidP="0029262A">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29262A">
        <w:rPr>
          <w:rFonts w:ascii="IRANSansDN" w:hAnsi="IRANSansDN" w:cs="IRANSansDN"/>
          <w:sz w:val="20"/>
          <w:szCs w:val="20"/>
          <w:rtl/>
        </w:rPr>
        <w:t>حت</w:t>
      </w:r>
      <w:r w:rsidRPr="0029262A">
        <w:rPr>
          <w:rFonts w:ascii="IRANSansDN" w:hAnsi="IRANSansDN" w:cs="IRANSansDN" w:hint="cs"/>
          <w:sz w:val="20"/>
          <w:szCs w:val="20"/>
          <w:rtl/>
        </w:rPr>
        <w:t>ی</w:t>
      </w:r>
      <w:r w:rsidRPr="0029262A">
        <w:rPr>
          <w:rFonts w:ascii="IRANSansDN" w:hAnsi="IRANSansDN" w:cs="IRANSansDN"/>
          <w:sz w:val="20"/>
          <w:szCs w:val="20"/>
          <w:rtl/>
        </w:rPr>
        <w:t xml:space="preserve"> اگر </w:t>
      </w:r>
      <w:r w:rsidRPr="0029262A">
        <w:rPr>
          <w:rFonts w:ascii="IRANSansDN" w:hAnsi="IRANSansDN" w:cs="IRANSansDN" w:hint="cs"/>
          <w:sz w:val="20"/>
          <w:szCs w:val="20"/>
          <w:rtl/>
        </w:rPr>
        <w:t>ی</w:t>
      </w:r>
      <w:r w:rsidRPr="0029262A">
        <w:rPr>
          <w:rFonts w:ascii="IRANSansDN" w:hAnsi="IRANSansDN" w:cs="IRANSansDN" w:hint="eastAsia"/>
          <w:sz w:val="20"/>
          <w:szCs w:val="20"/>
          <w:rtl/>
        </w:rPr>
        <w:t>ک</w:t>
      </w:r>
      <w:r w:rsidRPr="0029262A">
        <w:rPr>
          <w:rFonts w:ascii="IRANSansDN" w:hAnsi="IRANSansDN" w:cs="IRANSansDN"/>
          <w:sz w:val="20"/>
          <w:szCs w:val="20"/>
          <w:rtl/>
        </w:rPr>
        <w:t xml:space="preserve"> واژه ـ فقط </w:t>
      </w:r>
      <w:r w:rsidRPr="0029262A">
        <w:rPr>
          <w:rFonts w:ascii="IRANSansDN" w:hAnsi="IRANSansDN" w:cs="IRANSansDN" w:hint="cs"/>
          <w:sz w:val="20"/>
          <w:szCs w:val="20"/>
          <w:rtl/>
        </w:rPr>
        <w:t>ی</w:t>
      </w:r>
      <w:r w:rsidRPr="0029262A">
        <w:rPr>
          <w:rFonts w:ascii="IRANSansDN" w:hAnsi="IRANSansDN" w:cs="IRANSansDN" w:hint="eastAsia"/>
          <w:sz w:val="20"/>
          <w:szCs w:val="20"/>
          <w:rtl/>
        </w:rPr>
        <w:t>ک</w:t>
      </w:r>
      <w:r w:rsidRPr="0029262A">
        <w:rPr>
          <w:rFonts w:ascii="IRANSansDN" w:hAnsi="IRANSansDN" w:cs="IRANSansDN"/>
          <w:sz w:val="20"/>
          <w:szCs w:val="20"/>
          <w:rtl/>
        </w:rPr>
        <w:t xml:space="preserve"> واژه ـ با نمون</w:t>
      </w:r>
      <w:r w:rsidRPr="0029262A">
        <w:rPr>
          <w:rFonts w:ascii="IRANSansDN" w:hAnsi="IRANSansDN" w:cs="IRANSansDN" w:hint="cs"/>
          <w:sz w:val="20"/>
          <w:szCs w:val="20"/>
          <w:rtl/>
        </w:rPr>
        <w:t>ۀ</w:t>
      </w:r>
      <w:r w:rsidRPr="0029262A">
        <w:rPr>
          <w:rFonts w:ascii="IRANSansDN" w:hAnsi="IRANSansDN" w:cs="IRANSansDN"/>
          <w:sz w:val="20"/>
          <w:szCs w:val="20"/>
          <w:rtl/>
        </w:rPr>
        <w:t xml:space="preserve"> مقابلش در مصراع د</w:t>
      </w:r>
      <w:r w:rsidRPr="0029262A">
        <w:rPr>
          <w:rFonts w:ascii="IRANSansDN" w:hAnsi="IRANSansDN" w:cs="IRANSansDN" w:hint="cs"/>
          <w:sz w:val="20"/>
          <w:szCs w:val="20"/>
          <w:rtl/>
        </w:rPr>
        <w:t>ی</w:t>
      </w:r>
      <w:r w:rsidRPr="0029262A">
        <w:rPr>
          <w:rFonts w:ascii="IRANSansDN" w:hAnsi="IRANSansDN" w:cs="IRANSansDN" w:hint="eastAsia"/>
          <w:sz w:val="20"/>
          <w:szCs w:val="20"/>
          <w:rtl/>
        </w:rPr>
        <w:t>گر،</w:t>
      </w:r>
      <w:r w:rsidRPr="0029262A">
        <w:rPr>
          <w:rFonts w:ascii="IRANSansDN" w:hAnsi="IRANSansDN" w:cs="IRANSansDN"/>
          <w:sz w:val="20"/>
          <w:szCs w:val="20"/>
          <w:rtl/>
        </w:rPr>
        <w:t xml:space="preserve"> سجع نداشته باشد، موازنه</w:t>
      </w:r>
      <w:r>
        <w:rPr>
          <w:rFonts w:ascii="IRANSansDN" w:hAnsi="IRANSansDN" w:cs="IRANSansDN" w:hint="cs"/>
          <w:sz w:val="20"/>
          <w:szCs w:val="20"/>
          <w:rtl/>
        </w:rPr>
        <w:t>‌</w:t>
      </w:r>
      <w:r w:rsidRPr="0029262A">
        <w:rPr>
          <w:rFonts w:ascii="IRANSansDN" w:hAnsi="IRANSansDN" w:cs="IRANSansDN"/>
          <w:sz w:val="20"/>
          <w:szCs w:val="20"/>
          <w:rtl/>
        </w:rPr>
        <w:t>ا</w:t>
      </w:r>
      <w:r w:rsidRPr="0029262A">
        <w:rPr>
          <w:rFonts w:ascii="IRANSansDN" w:hAnsi="IRANSansDN" w:cs="IRANSansDN" w:hint="cs"/>
          <w:sz w:val="20"/>
          <w:szCs w:val="20"/>
          <w:rtl/>
        </w:rPr>
        <w:t>ی</w:t>
      </w:r>
      <w:r w:rsidRPr="0029262A">
        <w:rPr>
          <w:rFonts w:ascii="IRANSansDN" w:hAnsi="IRANSansDN" w:cs="IRANSansDN"/>
          <w:sz w:val="20"/>
          <w:szCs w:val="20"/>
          <w:rtl/>
        </w:rPr>
        <w:t xml:space="preserve"> وجود ندارد</w:t>
      </w:r>
      <w:r>
        <w:rPr>
          <w:rFonts w:ascii="IRANSansDN" w:hAnsi="IRANSansDN" w:cs="IRANSansDN" w:hint="cs"/>
          <w:sz w:val="20"/>
          <w:szCs w:val="20"/>
          <w:rtl/>
        </w:rPr>
        <w:t>.</w:t>
      </w:r>
    </w:p>
    <w:p w14:paraId="4668AD48" w14:textId="5A8BF5C3" w:rsidR="0029262A" w:rsidRDefault="00CD475F" w:rsidP="00CD475F">
      <w:pPr>
        <w:bidi/>
        <w:jc w:val="center"/>
        <w:rPr>
          <w:rFonts w:ascii="IRANSansDN" w:hAnsi="IRANSansDN" w:cs="IRANSansDN"/>
          <w:sz w:val="20"/>
          <w:szCs w:val="20"/>
          <w:rtl/>
        </w:rPr>
      </w:pPr>
      <w:r w:rsidRPr="00CD475F">
        <w:rPr>
          <w:rFonts w:ascii="IRANSansDN" w:hAnsi="IRANSansDN" w:cs="IRANSansDN"/>
          <w:sz w:val="20"/>
          <w:szCs w:val="20"/>
          <w:rtl/>
        </w:rPr>
        <w:t>ا</w:t>
      </w:r>
      <w:r w:rsidRPr="00CD475F">
        <w:rPr>
          <w:rFonts w:ascii="IRANSansDN" w:hAnsi="IRANSansDN" w:cs="IRANSansDN" w:hint="cs"/>
          <w:sz w:val="20"/>
          <w:szCs w:val="20"/>
          <w:rtl/>
        </w:rPr>
        <w:t>ی</w:t>
      </w:r>
      <w:r w:rsidRPr="00CD475F">
        <w:rPr>
          <w:rFonts w:ascii="IRANSansDN" w:hAnsi="IRANSansDN" w:cs="IRANSansDN"/>
          <w:sz w:val="20"/>
          <w:szCs w:val="20"/>
          <w:rtl/>
        </w:rPr>
        <w:t xml:space="preserve"> ز نـگاه تـو چشـم مـن شـده روشـن </w:t>
      </w:r>
      <w:r>
        <w:rPr>
          <w:rFonts w:ascii="IRANSansDN" w:hAnsi="IRANSansDN" w:cs="IRANSansDN" w:hint="cs"/>
          <w:sz w:val="20"/>
          <w:szCs w:val="20"/>
          <w:rtl/>
        </w:rPr>
        <w:t xml:space="preserve">/ </w:t>
      </w:r>
      <w:r w:rsidRPr="00CD475F">
        <w:rPr>
          <w:rFonts w:ascii="IRANSansDN" w:hAnsi="IRANSansDN" w:cs="IRANSansDN"/>
          <w:sz w:val="20"/>
          <w:szCs w:val="20"/>
          <w:rtl/>
        </w:rPr>
        <w:t>و</w:t>
      </w:r>
      <w:r w:rsidRPr="00CD475F">
        <w:rPr>
          <w:rFonts w:ascii="IRANSansDN" w:hAnsi="IRANSansDN" w:cs="IRANSansDN" w:hint="cs"/>
          <w:sz w:val="20"/>
          <w:szCs w:val="20"/>
          <w:rtl/>
        </w:rPr>
        <w:t>ی</w:t>
      </w:r>
      <w:r w:rsidRPr="00CD475F">
        <w:rPr>
          <w:rFonts w:ascii="IRANSansDN" w:hAnsi="IRANSansDN" w:cs="IRANSansDN"/>
          <w:sz w:val="20"/>
          <w:szCs w:val="20"/>
          <w:rtl/>
        </w:rPr>
        <w:t xml:space="preserve"> بــه زبــان تــو بــاغ جــان هــم خــرم</w:t>
      </w:r>
    </w:p>
    <w:p w14:paraId="1877723E" w14:textId="37DD34DD" w:rsidR="00CD475F" w:rsidRDefault="00CD475F" w:rsidP="00CD475F">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D475F">
        <w:rPr>
          <w:rFonts w:ascii="IRANSansDN" w:hAnsi="IRANSansDN" w:cs="IRANSansDN"/>
          <w:sz w:val="20"/>
          <w:szCs w:val="20"/>
          <w:rtl/>
        </w:rPr>
        <w:t>گاهی موازنه میان دو نیم</w:t>
      </w:r>
      <w:r>
        <w:rPr>
          <w:rFonts w:ascii="IRANSansDN" w:hAnsi="IRANSansDN" w:cs="IRANSansDN" w:hint="cs"/>
          <w:sz w:val="20"/>
          <w:szCs w:val="20"/>
          <w:rtl/>
        </w:rPr>
        <w:t>‌</w:t>
      </w:r>
      <w:r w:rsidRPr="00CD475F">
        <w:rPr>
          <w:rFonts w:ascii="IRANSansDN" w:hAnsi="IRANSansDN" w:cs="IRANSansDN"/>
          <w:sz w:val="20"/>
          <w:szCs w:val="20"/>
          <w:rtl/>
        </w:rPr>
        <w:t>مصراع به وجود می</w:t>
      </w:r>
      <w:r>
        <w:rPr>
          <w:rFonts w:ascii="IRANSansDN" w:hAnsi="IRANSansDN" w:cs="IRANSansDN" w:hint="cs"/>
          <w:sz w:val="20"/>
          <w:szCs w:val="20"/>
          <w:rtl/>
        </w:rPr>
        <w:t>‌</w:t>
      </w:r>
      <w:r w:rsidRPr="00CD475F">
        <w:rPr>
          <w:rFonts w:ascii="IRANSansDN" w:hAnsi="IRANSansDN" w:cs="IRANSansDN"/>
          <w:sz w:val="20"/>
          <w:szCs w:val="20"/>
          <w:rtl/>
        </w:rPr>
        <w:t>آید؛</w:t>
      </w:r>
    </w:p>
    <w:p w14:paraId="5E51E61E" w14:textId="7E7145B4" w:rsidR="00CD475F" w:rsidRDefault="00CD475F" w:rsidP="00CD475F">
      <w:pPr>
        <w:bidi/>
        <w:jc w:val="center"/>
        <w:rPr>
          <w:rFonts w:ascii="IRANSansDN" w:hAnsi="IRANSansDN" w:cs="IRANSansDN"/>
          <w:sz w:val="20"/>
          <w:szCs w:val="20"/>
          <w:rtl/>
        </w:rPr>
      </w:pPr>
      <w:r w:rsidRPr="00CD475F">
        <w:rPr>
          <w:rFonts w:ascii="IRANSansDN" w:hAnsi="IRANSansDN" w:cs="IRANSansDN"/>
          <w:sz w:val="20"/>
          <w:szCs w:val="20"/>
          <w:rtl/>
        </w:rPr>
        <w:t xml:space="preserve">آن دوست که من دارم وان </w:t>
      </w:r>
      <w:r w:rsidRPr="00CD475F">
        <w:rPr>
          <w:rFonts w:ascii="IRANSansDN" w:hAnsi="IRANSansDN" w:cs="IRANSansDN" w:hint="cs"/>
          <w:sz w:val="20"/>
          <w:szCs w:val="20"/>
          <w:rtl/>
        </w:rPr>
        <w:t>ی</w:t>
      </w:r>
      <w:r w:rsidRPr="00CD475F">
        <w:rPr>
          <w:rFonts w:ascii="IRANSansDN" w:hAnsi="IRANSansDN" w:cs="IRANSansDN" w:hint="eastAsia"/>
          <w:sz w:val="20"/>
          <w:szCs w:val="20"/>
          <w:rtl/>
        </w:rPr>
        <w:t>ار</w:t>
      </w:r>
      <w:r w:rsidRPr="00CD475F">
        <w:rPr>
          <w:rFonts w:ascii="IRANSansDN" w:hAnsi="IRANSansDN" w:cs="IRANSansDN"/>
          <w:sz w:val="20"/>
          <w:szCs w:val="20"/>
          <w:rtl/>
        </w:rPr>
        <w:t xml:space="preserve"> که من دانم </w:t>
      </w:r>
      <w:r>
        <w:rPr>
          <w:rFonts w:ascii="IRANSansDN" w:hAnsi="IRANSansDN" w:cs="IRANSansDN" w:hint="cs"/>
          <w:sz w:val="20"/>
          <w:szCs w:val="20"/>
          <w:rtl/>
        </w:rPr>
        <w:t xml:space="preserve"> / </w:t>
      </w:r>
      <w:r w:rsidRPr="00CD475F">
        <w:rPr>
          <w:rFonts w:ascii="IRANSansDN" w:hAnsi="IRANSansDN" w:cs="IRANSansDN"/>
          <w:sz w:val="20"/>
          <w:szCs w:val="20"/>
          <w:rtl/>
        </w:rPr>
        <w:t>شـ</w:t>
      </w:r>
      <w:r w:rsidRPr="00CD475F">
        <w:rPr>
          <w:rFonts w:ascii="IRANSansDN" w:hAnsi="IRANSansDN" w:cs="IRANSansDN" w:hint="cs"/>
          <w:sz w:val="20"/>
          <w:szCs w:val="20"/>
          <w:rtl/>
        </w:rPr>
        <w:t>ی</w:t>
      </w:r>
      <w:r w:rsidRPr="00CD475F">
        <w:rPr>
          <w:rFonts w:ascii="IRANSansDN" w:hAnsi="IRANSansDN" w:cs="IRANSansDN" w:hint="eastAsia"/>
          <w:sz w:val="20"/>
          <w:szCs w:val="20"/>
          <w:rtl/>
        </w:rPr>
        <w:t>ر</w:t>
      </w:r>
      <w:r w:rsidRPr="00CD475F">
        <w:rPr>
          <w:rFonts w:ascii="IRANSansDN" w:hAnsi="IRANSansDN" w:cs="IRANSansDN" w:hint="cs"/>
          <w:sz w:val="20"/>
          <w:szCs w:val="20"/>
          <w:rtl/>
        </w:rPr>
        <w:t>ی</w:t>
      </w:r>
      <w:r w:rsidRPr="00CD475F">
        <w:rPr>
          <w:rFonts w:ascii="IRANSansDN" w:hAnsi="IRANSansDN" w:cs="IRANSansDN" w:hint="eastAsia"/>
          <w:sz w:val="20"/>
          <w:szCs w:val="20"/>
          <w:rtl/>
        </w:rPr>
        <w:t>ن</w:t>
      </w:r>
      <w:r w:rsidRPr="00CD475F">
        <w:rPr>
          <w:rFonts w:ascii="IRANSansDN" w:hAnsi="IRANSansDN" w:cs="IRANSansDN"/>
          <w:sz w:val="20"/>
          <w:szCs w:val="20"/>
          <w:rtl/>
        </w:rPr>
        <w:t xml:space="preserve"> دهنــ</w:t>
      </w:r>
      <w:r w:rsidRPr="00CD475F">
        <w:rPr>
          <w:rFonts w:ascii="IRANSansDN" w:hAnsi="IRANSansDN" w:cs="IRANSansDN" w:hint="cs"/>
          <w:sz w:val="20"/>
          <w:szCs w:val="20"/>
          <w:rtl/>
        </w:rPr>
        <w:t>ی</w:t>
      </w:r>
      <w:r w:rsidRPr="00CD475F">
        <w:rPr>
          <w:rFonts w:ascii="IRANSansDN" w:hAnsi="IRANSansDN" w:cs="IRANSansDN"/>
          <w:sz w:val="20"/>
          <w:szCs w:val="20"/>
          <w:rtl/>
        </w:rPr>
        <w:t xml:space="preserve"> دارد دور از لـب و دندانـم</w:t>
      </w:r>
    </w:p>
    <w:p w14:paraId="708EF87B" w14:textId="59B70E2F" w:rsidR="00CD475F" w:rsidRDefault="00CD475F" w:rsidP="00CD475F">
      <w:pPr>
        <w:shd w:val="clear" w:color="auto" w:fill="F3F3FF"/>
        <w:bidi/>
        <w:ind w:left="-330" w:right="-284"/>
        <w:jc w:val="both"/>
        <w:rPr>
          <w:rFonts w:ascii="IRANSansDN" w:hAnsi="IRANSansDN" w:cs="IRANSansDN"/>
          <w:sz w:val="20"/>
          <w:szCs w:val="20"/>
          <w:rtl/>
        </w:rPr>
      </w:pPr>
      <w:r w:rsidRPr="00CD475F">
        <w:rPr>
          <w:rFonts w:ascii="IRANSansDN" w:hAnsi="IRANSansDN" w:cs="IRANSansDN" w:hint="cs"/>
          <w:b/>
          <w:bCs/>
          <w:color w:val="0000CC"/>
          <w:sz w:val="20"/>
          <w:szCs w:val="20"/>
          <w:rtl/>
        </w:rPr>
        <w:t>ترصیع:</w:t>
      </w:r>
      <w:r>
        <w:rPr>
          <w:rFonts w:ascii="IRANSansDN" w:hAnsi="IRANSansDN" w:cs="IRANSansDN" w:hint="cs"/>
          <w:sz w:val="20"/>
          <w:szCs w:val="20"/>
          <w:rtl/>
        </w:rPr>
        <w:t xml:space="preserve"> </w:t>
      </w:r>
      <w:r w:rsidRPr="00CD475F">
        <w:rPr>
          <w:rFonts w:ascii="IRANSansDN" w:hAnsi="IRANSansDN" w:cs="IRANSansDN"/>
          <w:sz w:val="20"/>
          <w:szCs w:val="20"/>
          <w:rtl/>
        </w:rPr>
        <w:t>آرایۀ ترصیع، شکل کامل</w:t>
      </w:r>
      <w:r>
        <w:rPr>
          <w:rFonts w:ascii="IRANSansDN" w:hAnsi="IRANSansDN" w:cs="IRANSansDN" w:hint="cs"/>
          <w:sz w:val="20"/>
          <w:szCs w:val="20"/>
          <w:rtl/>
        </w:rPr>
        <w:t>‌</w:t>
      </w:r>
      <w:r w:rsidRPr="00CD475F">
        <w:rPr>
          <w:rFonts w:ascii="IRANSansDN" w:hAnsi="IRANSansDN" w:cs="IRANSansDN"/>
          <w:sz w:val="20"/>
          <w:szCs w:val="20"/>
          <w:rtl/>
        </w:rPr>
        <w:t>تر و آهنگین</w:t>
      </w:r>
      <w:r>
        <w:rPr>
          <w:rFonts w:ascii="IRANSansDN" w:hAnsi="IRANSansDN" w:cs="IRANSansDN" w:hint="cs"/>
          <w:sz w:val="20"/>
          <w:szCs w:val="20"/>
          <w:rtl/>
        </w:rPr>
        <w:t>‌</w:t>
      </w:r>
      <w:r w:rsidRPr="00CD475F">
        <w:rPr>
          <w:rFonts w:ascii="IRANSansDN" w:hAnsi="IRANSansDN" w:cs="IRANSansDN"/>
          <w:sz w:val="20"/>
          <w:szCs w:val="20"/>
          <w:rtl/>
        </w:rPr>
        <w:t>ترِ موازنه است. ترصیع، موازنه</w:t>
      </w:r>
      <w:r>
        <w:rPr>
          <w:rFonts w:ascii="IRANSansDN" w:hAnsi="IRANSansDN" w:cs="IRANSansDN" w:hint="cs"/>
          <w:sz w:val="20"/>
          <w:szCs w:val="20"/>
          <w:rtl/>
        </w:rPr>
        <w:t>‌</w:t>
      </w:r>
      <w:r w:rsidRPr="00CD475F">
        <w:rPr>
          <w:rFonts w:ascii="IRANSansDN" w:hAnsi="IRANSansDN" w:cs="IRANSansDN"/>
          <w:sz w:val="20"/>
          <w:szCs w:val="20"/>
          <w:rtl/>
        </w:rPr>
        <w:t>ایست که همۀ سجع</w:t>
      </w:r>
      <w:r>
        <w:rPr>
          <w:rFonts w:ascii="IRANSansDN" w:hAnsi="IRANSansDN" w:cs="IRANSansDN" w:hint="cs"/>
          <w:sz w:val="20"/>
          <w:szCs w:val="20"/>
          <w:rtl/>
        </w:rPr>
        <w:t>‌</w:t>
      </w:r>
      <w:r w:rsidRPr="00CD475F">
        <w:rPr>
          <w:rFonts w:ascii="IRANSansDN" w:hAnsi="IRANSansDN" w:cs="IRANSansDN"/>
          <w:sz w:val="20"/>
          <w:szCs w:val="20"/>
          <w:rtl/>
        </w:rPr>
        <w:t>های آن «متوازی» باشند. در واقع، اگر واژه</w:t>
      </w:r>
      <w:r>
        <w:rPr>
          <w:rFonts w:ascii="IRANSansDN" w:hAnsi="IRANSansDN" w:cs="IRANSansDN" w:hint="cs"/>
          <w:sz w:val="20"/>
          <w:szCs w:val="20"/>
          <w:rtl/>
        </w:rPr>
        <w:t>‌</w:t>
      </w:r>
      <w:r w:rsidRPr="00CD475F">
        <w:rPr>
          <w:rFonts w:ascii="IRANSansDN" w:hAnsi="IRANSansDN" w:cs="IRANSansDN"/>
          <w:sz w:val="20"/>
          <w:szCs w:val="20"/>
          <w:rtl/>
        </w:rPr>
        <w:t>های دو مصراع ـ تمامشان ـ به</w:t>
      </w:r>
      <w:r>
        <w:rPr>
          <w:rFonts w:ascii="IRANSansDN" w:hAnsi="IRANSansDN" w:cs="IRANSansDN" w:hint="cs"/>
          <w:sz w:val="20"/>
          <w:szCs w:val="20"/>
          <w:rtl/>
        </w:rPr>
        <w:t xml:space="preserve"> </w:t>
      </w:r>
      <w:r w:rsidRPr="00CD475F">
        <w:rPr>
          <w:rFonts w:ascii="IRANSansDN" w:hAnsi="IRANSansDN" w:cs="IRANSansDN"/>
          <w:sz w:val="20"/>
          <w:szCs w:val="20"/>
          <w:rtl/>
        </w:rPr>
        <w:t>ترتیب، با هم «سجع متوازی بسازند» یا این که «تکراری باشند،» ترصیع به وجود می</w:t>
      </w:r>
      <w:r>
        <w:rPr>
          <w:rFonts w:ascii="IRANSansDN" w:hAnsi="IRANSansDN" w:cs="IRANSansDN" w:hint="cs"/>
          <w:sz w:val="20"/>
          <w:szCs w:val="20"/>
          <w:rtl/>
        </w:rPr>
        <w:t>‌</w:t>
      </w:r>
      <w:r w:rsidRPr="00CD475F">
        <w:rPr>
          <w:rFonts w:ascii="IRANSansDN" w:hAnsi="IRANSansDN" w:cs="IRANSansDN"/>
          <w:sz w:val="20"/>
          <w:szCs w:val="20"/>
          <w:rtl/>
        </w:rPr>
        <w:t>آید</w:t>
      </w:r>
      <w:r>
        <w:rPr>
          <w:rFonts w:ascii="IRANSansDN" w:hAnsi="IRANSansDN" w:cs="IRANSansDN" w:hint="cs"/>
          <w:sz w:val="20"/>
          <w:szCs w:val="20"/>
          <w:rtl/>
        </w:rPr>
        <w:t>.</w:t>
      </w:r>
    </w:p>
    <w:p w14:paraId="612F8065" w14:textId="23DDD251" w:rsidR="00CD475F" w:rsidRDefault="00CD475F" w:rsidP="00CD475F">
      <w:pPr>
        <w:bidi/>
        <w:jc w:val="center"/>
        <w:rPr>
          <w:rFonts w:ascii="IRANSansDN" w:hAnsi="IRANSansDN" w:cs="IRANSansDN"/>
          <w:sz w:val="20"/>
          <w:szCs w:val="20"/>
          <w:rtl/>
        </w:rPr>
      </w:pPr>
      <w:r w:rsidRPr="00CD475F">
        <w:rPr>
          <w:rFonts w:ascii="IRANSansDN" w:hAnsi="IRANSansDN" w:cs="IRANSansDN"/>
          <w:sz w:val="20"/>
          <w:szCs w:val="20"/>
          <w:rtl/>
        </w:rPr>
        <w:t>زبانـــش تــــوان ســــتا</w:t>
      </w:r>
      <w:r w:rsidRPr="00CD475F">
        <w:rPr>
          <w:rFonts w:ascii="IRANSansDN" w:hAnsi="IRANSansDN" w:cs="IRANSansDN" w:hint="cs"/>
          <w:sz w:val="20"/>
          <w:szCs w:val="20"/>
          <w:rtl/>
        </w:rPr>
        <w:t>ی</w:t>
      </w:r>
      <w:r w:rsidRPr="00CD475F">
        <w:rPr>
          <w:rFonts w:ascii="IRANSansDN" w:hAnsi="IRANSansDN" w:cs="IRANSansDN" w:hint="eastAsia"/>
          <w:sz w:val="20"/>
          <w:szCs w:val="20"/>
          <w:rtl/>
        </w:rPr>
        <w:t>ش</w:t>
      </w:r>
      <w:r w:rsidRPr="00CD475F">
        <w:rPr>
          <w:rFonts w:ascii="IRANSansDN" w:hAnsi="IRANSansDN" w:cs="IRANSansDN"/>
          <w:sz w:val="20"/>
          <w:szCs w:val="20"/>
          <w:rtl/>
        </w:rPr>
        <w:t xml:space="preserve"> نداشـــت</w:t>
      </w:r>
      <w:r>
        <w:rPr>
          <w:rFonts w:ascii="IRANSansDN" w:hAnsi="IRANSansDN" w:cs="IRANSansDN" w:hint="cs"/>
          <w:sz w:val="20"/>
          <w:szCs w:val="20"/>
          <w:rtl/>
        </w:rPr>
        <w:t xml:space="preserve"> /</w:t>
      </w:r>
      <w:r w:rsidRPr="00CD475F">
        <w:rPr>
          <w:rFonts w:ascii="IRANSansDN" w:hAnsi="IRANSansDN" w:cs="IRANSansDN"/>
          <w:sz w:val="20"/>
          <w:szCs w:val="20"/>
          <w:rtl/>
        </w:rPr>
        <w:t xml:space="preserve"> روانــــش گمـــان ن</w:t>
      </w:r>
      <w:r w:rsidRPr="00CD475F">
        <w:rPr>
          <w:rFonts w:ascii="IRANSansDN" w:hAnsi="IRANSansDN" w:cs="IRANSansDN" w:hint="cs"/>
          <w:sz w:val="20"/>
          <w:szCs w:val="20"/>
          <w:rtl/>
        </w:rPr>
        <w:t>ی</w:t>
      </w:r>
      <w:r w:rsidRPr="00CD475F">
        <w:rPr>
          <w:rFonts w:ascii="IRANSansDN" w:hAnsi="IRANSansDN" w:cs="IRANSansDN" w:hint="eastAsia"/>
          <w:sz w:val="20"/>
          <w:szCs w:val="20"/>
          <w:rtl/>
        </w:rPr>
        <w:t>ا</w:t>
      </w:r>
      <w:r w:rsidRPr="00CD475F">
        <w:rPr>
          <w:rFonts w:ascii="IRANSansDN" w:hAnsi="IRANSansDN" w:cs="IRANSansDN" w:hint="cs"/>
          <w:sz w:val="20"/>
          <w:szCs w:val="20"/>
          <w:rtl/>
        </w:rPr>
        <w:t>ی</w:t>
      </w:r>
      <w:r w:rsidRPr="00CD475F">
        <w:rPr>
          <w:rFonts w:ascii="IRANSansDN" w:hAnsi="IRANSansDN" w:cs="IRANSansDN" w:hint="eastAsia"/>
          <w:sz w:val="20"/>
          <w:szCs w:val="20"/>
          <w:rtl/>
        </w:rPr>
        <w:t>ــــش</w:t>
      </w:r>
      <w:r w:rsidRPr="00CD475F">
        <w:rPr>
          <w:rFonts w:ascii="IRANSansDN" w:hAnsi="IRANSansDN" w:cs="IRANSansDN"/>
          <w:sz w:val="20"/>
          <w:szCs w:val="20"/>
          <w:rtl/>
        </w:rPr>
        <w:t xml:space="preserve"> نداشــــت</w:t>
      </w:r>
    </w:p>
    <w:p w14:paraId="6215D7DA" w14:textId="69B42C62" w:rsidR="00CD475F" w:rsidRDefault="00CD475F" w:rsidP="00CD475F">
      <w:pPr>
        <w:bidi/>
        <w:jc w:val="center"/>
        <w:rPr>
          <w:rFonts w:ascii="IRANSansDN" w:hAnsi="IRANSansDN" w:cs="IRANSansDN"/>
          <w:sz w:val="20"/>
          <w:szCs w:val="20"/>
          <w:rtl/>
        </w:rPr>
      </w:pPr>
      <w:r w:rsidRPr="00CD475F">
        <w:rPr>
          <w:rFonts w:ascii="IRANSansDN" w:hAnsi="IRANSansDN" w:cs="IRANSansDN"/>
          <w:sz w:val="20"/>
          <w:szCs w:val="20"/>
          <w:rtl/>
        </w:rPr>
        <w:t>ا</w:t>
      </w:r>
      <w:r w:rsidRPr="00CD475F">
        <w:rPr>
          <w:rFonts w:ascii="IRANSansDN" w:hAnsi="IRANSansDN" w:cs="IRANSansDN" w:hint="cs"/>
          <w:sz w:val="20"/>
          <w:szCs w:val="20"/>
          <w:rtl/>
        </w:rPr>
        <w:t>ی</w:t>
      </w:r>
      <w:r w:rsidRPr="00CD475F">
        <w:rPr>
          <w:rFonts w:ascii="IRANSansDN" w:hAnsi="IRANSansDN" w:cs="IRANSansDN"/>
          <w:sz w:val="20"/>
          <w:szCs w:val="20"/>
          <w:rtl/>
        </w:rPr>
        <w:t xml:space="preserve"> آنکه جهان را همه فخر از حسب توست </w:t>
      </w:r>
      <w:r>
        <w:rPr>
          <w:rFonts w:ascii="IRANSansDN" w:hAnsi="IRANSansDN" w:cs="IRANSansDN" w:hint="cs"/>
          <w:sz w:val="20"/>
          <w:szCs w:val="20"/>
          <w:rtl/>
        </w:rPr>
        <w:t xml:space="preserve"> / </w:t>
      </w:r>
      <w:r w:rsidRPr="00CD475F">
        <w:rPr>
          <w:rFonts w:ascii="IRANSansDN" w:hAnsi="IRANSansDN" w:cs="IRANSansDN"/>
          <w:sz w:val="20"/>
          <w:szCs w:val="20"/>
          <w:rtl/>
        </w:rPr>
        <w:t>و</w:t>
      </w:r>
      <w:r w:rsidRPr="00CD475F">
        <w:rPr>
          <w:rFonts w:ascii="IRANSansDN" w:hAnsi="IRANSansDN" w:cs="IRANSansDN" w:hint="cs"/>
          <w:sz w:val="20"/>
          <w:szCs w:val="20"/>
          <w:rtl/>
        </w:rPr>
        <w:t>ی</w:t>
      </w:r>
      <w:r w:rsidRPr="00CD475F">
        <w:rPr>
          <w:rFonts w:ascii="IRANSansDN" w:hAnsi="IRANSansDN" w:cs="IRANSansDN"/>
          <w:sz w:val="20"/>
          <w:szCs w:val="20"/>
          <w:rtl/>
        </w:rPr>
        <w:t xml:space="preserve"> آنکه شـهان را همه فخر از نسب توست</w:t>
      </w:r>
    </w:p>
    <w:p w14:paraId="107345D2" w14:textId="5D9FDF40" w:rsidR="00CD475F" w:rsidRPr="00CD475F" w:rsidRDefault="00CD475F" w:rsidP="00CD475F">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D475F">
        <w:rPr>
          <w:rFonts w:ascii="IRANSansDN" w:hAnsi="IRANSansDN" w:cs="IRANSansDN"/>
          <w:sz w:val="20"/>
          <w:szCs w:val="20"/>
          <w:rtl/>
        </w:rPr>
        <w:t>هر ترصیعی، موازنه است، اما هر موازنه</w:t>
      </w:r>
      <w:r>
        <w:rPr>
          <w:rFonts w:ascii="IRANSansDN" w:hAnsi="IRANSansDN" w:cs="IRANSansDN" w:hint="cs"/>
          <w:sz w:val="20"/>
          <w:szCs w:val="20"/>
          <w:rtl/>
        </w:rPr>
        <w:t>‌</w:t>
      </w:r>
      <w:r w:rsidRPr="00CD475F">
        <w:rPr>
          <w:rFonts w:ascii="IRANSansDN" w:hAnsi="IRANSansDN" w:cs="IRANSansDN"/>
          <w:sz w:val="20"/>
          <w:szCs w:val="20"/>
          <w:rtl/>
        </w:rPr>
        <w:t>ای ترصیع نیست! در واقع، فقط موازنه</w:t>
      </w:r>
      <w:r>
        <w:rPr>
          <w:rFonts w:ascii="IRANSansDN" w:hAnsi="IRANSansDN" w:cs="IRANSansDN" w:hint="cs"/>
          <w:sz w:val="20"/>
          <w:szCs w:val="20"/>
          <w:rtl/>
        </w:rPr>
        <w:t>‌</w:t>
      </w:r>
      <w:r w:rsidRPr="00CD475F">
        <w:rPr>
          <w:rFonts w:ascii="IRANSansDN" w:hAnsi="IRANSansDN" w:cs="IRANSansDN"/>
          <w:sz w:val="20"/>
          <w:szCs w:val="20"/>
          <w:rtl/>
        </w:rPr>
        <w:t>هایی که تمام سجع</w:t>
      </w:r>
      <w:r>
        <w:rPr>
          <w:rFonts w:ascii="IRANSansDN" w:hAnsi="IRANSansDN" w:cs="IRANSansDN" w:hint="cs"/>
          <w:sz w:val="20"/>
          <w:szCs w:val="20"/>
          <w:rtl/>
        </w:rPr>
        <w:t>‌</w:t>
      </w:r>
      <w:r w:rsidRPr="00CD475F">
        <w:rPr>
          <w:rFonts w:ascii="IRANSansDN" w:hAnsi="IRANSansDN" w:cs="IRANSansDN"/>
          <w:sz w:val="20"/>
          <w:szCs w:val="20"/>
          <w:rtl/>
        </w:rPr>
        <w:t>هایشان متوازیست، ترصیع به شمار می</w:t>
      </w:r>
      <w:r>
        <w:rPr>
          <w:rFonts w:ascii="IRANSansDN" w:hAnsi="IRANSansDN" w:cs="IRANSansDN" w:hint="cs"/>
          <w:sz w:val="20"/>
          <w:szCs w:val="20"/>
          <w:rtl/>
        </w:rPr>
        <w:t>‌</w:t>
      </w:r>
      <w:r w:rsidRPr="00CD475F">
        <w:rPr>
          <w:rFonts w:ascii="IRANSansDN" w:hAnsi="IRANSansDN" w:cs="IRANSansDN"/>
          <w:sz w:val="20"/>
          <w:szCs w:val="20"/>
          <w:rtl/>
        </w:rPr>
        <w:t>روند</w:t>
      </w:r>
      <w:r w:rsidRPr="00CD475F">
        <w:rPr>
          <w:rFonts w:ascii="IRANSansDN" w:hAnsi="IRANSansDN" w:cs="IRANSansDN"/>
          <w:sz w:val="20"/>
          <w:szCs w:val="20"/>
        </w:rPr>
        <w:t>.</w:t>
      </w:r>
    </w:p>
    <w:p w14:paraId="314A42D6" w14:textId="365F3767" w:rsidR="00CD475F" w:rsidRPr="00CD475F" w:rsidRDefault="00CD475F" w:rsidP="00CD475F">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D475F">
        <w:rPr>
          <w:rFonts w:ascii="IRANSansDN" w:hAnsi="IRANSansDN" w:cs="IRANSansDN"/>
          <w:sz w:val="20"/>
          <w:szCs w:val="20"/>
          <w:rtl/>
        </w:rPr>
        <w:t>در آرایۀ ترصیع هم، «حتی اگر یک واژه» با نمونۀ مقابلش سجع متوازی نداشته باشد، ترصیع شکل نمی</w:t>
      </w:r>
      <w:r>
        <w:rPr>
          <w:rFonts w:ascii="IRANSansDN" w:hAnsi="IRANSansDN" w:cs="IRANSansDN" w:hint="cs"/>
          <w:sz w:val="20"/>
          <w:szCs w:val="20"/>
          <w:rtl/>
        </w:rPr>
        <w:t>‌</w:t>
      </w:r>
      <w:r w:rsidRPr="00CD475F">
        <w:rPr>
          <w:rFonts w:ascii="IRANSansDN" w:hAnsi="IRANSansDN" w:cs="IRANSansDN"/>
          <w:sz w:val="20"/>
          <w:szCs w:val="20"/>
          <w:rtl/>
        </w:rPr>
        <w:t>گیرد</w:t>
      </w:r>
      <w:r w:rsidRPr="00CD475F">
        <w:rPr>
          <w:rFonts w:ascii="IRANSansDN" w:hAnsi="IRANSansDN" w:cs="IRANSansDN"/>
          <w:sz w:val="20"/>
          <w:szCs w:val="20"/>
        </w:rPr>
        <w:t>.</w:t>
      </w:r>
    </w:p>
    <w:p w14:paraId="61DA0C8C" w14:textId="5BD0971E" w:rsidR="00CD475F" w:rsidRDefault="00CD475F" w:rsidP="00CD475F">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D475F">
        <w:rPr>
          <w:rFonts w:ascii="IRANSansDN" w:hAnsi="IRANSansDN" w:cs="IRANSansDN"/>
          <w:sz w:val="20"/>
          <w:szCs w:val="20"/>
          <w:rtl/>
        </w:rPr>
        <w:t>گاهی وقت</w:t>
      </w:r>
      <w:r>
        <w:rPr>
          <w:rFonts w:ascii="IRANSansDN" w:hAnsi="IRANSansDN" w:cs="IRANSansDN" w:hint="cs"/>
          <w:sz w:val="20"/>
          <w:szCs w:val="20"/>
          <w:rtl/>
        </w:rPr>
        <w:t>‌</w:t>
      </w:r>
      <w:r w:rsidRPr="00CD475F">
        <w:rPr>
          <w:rFonts w:ascii="IRANSansDN" w:hAnsi="IRANSansDN" w:cs="IRANSansDN"/>
          <w:sz w:val="20"/>
          <w:szCs w:val="20"/>
          <w:rtl/>
        </w:rPr>
        <w:t>ها ترصیع میان دو نیم</w:t>
      </w:r>
      <w:r>
        <w:rPr>
          <w:rFonts w:ascii="IRANSansDN" w:hAnsi="IRANSansDN" w:cs="IRANSansDN" w:hint="cs"/>
          <w:sz w:val="20"/>
          <w:szCs w:val="20"/>
          <w:rtl/>
        </w:rPr>
        <w:t>‌</w:t>
      </w:r>
      <w:r w:rsidRPr="00CD475F">
        <w:rPr>
          <w:rFonts w:ascii="IRANSansDN" w:hAnsi="IRANSansDN" w:cs="IRANSansDN"/>
          <w:sz w:val="20"/>
          <w:szCs w:val="20"/>
          <w:rtl/>
        </w:rPr>
        <w:t>مصراع به وجود می</w:t>
      </w:r>
      <w:r>
        <w:rPr>
          <w:rFonts w:ascii="IRANSansDN" w:hAnsi="IRANSansDN" w:cs="IRANSansDN" w:hint="cs"/>
          <w:sz w:val="20"/>
          <w:szCs w:val="20"/>
          <w:rtl/>
        </w:rPr>
        <w:t>‌</w:t>
      </w:r>
      <w:r w:rsidRPr="00CD475F">
        <w:rPr>
          <w:rFonts w:ascii="IRANSansDN" w:hAnsi="IRANSansDN" w:cs="IRANSansDN"/>
          <w:sz w:val="20"/>
          <w:szCs w:val="20"/>
          <w:rtl/>
        </w:rPr>
        <w:t>آید؛</w:t>
      </w:r>
    </w:p>
    <w:p w14:paraId="1E0886CE" w14:textId="1F6DC09C" w:rsidR="00CD475F" w:rsidRDefault="00CD475F" w:rsidP="00CD475F">
      <w:pPr>
        <w:bidi/>
        <w:jc w:val="center"/>
        <w:rPr>
          <w:rFonts w:ascii="IRANSansDN" w:hAnsi="IRANSansDN" w:cs="IRANSansDN"/>
          <w:sz w:val="20"/>
          <w:szCs w:val="20"/>
          <w:rtl/>
        </w:rPr>
      </w:pPr>
      <w:r w:rsidRPr="00CD475F">
        <w:rPr>
          <w:rFonts w:ascii="IRANSansDN" w:hAnsi="IRANSansDN" w:cs="IRANSansDN"/>
          <w:sz w:val="20"/>
          <w:szCs w:val="20"/>
          <w:rtl/>
        </w:rPr>
        <w:t>دسـت</w:t>
      </w:r>
      <w:r w:rsidRPr="00CD475F">
        <w:rPr>
          <w:rFonts w:ascii="IRANSansDN" w:hAnsi="IRANSansDN" w:cs="IRANSansDN" w:hint="cs"/>
          <w:sz w:val="20"/>
          <w:szCs w:val="20"/>
          <w:rtl/>
        </w:rPr>
        <w:t>ی</w:t>
      </w:r>
      <w:r w:rsidRPr="00CD475F">
        <w:rPr>
          <w:rFonts w:ascii="IRANSansDN" w:hAnsi="IRANSansDN" w:cs="IRANSansDN"/>
          <w:sz w:val="20"/>
          <w:szCs w:val="20"/>
          <w:rtl/>
        </w:rPr>
        <w:t xml:space="preserve"> ز غمت بر دل پا</w:t>
      </w:r>
      <w:r w:rsidRPr="00CD475F">
        <w:rPr>
          <w:rFonts w:ascii="IRANSansDN" w:hAnsi="IRANSansDN" w:cs="IRANSansDN" w:hint="cs"/>
          <w:sz w:val="20"/>
          <w:szCs w:val="20"/>
          <w:rtl/>
        </w:rPr>
        <w:t>ی</w:t>
      </w:r>
      <w:r w:rsidRPr="00CD475F">
        <w:rPr>
          <w:rFonts w:ascii="IRANSansDN" w:hAnsi="IRANSansDN" w:cs="IRANSansDN" w:hint="eastAsia"/>
          <w:sz w:val="20"/>
          <w:szCs w:val="20"/>
          <w:rtl/>
        </w:rPr>
        <w:t>ـ</w:t>
      </w:r>
      <w:r w:rsidRPr="00CD475F">
        <w:rPr>
          <w:rFonts w:ascii="IRANSansDN" w:hAnsi="IRANSansDN" w:cs="IRANSansDN" w:hint="cs"/>
          <w:sz w:val="20"/>
          <w:szCs w:val="20"/>
          <w:rtl/>
        </w:rPr>
        <w:t>ی</w:t>
      </w:r>
      <w:r w:rsidRPr="00CD475F">
        <w:rPr>
          <w:rFonts w:ascii="IRANSansDN" w:hAnsi="IRANSansDN" w:cs="IRANSansDN"/>
          <w:sz w:val="20"/>
          <w:szCs w:val="20"/>
          <w:rtl/>
        </w:rPr>
        <w:t xml:space="preserve"> ز پ</w:t>
      </w:r>
      <w:r w:rsidRPr="00CD475F">
        <w:rPr>
          <w:rFonts w:ascii="IRANSansDN" w:hAnsi="IRANSansDN" w:cs="IRANSansDN" w:hint="cs"/>
          <w:sz w:val="20"/>
          <w:szCs w:val="20"/>
          <w:rtl/>
        </w:rPr>
        <w:t>ی</w:t>
      </w:r>
      <w:r w:rsidRPr="00CD475F">
        <w:rPr>
          <w:rFonts w:ascii="IRANSansDN" w:hAnsi="IRANSansDN" w:cs="IRANSansDN" w:hint="eastAsia"/>
          <w:sz w:val="20"/>
          <w:szCs w:val="20"/>
          <w:rtl/>
        </w:rPr>
        <w:t>ت</w:t>
      </w:r>
      <w:r w:rsidRPr="00CD475F">
        <w:rPr>
          <w:rFonts w:ascii="IRANSansDN" w:hAnsi="IRANSansDN" w:cs="IRANSansDN"/>
          <w:sz w:val="20"/>
          <w:szCs w:val="20"/>
          <w:rtl/>
        </w:rPr>
        <w:t xml:space="preserve"> در گل</w:t>
      </w:r>
      <w:r w:rsidR="00894587">
        <w:rPr>
          <w:rFonts w:ascii="IRANSansDN" w:hAnsi="IRANSansDN" w:cs="IRANSansDN" w:hint="cs"/>
          <w:sz w:val="20"/>
          <w:szCs w:val="20"/>
          <w:rtl/>
        </w:rPr>
        <w:t xml:space="preserve"> /</w:t>
      </w:r>
      <w:r w:rsidRPr="00CD475F">
        <w:rPr>
          <w:rFonts w:ascii="IRANSansDN" w:hAnsi="IRANSansDN" w:cs="IRANSansDN"/>
          <w:sz w:val="20"/>
          <w:szCs w:val="20"/>
          <w:rtl/>
        </w:rPr>
        <w:t xml:space="preserve"> بـا ا</w:t>
      </w:r>
      <w:r w:rsidRPr="00CD475F">
        <w:rPr>
          <w:rFonts w:ascii="IRANSansDN" w:hAnsi="IRANSansDN" w:cs="IRANSansDN" w:hint="cs"/>
          <w:sz w:val="20"/>
          <w:szCs w:val="20"/>
          <w:rtl/>
        </w:rPr>
        <w:t>ی</w:t>
      </w:r>
      <w:r w:rsidRPr="00CD475F">
        <w:rPr>
          <w:rFonts w:ascii="IRANSansDN" w:hAnsi="IRANSansDN" w:cs="IRANSansDN" w:hint="eastAsia"/>
          <w:sz w:val="20"/>
          <w:szCs w:val="20"/>
          <w:rtl/>
        </w:rPr>
        <w:t>ن</w:t>
      </w:r>
      <w:r w:rsidRPr="00CD475F">
        <w:rPr>
          <w:rFonts w:ascii="IRANSansDN" w:hAnsi="IRANSansDN" w:cs="IRANSansDN"/>
          <w:sz w:val="20"/>
          <w:szCs w:val="20"/>
          <w:rtl/>
        </w:rPr>
        <w:t xml:space="preserve"> همه صبـرم هسـت وز رو</w:t>
      </w:r>
      <w:r w:rsidRPr="00CD475F">
        <w:rPr>
          <w:rFonts w:ascii="IRANSansDN" w:hAnsi="IRANSansDN" w:cs="IRANSansDN" w:hint="cs"/>
          <w:sz w:val="20"/>
          <w:szCs w:val="20"/>
          <w:rtl/>
        </w:rPr>
        <w:t>ی</w:t>
      </w:r>
      <w:r w:rsidRPr="00CD475F">
        <w:rPr>
          <w:rFonts w:ascii="IRANSansDN" w:hAnsi="IRANSansDN" w:cs="IRANSansDN"/>
          <w:sz w:val="20"/>
          <w:szCs w:val="20"/>
          <w:rtl/>
        </w:rPr>
        <w:t xml:space="preserve"> تو نتوانم</w:t>
      </w:r>
    </w:p>
    <w:p w14:paraId="49F13ADC" w14:textId="54452647" w:rsidR="00894587" w:rsidRDefault="00894587" w:rsidP="00894587">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894587">
        <w:rPr>
          <w:rFonts w:ascii="IRANSansDN" w:hAnsi="IRANSansDN" w:cs="IRANSansDN"/>
          <w:sz w:val="20"/>
          <w:szCs w:val="20"/>
          <w:rtl/>
        </w:rPr>
        <w:t>آرا</w:t>
      </w:r>
      <w:r w:rsidRPr="00894587">
        <w:rPr>
          <w:rFonts w:ascii="IRANSansDN" w:hAnsi="IRANSansDN" w:cs="IRANSansDN" w:hint="cs"/>
          <w:sz w:val="20"/>
          <w:szCs w:val="20"/>
          <w:rtl/>
        </w:rPr>
        <w:t>ی</w:t>
      </w:r>
      <w:r w:rsidRPr="00894587">
        <w:rPr>
          <w:rFonts w:ascii="IRANSansDN" w:hAnsi="IRANSansDN" w:cs="IRANSansDN" w:hint="eastAsia"/>
          <w:sz w:val="20"/>
          <w:szCs w:val="20"/>
          <w:rtl/>
        </w:rPr>
        <w:t>ه</w:t>
      </w:r>
      <w:r w:rsidRPr="00894587">
        <w:rPr>
          <w:rFonts w:ascii="IRANSansDN" w:hAnsi="IRANSansDN" w:cs="IRANSansDN"/>
          <w:sz w:val="20"/>
          <w:szCs w:val="20"/>
          <w:rtl/>
        </w:rPr>
        <w:t xml:space="preserve"> ترص</w:t>
      </w:r>
      <w:r w:rsidRPr="00894587">
        <w:rPr>
          <w:rFonts w:ascii="IRANSansDN" w:hAnsi="IRANSansDN" w:cs="IRANSansDN" w:hint="cs"/>
          <w:sz w:val="20"/>
          <w:szCs w:val="20"/>
          <w:rtl/>
        </w:rPr>
        <w:t>ی</w:t>
      </w:r>
      <w:r w:rsidRPr="00894587">
        <w:rPr>
          <w:rFonts w:ascii="IRANSansDN" w:hAnsi="IRANSansDN" w:cs="IRANSansDN" w:hint="eastAsia"/>
          <w:sz w:val="20"/>
          <w:szCs w:val="20"/>
          <w:rtl/>
        </w:rPr>
        <w:t>ع</w:t>
      </w:r>
      <w:r w:rsidRPr="00894587">
        <w:rPr>
          <w:rFonts w:ascii="IRANSansDN" w:hAnsi="IRANSansDN" w:cs="IRANSansDN"/>
          <w:sz w:val="20"/>
          <w:szCs w:val="20"/>
          <w:rtl/>
        </w:rPr>
        <w:t xml:space="preserve"> در نثر هم به کار م</w:t>
      </w:r>
      <w:r w:rsidRPr="00894587">
        <w:rPr>
          <w:rFonts w:ascii="IRANSansDN" w:hAnsi="IRANSansDN" w:cs="IRANSansDN" w:hint="cs"/>
          <w:sz w:val="20"/>
          <w:szCs w:val="20"/>
          <w:rtl/>
        </w:rPr>
        <w:t>ی</w:t>
      </w:r>
      <w:r>
        <w:rPr>
          <w:rFonts w:ascii="IRANSansDN" w:hAnsi="IRANSansDN" w:cs="IRANSansDN" w:hint="cs"/>
          <w:sz w:val="20"/>
          <w:szCs w:val="20"/>
          <w:rtl/>
        </w:rPr>
        <w:t>‌‌</w:t>
      </w:r>
      <w:r w:rsidRPr="00894587">
        <w:rPr>
          <w:rFonts w:ascii="IRANSansDN" w:hAnsi="IRANSansDN" w:cs="IRANSansDN"/>
          <w:sz w:val="20"/>
          <w:szCs w:val="20"/>
          <w:rtl/>
        </w:rPr>
        <w:t>رود، که البته ب</w:t>
      </w:r>
      <w:r w:rsidRPr="00894587">
        <w:rPr>
          <w:rFonts w:ascii="IRANSansDN" w:hAnsi="IRANSansDN" w:cs="IRANSansDN" w:hint="cs"/>
          <w:sz w:val="20"/>
          <w:szCs w:val="20"/>
          <w:rtl/>
        </w:rPr>
        <w:t>ی</w:t>
      </w:r>
      <w:r w:rsidRPr="00894587">
        <w:rPr>
          <w:rFonts w:ascii="IRANSansDN" w:hAnsi="IRANSansDN" w:cs="IRANSansDN" w:hint="eastAsia"/>
          <w:sz w:val="20"/>
          <w:szCs w:val="20"/>
          <w:rtl/>
        </w:rPr>
        <w:t>شتر،</w:t>
      </w:r>
      <w:r w:rsidRPr="00894587">
        <w:rPr>
          <w:rFonts w:ascii="IRANSansDN" w:hAnsi="IRANSansDN" w:cs="IRANSansDN"/>
          <w:sz w:val="20"/>
          <w:szCs w:val="20"/>
          <w:rtl/>
        </w:rPr>
        <w:t xml:space="preserve"> آن را نوع</w:t>
      </w:r>
      <w:r w:rsidRPr="00894587">
        <w:rPr>
          <w:rFonts w:ascii="IRANSansDN" w:hAnsi="IRANSansDN" w:cs="IRANSansDN" w:hint="cs"/>
          <w:sz w:val="20"/>
          <w:szCs w:val="20"/>
          <w:rtl/>
        </w:rPr>
        <w:t>ی</w:t>
      </w:r>
      <w:r w:rsidRPr="00894587">
        <w:rPr>
          <w:rFonts w:ascii="IRANSansDN" w:hAnsi="IRANSansDN" w:cs="IRANSansDN"/>
          <w:sz w:val="20"/>
          <w:szCs w:val="20"/>
          <w:rtl/>
        </w:rPr>
        <w:t xml:space="preserve"> موازنه به شمار م</w:t>
      </w:r>
      <w:r w:rsidRPr="00894587">
        <w:rPr>
          <w:rFonts w:ascii="IRANSansDN" w:hAnsi="IRANSansDN" w:cs="IRANSansDN" w:hint="cs"/>
          <w:sz w:val="20"/>
          <w:szCs w:val="20"/>
          <w:rtl/>
        </w:rPr>
        <w:t>ی</w:t>
      </w:r>
      <w:r>
        <w:rPr>
          <w:rFonts w:ascii="IRANSansDN" w:hAnsi="IRANSansDN" w:cs="IRANSansDN" w:hint="cs"/>
          <w:sz w:val="20"/>
          <w:szCs w:val="20"/>
          <w:rtl/>
        </w:rPr>
        <w:t>‌</w:t>
      </w:r>
      <w:r w:rsidRPr="00894587">
        <w:rPr>
          <w:rFonts w:ascii="IRANSansDN" w:hAnsi="IRANSansDN" w:cs="IRANSansDN" w:hint="eastAsia"/>
          <w:sz w:val="20"/>
          <w:szCs w:val="20"/>
          <w:rtl/>
        </w:rPr>
        <w:t>آورند</w:t>
      </w:r>
      <w:r>
        <w:rPr>
          <w:rFonts w:ascii="IRANSansDN" w:hAnsi="IRANSansDN" w:cs="IRANSansDN" w:hint="cs"/>
          <w:sz w:val="20"/>
          <w:szCs w:val="20"/>
          <w:rtl/>
        </w:rPr>
        <w:t>.</w:t>
      </w:r>
    </w:p>
    <w:p w14:paraId="22A8AAE2" w14:textId="0CD91DCD" w:rsidR="00894587" w:rsidRDefault="00894587" w:rsidP="00894587">
      <w:pPr>
        <w:bidi/>
        <w:jc w:val="center"/>
        <w:rPr>
          <w:rFonts w:ascii="IRANSansDN" w:hAnsi="IRANSansDN" w:cs="IRANSansDN"/>
          <w:sz w:val="20"/>
          <w:szCs w:val="20"/>
          <w:rtl/>
        </w:rPr>
      </w:pPr>
      <w:r>
        <w:rPr>
          <w:rFonts w:ascii="IRANSansDN" w:hAnsi="IRANSansDN" w:cs="IRANSansDN" w:hint="cs"/>
          <w:sz w:val="20"/>
          <w:szCs w:val="20"/>
          <w:rtl/>
        </w:rPr>
        <w:t xml:space="preserve">مثال: </w:t>
      </w:r>
      <w:r w:rsidRPr="00894587">
        <w:rPr>
          <w:rFonts w:ascii="IRANSansDN" w:hAnsi="IRANSansDN" w:cs="IRANSansDN"/>
          <w:sz w:val="20"/>
          <w:szCs w:val="20"/>
          <w:rtl/>
        </w:rPr>
        <w:t>بر ظاهرش عیب نمی</w:t>
      </w:r>
      <w:r>
        <w:rPr>
          <w:rFonts w:ascii="IRANSansDN" w:hAnsi="IRANSansDN" w:cs="IRANSansDN" w:hint="cs"/>
          <w:sz w:val="20"/>
          <w:szCs w:val="20"/>
          <w:rtl/>
        </w:rPr>
        <w:t>‌</w:t>
      </w:r>
      <w:r w:rsidRPr="00894587">
        <w:rPr>
          <w:rFonts w:ascii="IRANSansDN" w:hAnsi="IRANSansDN" w:cs="IRANSansDN"/>
          <w:sz w:val="20"/>
          <w:szCs w:val="20"/>
          <w:rtl/>
        </w:rPr>
        <w:t>بینم و در باطنش غیب نمی</w:t>
      </w:r>
      <w:r>
        <w:rPr>
          <w:rFonts w:ascii="IRANSansDN" w:hAnsi="IRANSansDN" w:cs="IRANSansDN" w:hint="cs"/>
          <w:sz w:val="20"/>
          <w:szCs w:val="20"/>
          <w:rtl/>
        </w:rPr>
        <w:t>‌</w:t>
      </w:r>
      <w:r w:rsidRPr="00894587">
        <w:rPr>
          <w:rFonts w:ascii="IRANSansDN" w:hAnsi="IRANSansDN" w:cs="IRANSansDN"/>
          <w:sz w:val="20"/>
          <w:szCs w:val="20"/>
          <w:rtl/>
        </w:rPr>
        <w:t>دانم</w:t>
      </w:r>
    </w:p>
    <w:p w14:paraId="6EF388DF" w14:textId="77777777" w:rsidR="00894587" w:rsidRPr="00894587" w:rsidRDefault="00894587" w:rsidP="00894587">
      <w:pPr>
        <w:bidi/>
        <w:rPr>
          <w:rFonts w:ascii="IRANSansDN" w:hAnsi="IRANSansDN" w:cs="IRANSansDN"/>
          <w:sz w:val="20"/>
          <w:szCs w:val="20"/>
          <w:rtl/>
        </w:rPr>
      </w:pPr>
    </w:p>
    <w:p w14:paraId="3BFF4CBE" w14:textId="77777777" w:rsidR="00894587" w:rsidRDefault="00894587" w:rsidP="00894587">
      <w:pPr>
        <w:bidi/>
        <w:rPr>
          <w:rFonts w:ascii="IRANSansDN" w:hAnsi="IRANSansDN" w:cs="IRANSansDN"/>
          <w:sz w:val="20"/>
          <w:szCs w:val="20"/>
          <w:rtl/>
        </w:rPr>
      </w:pPr>
    </w:p>
    <w:p w14:paraId="6502906E" w14:textId="77777777" w:rsidR="00894587" w:rsidRDefault="00894587" w:rsidP="00894587">
      <w:pPr>
        <w:bidi/>
        <w:rPr>
          <w:rFonts w:ascii="IRANSansDN" w:hAnsi="IRANSansDN" w:cs="IRANSansDN"/>
          <w:sz w:val="20"/>
          <w:szCs w:val="20"/>
          <w:rtl/>
        </w:rPr>
      </w:pPr>
    </w:p>
    <w:p w14:paraId="76BB2D7D" w14:textId="77777777" w:rsidR="00894587" w:rsidRDefault="00894587" w:rsidP="00894587">
      <w:pPr>
        <w:bidi/>
        <w:rPr>
          <w:rFonts w:ascii="IRANSansDN" w:hAnsi="IRANSansDN" w:cs="IRANSansDN"/>
          <w:sz w:val="20"/>
          <w:szCs w:val="20"/>
          <w:rtl/>
        </w:rPr>
      </w:pPr>
    </w:p>
    <w:p w14:paraId="28013855" w14:textId="77777777" w:rsidR="00894587" w:rsidRDefault="00894587" w:rsidP="00894587">
      <w:pPr>
        <w:bidi/>
        <w:rPr>
          <w:rFonts w:ascii="IRANSansDN" w:hAnsi="IRANSansDN" w:cs="IRANSansDN"/>
          <w:sz w:val="20"/>
          <w:szCs w:val="20"/>
          <w:rtl/>
        </w:rPr>
      </w:pPr>
    </w:p>
    <w:p w14:paraId="54AC158B" w14:textId="77777777" w:rsidR="00894587" w:rsidRDefault="00894587" w:rsidP="00894587">
      <w:pPr>
        <w:bidi/>
        <w:rPr>
          <w:rFonts w:ascii="IRANSansDN" w:hAnsi="IRANSansDN" w:cs="IRANSansDN"/>
          <w:sz w:val="20"/>
          <w:szCs w:val="20"/>
          <w:rtl/>
        </w:rPr>
      </w:pPr>
    </w:p>
    <w:p w14:paraId="2A4E2AD1" w14:textId="678C3AB8" w:rsidR="00894587" w:rsidRDefault="00894587" w:rsidP="00894587">
      <w:pPr>
        <w:bidi/>
        <w:rPr>
          <w:rFonts w:ascii="IRANSansDN" w:hAnsi="IRANSansDN" w:cs="IRANSansDN"/>
          <w:sz w:val="20"/>
          <w:szCs w:val="20"/>
          <w:rtl/>
        </w:rPr>
      </w:pPr>
      <w:r w:rsidRPr="00894587">
        <w:rPr>
          <w:rFonts w:ascii="IRANSansDN" w:hAnsi="IRANSansDN" w:cs="IRANSansDN"/>
          <w:noProof/>
          <w:sz w:val="20"/>
          <w:szCs w:val="20"/>
          <w:rtl/>
        </w:rPr>
        <w:lastRenderedPageBreak/>
        <w:drawing>
          <wp:inline distT="0" distB="0" distL="0" distR="0" wp14:anchorId="09B59DB5" wp14:editId="149CD061">
            <wp:extent cx="5556250" cy="1973558"/>
            <wp:effectExtent l="0" t="0" r="6350" b="8255"/>
            <wp:docPr id="197044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47747" name=""/>
                    <pic:cNvPicPr/>
                  </pic:nvPicPr>
                  <pic:blipFill>
                    <a:blip r:embed="rId17"/>
                    <a:stretch>
                      <a:fillRect/>
                    </a:stretch>
                  </pic:blipFill>
                  <pic:spPr>
                    <a:xfrm>
                      <a:off x="0" y="0"/>
                      <a:ext cx="5559925" cy="1974863"/>
                    </a:xfrm>
                    <a:prstGeom prst="rect">
                      <a:avLst/>
                    </a:prstGeom>
                  </pic:spPr>
                </pic:pic>
              </a:graphicData>
            </a:graphic>
          </wp:inline>
        </w:drawing>
      </w:r>
    </w:p>
    <w:p w14:paraId="390294DB" w14:textId="733D5BF7" w:rsidR="00544328" w:rsidRDefault="00544328" w:rsidP="00544328">
      <w:pPr>
        <w:bidi/>
        <w:rPr>
          <w:rFonts w:ascii="IRANSansDN" w:hAnsi="IRANSansDN" w:cs="IRANSansDN"/>
          <w:sz w:val="20"/>
          <w:szCs w:val="20"/>
          <w:rtl/>
        </w:rPr>
      </w:pPr>
      <w:r w:rsidRPr="00544328">
        <w:rPr>
          <w:rFonts w:ascii="IRANSansDN" w:hAnsi="IRANSansDN" w:cs="IRANSansDN"/>
          <w:noProof/>
          <w:sz w:val="20"/>
          <w:szCs w:val="20"/>
          <w:rtl/>
        </w:rPr>
        <w:drawing>
          <wp:inline distT="0" distB="0" distL="0" distR="0" wp14:anchorId="13FE0872" wp14:editId="2152ABE9">
            <wp:extent cx="5448226" cy="1734185"/>
            <wp:effectExtent l="0" t="0" r="635" b="0"/>
            <wp:docPr id="130410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08607" name=""/>
                    <pic:cNvPicPr/>
                  </pic:nvPicPr>
                  <pic:blipFill>
                    <a:blip r:embed="rId18"/>
                    <a:stretch>
                      <a:fillRect/>
                    </a:stretch>
                  </pic:blipFill>
                  <pic:spPr>
                    <a:xfrm>
                      <a:off x="0" y="0"/>
                      <a:ext cx="5478762" cy="1743905"/>
                    </a:xfrm>
                    <a:prstGeom prst="rect">
                      <a:avLst/>
                    </a:prstGeom>
                  </pic:spPr>
                </pic:pic>
              </a:graphicData>
            </a:graphic>
          </wp:inline>
        </w:drawing>
      </w:r>
    </w:p>
    <w:p w14:paraId="2BE24ED6" w14:textId="3B59563B" w:rsidR="00544328" w:rsidRDefault="00544328" w:rsidP="00544328">
      <w:pPr>
        <w:bidi/>
        <w:rPr>
          <w:rFonts w:ascii="IRANSansDN" w:hAnsi="IRANSansDN" w:cs="IRANSansDN"/>
          <w:sz w:val="20"/>
          <w:szCs w:val="20"/>
          <w:rtl/>
        </w:rPr>
      </w:pPr>
      <w:r w:rsidRPr="00544328">
        <w:rPr>
          <w:rFonts w:ascii="IRANSansDN" w:hAnsi="IRANSansDN" w:cs="IRANSansDN"/>
          <w:noProof/>
          <w:sz w:val="20"/>
          <w:szCs w:val="20"/>
          <w:rtl/>
        </w:rPr>
        <w:drawing>
          <wp:inline distT="0" distB="0" distL="0" distR="0" wp14:anchorId="6D4DE109" wp14:editId="2D9135F2">
            <wp:extent cx="5470543" cy="1770380"/>
            <wp:effectExtent l="0" t="0" r="0" b="1270"/>
            <wp:docPr id="1712565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565600" name=""/>
                    <pic:cNvPicPr/>
                  </pic:nvPicPr>
                  <pic:blipFill>
                    <a:blip r:embed="rId19"/>
                    <a:stretch>
                      <a:fillRect/>
                    </a:stretch>
                  </pic:blipFill>
                  <pic:spPr>
                    <a:xfrm>
                      <a:off x="0" y="0"/>
                      <a:ext cx="5490182" cy="1776736"/>
                    </a:xfrm>
                    <a:prstGeom prst="rect">
                      <a:avLst/>
                    </a:prstGeom>
                  </pic:spPr>
                </pic:pic>
              </a:graphicData>
            </a:graphic>
          </wp:inline>
        </w:drawing>
      </w:r>
    </w:p>
    <w:p w14:paraId="3A343349" w14:textId="03E846DC" w:rsidR="00544328" w:rsidRDefault="00544328" w:rsidP="00544328">
      <w:pPr>
        <w:bidi/>
        <w:rPr>
          <w:rFonts w:ascii="IRANSansDN" w:hAnsi="IRANSansDN" w:cs="IRANSansDN"/>
          <w:sz w:val="20"/>
          <w:szCs w:val="20"/>
          <w:rtl/>
        </w:rPr>
      </w:pPr>
      <w:r w:rsidRPr="00544328">
        <w:rPr>
          <w:rFonts w:ascii="IRANSansDN" w:hAnsi="IRANSansDN" w:cs="IRANSansDN"/>
          <w:noProof/>
          <w:sz w:val="20"/>
          <w:szCs w:val="20"/>
          <w:rtl/>
        </w:rPr>
        <w:drawing>
          <wp:inline distT="0" distB="0" distL="0" distR="0" wp14:anchorId="00F315BB" wp14:editId="325A552C">
            <wp:extent cx="5433288" cy="1584960"/>
            <wp:effectExtent l="0" t="0" r="0" b="0"/>
            <wp:docPr id="142648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87152" name=""/>
                    <pic:cNvPicPr/>
                  </pic:nvPicPr>
                  <pic:blipFill>
                    <a:blip r:embed="rId20"/>
                    <a:stretch>
                      <a:fillRect/>
                    </a:stretch>
                  </pic:blipFill>
                  <pic:spPr>
                    <a:xfrm>
                      <a:off x="0" y="0"/>
                      <a:ext cx="5450077" cy="1589857"/>
                    </a:xfrm>
                    <a:prstGeom prst="rect">
                      <a:avLst/>
                    </a:prstGeom>
                  </pic:spPr>
                </pic:pic>
              </a:graphicData>
            </a:graphic>
          </wp:inline>
        </w:drawing>
      </w:r>
    </w:p>
    <w:p w14:paraId="56E47E4F" w14:textId="77777777" w:rsidR="00544328" w:rsidRDefault="00544328" w:rsidP="00544328">
      <w:pPr>
        <w:bidi/>
        <w:rPr>
          <w:rFonts w:ascii="IRANSansDN" w:hAnsi="IRANSansDN" w:cs="IRANSansDN"/>
          <w:sz w:val="20"/>
          <w:szCs w:val="20"/>
          <w:rtl/>
        </w:rPr>
      </w:pPr>
    </w:p>
    <w:p w14:paraId="0A0259AB" w14:textId="77777777" w:rsidR="00544328" w:rsidRDefault="00544328" w:rsidP="00544328">
      <w:pPr>
        <w:bidi/>
        <w:rPr>
          <w:rFonts w:ascii="IRANSansDN" w:hAnsi="IRANSansDN" w:cs="IRANSansDN"/>
          <w:sz w:val="20"/>
          <w:szCs w:val="20"/>
          <w:rtl/>
        </w:rPr>
      </w:pPr>
    </w:p>
    <w:p w14:paraId="2A1962C9" w14:textId="77777777" w:rsidR="00544328" w:rsidRDefault="00544328" w:rsidP="00544328">
      <w:pPr>
        <w:bidi/>
        <w:rPr>
          <w:rFonts w:ascii="IRANSansDN" w:hAnsi="IRANSansDN" w:cs="IRANSansDN"/>
          <w:sz w:val="20"/>
          <w:szCs w:val="20"/>
          <w:rtl/>
        </w:rPr>
      </w:pPr>
    </w:p>
    <w:p w14:paraId="422167C5" w14:textId="1300F2ED" w:rsidR="00CD1F9B" w:rsidRDefault="00CD1F9B" w:rsidP="00CD1F9B">
      <w:pPr>
        <w:shd w:val="clear" w:color="auto" w:fill="F3F3FF"/>
        <w:bidi/>
        <w:ind w:left="-330" w:right="-284"/>
        <w:jc w:val="both"/>
        <w:rPr>
          <w:rFonts w:ascii="IRANSansDN" w:hAnsi="IRANSansDN" w:cs="IRANSansDN"/>
          <w:sz w:val="20"/>
          <w:szCs w:val="20"/>
          <w:rtl/>
        </w:rPr>
      </w:pPr>
      <w:r w:rsidRPr="00CD1F9B">
        <w:rPr>
          <w:rFonts w:ascii="IRANSansDN" w:hAnsi="IRANSansDN" w:cs="IRANSansDN" w:hint="cs"/>
          <w:b/>
          <w:bCs/>
          <w:color w:val="0000CC"/>
          <w:sz w:val="20"/>
          <w:szCs w:val="20"/>
          <w:rtl/>
        </w:rPr>
        <w:lastRenderedPageBreak/>
        <w:t>جناس:</w:t>
      </w:r>
      <w:r>
        <w:rPr>
          <w:rFonts w:ascii="IRANSansDN" w:hAnsi="IRANSansDN" w:cs="IRANSansDN" w:hint="cs"/>
          <w:sz w:val="20"/>
          <w:szCs w:val="20"/>
          <w:rtl/>
        </w:rPr>
        <w:t xml:space="preserve"> </w:t>
      </w:r>
      <w:r w:rsidRPr="00CD1F9B">
        <w:rPr>
          <w:rFonts w:ascii="IRANSansDN" w:hAnsi="IRANSansDN" w:cs="IRANSansDN"/>
          <w:sz w:val="20"/>
          <w:szCs w:val="20"/>
          <w:rtl/>
        </w:rPr>
        <w:t>همسان</w:t>
      </w:r>
      <w:r w:rsidRPr="00CD1F9B">
        <w:rPr>
          <w:rFonts w:ascii="IRANSansDN" w:hAnsi="IRANSansDN" w:cs="IRANSansDN" w:hint="cs"/>
          <w:sz w:val="20"/>
          <w:szCs w:val="20"/>
          <w:rtl/>
        </w:rPr>
        <w:t>ی</w:t>
      </w:r>
      <w:r w:rsidRPr="00CD1F9B">
        <w:rPr>
          <w:rFonts w:ascii="IRANSansDN" w:hAnsi="IRANSansDN" w:cs="IRANSansDN"/>
          <w:sz w:val="20"/>
          <w:szCs w:val="20"/>
          <w:rtl/>
        </w:rPr>
        <w:t xml:space="preserve"> دو </w:t>
      </w:r>
      <w:r w:rsidRPr="00CD1F9B">
        <w:rPr>
          <w:rFonts w:ascii="IRANSansDN" w:hAnsi="IRANSansDN" w:cs="IRANSansDN" w:hint="cs"/>
          <w:sz w:val="20"/>
          <w:szCs w:val="20"/>
          <w:rtl/>
        </w:rPr>
        <w:t>ی</w:t>
      </w:r>
      <w:r w:rsidRPr="00CD1F9B">
        <w:rPr>
          <w:rFonts w:ascii="IRANSansDN" w:hAnsi="IRANSansDN" w:cs="IRANSansDN" w:hint="eastAsia"/>
          <w:sz w:val="20"/>
          <w:szCs w:val="20"/>
          <w:rtl/>
        </w:rPr>
        <w:t>ا</w:t>
      </w:r>
      <w:r w:rsidRPr="00CD1F9B">
        <w:rPr>
          <w:rFonts w:ascii="IRANSansDN" w:hAnsi="IRANSansDN" w:cs="IRANSansDN"/>
          <w:sz w:val="20"/>
          <w:szCs w:val="20"/>
          <w:rtl/>
        </w:rPr>
        <w:t xml:space="preserve"> چند واژه که از نظر ظاهر</w:t>
      </w:r>
      <w:r w:rsidRPr="00CD1F9B">
        <w:rPr>
          <w:rFonts w:ascii="IRANSansDN" w:hAnsi="IRANSansDN" w:cs="IRANSansDN" w:hint="cs"/>
          <w:sz w:val="20"/>
          <w:szCs w:val="20"/>
          <w:rtl/>
        </w:rPr>
        <w:t>ی</w:t>
      </w:r>
      <w:r w:rsidRPr="00CD1F9B">
        <w:rPr>
          <w:rFonts w:ascii="IRANSansDN" w:hAnsi="IRANSansDN" w:cs="IRANSansDN"/>
          <w:sz w:val="20"/>
          <w:szCs w:val="20"/>
          <w:rtl/>
        </w:rPr>
        <w:t xml:space="preserve"> «</w:t>
      </w:r>
      <w:r w:rsidRPr="00CD1F9B">
        <w:rPr>
          <w:rFonts w:ascii="IRANSansDN" w:hAnsi="IRANSansDN" w:cs="IRANSansDN" w:hint="cs"/>
          <w:sz w:val="20"/>
          <w:szCs w:val="20"/>
          <w:rtl/>
        </w:rPr>
        <w:t>ی</w:t>
      </w:r>
      <w:r w:rsidRPr="00CD1F9B">
        <w:rPr>
          <w:rFonts w:ascii="IRANSansDN" w:hAnsi="IRANSansDN" w:cs="IRANSansDN" w:hint="eastAsia"/>
          <w:sz w:val="20"/>
          <w:szCs w:val="20"/>
          <w:rtl/>
        </w:rPr>
        <w:t>کسان»</w:t>
      </w:r>
      <w:r w:rsidRPr="00CD1F9B">
        <w:rPr>
          <w:rFonts w:ascii="IRANSansDN" w:hAnsi="IRANSansDN" w:cs="IRANSansDN"/>
          <w:sz w:val="20"/>
          <w:szCs w:val="20"/>
          <w:rtl/>
        </w:rPr>
        <w:t xml:space="preserve"> </w:t>
      </w:r>
      <w:r w:rsidRPr="00CD1F9B">
        <w:rPr>
          <w:rFonts w:ascii="IRANSansDN" w:hAnsi="IRANSansDN" w:cs="IRANSansDN" w:hint="cs"/>
          <w:sz w:val="20"/>
          <w:szCs w:val="20"/>
          <w:rtl/>
        </w:rPr>
        <w:t>ی</w:t>
      </w:r>
      <w:r w:rsidRPr="00CD1F9B">
        <w:rPr>
          <w:rFonts w:ascii="IRANSansDN" w:hAnsi="IRANSansDN" w:cs="IRANSansDN" w:hint="eastAsia"/>
          <w:sz w:val="20"/>
          <w:szCs w:val="20"/>
          <w:rtl/>
        </w:rPr>
        <w:t>ا</w:t>
      </w:r>
      <w:r w:rsidRPr="00CD1F9B">
        <w:rPr>
          <w:rFonts w:ascii="IRANSansDN" w:hAnsi="IRANSansDN" w:cs="IRANSansDN"/>
          <w:sz w:val="20"/>
          <w:szCs w:val="20"/>
          <w:rtl/>
        </w:rPr>
        <w:t xml:space="preserve"> «نزد</w:t>
      </w:r>
      <w:r w:rsidRPr="00CD1F9B">
        <w:rPr>
          <w:rFonts w:ascii="IRANSansDN" w:hAnsi="IRANSansDN" w:cs="IRANSansDN" w:hint="cs"/>
          <w:sz w:val="20"/>
          <w:szCs w:val="20"/>
          <w:rtl/>
        </w:rPr>
        <w:t>ی</w:t>
      </w:r>
      <w:r w:rsidRPr="00CD1F9B">
        <w:rPr>
          <w:rFonts w:ascii="IRANSansDN" w:hAnsi="IRANSansDN" w:cs="IRANSansDN" w:hint="eastAsia"/>
          <w:sz w:val="20"/>
          <w:szCs w:val="20"/>
          <w:rtl/>
        </w:rPr>
        <w:t>ک</w:t>
      </w:r>
      <w:r w:rsidRPr="00CD1F9B">
        <w:rPr>
          <w:rFonts w:ascii="IRANSansDN" w:hAnsi="IRANSansDN" w:cs="IRANSansDN"/>
          <w:sz w:val="20"/>
          <w:szCs w:val="20"/>
          <w:rtl/>
        </w:rPr>
        <w:t xml:space="preserve"> به هم،» ول</w:t>
      </w:r>
      <w:r w:rsidRPr="00CD1F9B">
        <w:rPr>
          <w:rFonts w:ascii="IRANSansDN" w:hAnsi="IRANSansDN" w:cs="IRANSansDN" w:hint="cs"/>
          <w:sz w:val="20"/>
          <w:szCs w:val="20"/>
          <w:rtl/>
        </w:rPr>
        <w:t>ی</w:t>
      </w:r>
      <w:r w:rsidRPr="00CD1F9B">
        <w:rPr>
          <w:rFonts w:ascii="IRANSansDN" w:hAnsi="IRANSansDN" w:cs="IRANSansDN"/>
          <w:sz w:val="20"/>
          <w:szCs w:val="20"/>
          <w:rtl/>
        </w:rPr>
        <w:t xml:space="preserve"> در معن</w:t>
      </w:r>
      <w:r w:rsidRPr="00CD1F9B">
        <w:rPr>
          <w:rFonts w:ascii="IRANSansDN" w:hAnsi="IRANSansDN" w:cs="IRANSansDN" w:hint="cs"/>
          <w:sz w:val="20"/>
          <w:szCs w:val="20"/>
          <w:rtl/>
        </w:rPr>
        <w:t>ی</w:t>
      </w:r>
      <w:r w:rsidRPr="00CD1F9B">
        <w:rPr>
          <w:rFonts w:ascii="IRANSansDN" w:hAnsi="IRANSansDN" w:cs="IRANSansDN"/>
          <w:sz w:val="20"/>
          <w:szCs w:val="20"/>
          <w:rtl/>
        </w:rPr>
        <w:t xml:space="preserve"> متفاوت باشند، جناس نام دارد.</w:t>
      </w:r>
    </w:p>
    <w:p w14:paraId="5AD3E5B2" w14:textId="77777777" w:rsidR="00544328" w:rsidRDefault="00CD1F9B" w:rsidP="00CD1F9B">
      <w:pPr>
        <w:shd w:val="clear" w:color="auto" w:fill="F3F3FF"/>
        <w:bidi/>
        <w:ind w:left="-330" w:right="-284"/>
        <w:jc w:val="both"/>
        <w:rPr>
          <w:rFonts w:ascii="IRANSansDN" w:hAnsi="IRANSansDN" w:cs="IRANSansDN"/>
          <w:sz w:val="20"/>
          <w:szCs w:val="20"/>
          <w:rtl/>
        </w:rPr>
      </w:pPr>
      <w:r>
        <w:rPr>
          <w:rFonts w:ascii="IRANSansDN" w:hAnsi="IRANSansDN" w:cs="IRANSansDN" w:hint="cs"/>
          <w:sz w:val="20"/>
          <w:szCs w:val="20"/>
          <w:rtl/>
        </w:rPr>
        <w:t xml:space="preserve">* </w:t>
      </w:r>
      <w:r w:rsidRPr="00CD1F9B">
        <w:rPr>
          <w:rFonts w:ascii="IRANSansDN" w:hAnsi="IRANSansDN" w:cs="IRANSansDN"/>
          <w:sz w:val="20"/>
          <w:szCs w:val="20"/>
          <w:rtl/>
        </w:rPr>
        <w:t>جناس بر اساس م</w:t>
      </w:r>
      <w:r w:rsidRPr="00CD1F9B">
        <w:rPr>
          <w:rFonts w:ascii="IRANSansDN" w:hAnsi="IRANSansDN" w:cs="IRANSansDN" w:hint="cs"/>
          <w:sz w:val="20"/>
          <w:szCs w:val="20"/>
          <w:rtl/>
        </w:rPr>
        <w:t>ی</w:t>
      </w:r>
      <w:r w:rsidRPr="00CD1F9B">
        <w:rPr>
          <w:rFonts w:ascii="IRANSansDN" w:hAnsi="IRANSansDN" w:cs="IRANSansDN" w:hint="eastAsia"/>
          <w:sz w:val="20"/>
          <w:szCs w:val="20"/>
          <w:rtl/>
        </w:rPr>
        <w:t>زان</w:t>
      </w:r>
      <w:r w:rsidRPr="00CD1F9B">
        <w:rPr>
          <w:rFonts w:ascii="IRANSansDN" w:hAnsi="IRANSansDN" w:cs="IRANSansDN"/>
          <w:sz w:val="20"/>
          <w:szCs w:val="20"/>
          <w:rtl/>
        </w:rPr>
        <w:t xml:space="preserve"> شباهت واژه</w:t>
      </w:r>
      <w:r>
        <w:rPr>
          <w:rFonts w:ascii="IRANSansDN" w:hAnsi="IRANSansDN" w:cs="IRANSansDN" w:hint="cs"/>
          <w:sz w:val="20"/>
          <w:szCs w:val="20"/>
          <w:rtl/>
        </w:rPr>
        <w:t>‌</w:t>
      </w:r>
      <w:r w:rsidRPr="00CD1F9B">
        <w:rPr>
          <w:rFonts w:ascii="IRANSansDN" w:hAnsi="IRANSansDN" w:cs="IRANSansDN"/>
          <w:sz w:val="20"/>
          <w:szCs w:val="20"/>
          <w:rtl/>
        </w:rPr>
        <w:t>ها، به دو دست</w:t>
      </w:r>
      <w:r w:rsidRPr="00CD1F9B">
        <w:rPr>
          <w:rFonts w:ascii="IRANSansDN" w:hAnsi="IRANSansDN" w:cs="IRANSansDN" w:hint="cs"/>
          <w:sz w:val="20"/>
          <w:szCs w:val="20"/>
          <w:rtl/>
        </w:rPr>
        <w:t>ۀ</w:t>
      </w:r>
      <w:r w:rsidRPr="00CD1F9B">
        <w:rPr>
          <w:rFonts w:ascii="IRANSansDN" w:hAnsi="IRANSansDN" w:cs="IRANSansDN"/>
          <w:sz w:val="20"/>
          <w:szCs w:val="20"/>
          <w:rtl/>
        </w:rPr>
        <w:t xml:space="preserve"> همسان (تام) و ناهمسان (ناقص) تقس</w:t>
      </w:r>
      <w:r w:rsidRPr="00CD1F9B">
        <w:rPr>
          <w:rFonts w:ascii="IRANSansDN" w:hAnsi="IRANSansDN" w:cs="IRANSansDN" w:hint="cs"/>
          <w:sz w:val="20"/>
          <w:szCs w:val="20"/>
          <w:rtl/>
        </w:rPr>
        <w:t>ی</w:t>
      </w:r>
      <w:r w:rsidRPr="00CD1F9B">
        <w:rPr>
          <w:rFonts w:ascii="IRANSansDN" w:hAnsi="IRANSansDN" w:cs="IRANSansDN" w:hint="eastAsia"/>
          <w:sz w:val="20"/>
          <w:szCs w:val="20"/>
          <w:rtl/>
        </w:rPr>
        <w:t>م</w:t>
      </w:r>
      <w:r w:rsidRPr="00CD1F9B">
        <w:rPr>
          <w:rFonts w:ascii="IRANSansDN" w:hAnsi="IRANSansDN" w:cs="IRANSansDN"/>
          <w:sz w:val="20"/>
          <w:szCs w:val="20"/>
          <w:rtl/>
        </w:rPr>
        <w:t xml:space="preserve"> م</w:t>
      </w:r>
      <w:r w:rsidRPr="00CD1F9B">
        <w:rPr>
          <w:rFonts w:ascii="IRANSansDN" w:hAnsi="IRANSansDN" w:cs="IRANSansDN" w:hint="cs"/>
          <w:sz w:val="20"/>
          <w:szCs w:val="20"/>
          <w:rtl/>
        </w:rPr>
        <w:t>ی</w:t>
      </w:r>
      <w:r>
        <w:rPr>
          <w:rFonts w:ascii="IRANSansDN" w:hAnsi="IRANSansDN" w:cs="IRANSansDN" w:hint="cs"/>
          <w:sz w:val="20"/>
          <w:szCs w:val="20"/>
          <w:rtl/>
        </w:rPr>
        <w:t>‌</w:t>
      </w:r>
      <w:r w:rsidRPr="00CD1F9B">
        <w:rPr>
          <w:rFonts w:ascii="IRANSansDN" w:hAnsi="IRANSansDN" w:cs="IRANSansDN" w:hint="eastAsia"/>
          <w:sz w:val="20"/>
          <w:szCs w:val="20"/>
          <w:rtl/>
        </w:rPr>
        <w:t>شود</w:t>
      </w:r>
      <w:r>
        <w:rPr>
          <w:rFonts w:ascii="IRANSansDN" w:hAnsi="IRANSansDN" w:cs="IRANSansDN" w:hint="cs"/>
          <w:sz w:val="20"/>
          <w:szCs w:val="20"/>
          <w:rtl/>
        </w:rPr>
        <w:t>.</w:t>
      </w:r>
    </w:p>
    <w:p w14:paraId="2DDDA793" w14:textId="160F65E6" w:rsidR="00CD1F9B" w:rsidRDefault="00CD1F9B" w:rsidP="00CD1F9B">
      <w:pPr>
        <w:bidi/>
        <w:rPr>
          <w:rFonts w:ascii="IRANSansDN" w:hAnsi="IRANSansDN" w:cs="IRANSansDN"/>
          <w:sz w:val="20"/>
          <w:szCs w:val="20"/>
          <w:rtl/>
        </w:rPr>
      </w:pPr>
      <w:r w:rsidRPr="00CD1F9B">
        <w:rPr>
          <w:rFonts w:ascii="IRANSansDN" w:hAnsi="IRANSansDN" w:cs="IRANSansDN"/>
          <w:noProof/>
          <w:sz w:val="20"/>
          <w:szCs w:val="20"/>
          <w:rtl/>
        </w:rPr>
        <w:drawing>
          <wp:anchor distT="0" distB="0" distL="114300" distR="114300" simplePos="0" relativeHeight="251665408" behindDoc="0" locked="0" layoutInCell="1" allowOverlap="1" wp14:anchorId="3B01342C" wp14:editId="0F0C79E1">
            <wp:simplePos x="0" y="0"/>
            <wp:positionH relativeFrom="margin">
              <wp:align>center</wp:align>
            </wp:positionH>
            <wp:positionV relativeFrom="paragraph">
              <wp:posOffset>20320</wp:posOffset>
            </wp:positionV>
            <wp:extent cx="4939030" cy="1140913"/>
            <wp:effectExtent l="0" t="0" r="0" b="2540"/>
            <wp:wrapNone/>
            <wp:docPr id="182539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91561" name=""/>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939030" cy="1140913"/>
                    </a:xfrm>
                    <a:prstGeom prst="rect">
                      <a:avLst/>
                    </a:prstGeom>
                  </pic:spPr>
                </pic:pic>
              </a:graphicData>
            </a:graphic>
          </wp:anchor>
        </w:drawing>
      </w:r>
    </w:p>
    <w:p w14:paraId="5B7574AA" w14:textId="77777777" w:rsidR="00CD1F9B" w:rsidRPr="00CD1F9B" w:rsidRDefault="00CD1F9B" w:rsidP="00CD1F9B">
      <w:pPr>
        <w:bidi/>
        <w:rPr>
          <w:rFonts w:ascii="IRANSansDN" w:hAnsi="IRANSansDN" w:cs="IRANSansDN"/>
          <w:sz w:val="20"/>
          <w:szCs w:val="20"/>
          <w:rtl/>
        </w:rPr>
      </w:pPr>
    </w:p>
    <w:p w14:paraId="138D07A7" w14:textId="77777777" w:rsidR="00CD1F9B" w:rsidRPr="00CD1F9B" w:rsidRDefault="00CD1F9B" w:rsidP="00CD1F9B">
      <w:pPr>
        <w:bidi/>
        <w:rPr>
          <w:rFonts w:ascii="IRANSansDN" w:hAnsi="IRANSansDN" w:cs="IRANSansDN"/>
          <w:sz w:val="20"/>
          <w:szCs w:val="20"/>
          <w:rtl/>
        </w:rPr>
      </w:pPr>
    </w:p>
    <w:p w14:paraId="45284D01" w14:textId="77777777" w:rsidR="00CD1F9B" w:rsidRDefault="00CD1F9B" w:rsidP="00CD1F9B">
      <w:pPr>
        <w:bidi/>
        <w:rPr>
          <w:rFonts w:ascii="IRANSansDN" w:hAnsi="IRANSansDN" w:cs="IRANSansDN"/>
          <w:sz w:val="20"/>
          <w:szCs w:val="20"/>
          <w:rtl/>
        </w:rPr>
      </w:pPr>
    </w:p>
    <w:p w14:paraId="6019B13B" w14:textId="2ABAF799" w:rsidR="00CD1F9B" w:rsidRDefault="00CD1F9B" w:rsidP="00CD1F9B">
      <w:pPr>
        <w:shd w:val="clear" w:color="auto" w:fill="F3F3FF"/>
        <w:bidi/>
        <w:ind w:left="-330" w:right="-284"/>
        <w:jc w:val="both"/>
        <w:rPr>
          <w:rFonts w:ascii="IRANSansDN" w:hAnsi="IRANSansDN" w:cs="IRANSansDN"/>
          <w:sz w:val="20"/>
          <w:szCs w:val="20"/>
          <w:rtl/>
        </w:rPr>
      </w:pPr>
      <w:r w:rsidRPr="00C2389B">
        <w:rPr>
          <w:rFonts w:ascii="IRANSansDN" w:hAnsi="IRANSansDN" w:cs="IRANSansDN"/>
          <w:sz w:val="20"/>
          <w:szCs w:val="20"/>
          <w:rtl/>
        </w:rPr>
        <w:t>الف) جناس همسان (تام</w:t>
      </w:r>
      <w:r w:rsidRPr="00C2389B">
        <w:rPr>
          <w:rFonts w:ascii="IRANSansDN" w:hAnsi="IRANSansDN" w:cs="IRANSansDN" w:hint="cs"/>
          <w:sz w:val="20"/>
          <w:szCs w:val="20"/>
          <w:rtl/>
        </w:rPr>
        <w:t>):</w:t>
      </w:r>
      <w:r w:rsidRPr="009C7D49">
        <w:rPr>
          <w:rFonts w:ascii="IRANSansDN" w:hAnsi="IRANSansDN" w:cs="IRANSansDN"/>
          <w:b/>
          <w:bCs/>
          <w:sz w:val="20"/>
          <w:szCs w:val="20"/>
        </w:rPr>
        <w:t xml:space="preserve"> </w:t>
      </w:r>
      <w:r w:rsidRPr="00CD1F9B">
        <w:rPr>
          <w:rFonts w:ascii="IRANSansDN" w:hAnsi="IRANSansDN" w:cs="IRANSansDN"/>
          <w:sz w:val="20"/>
          <w:szCs w:val="20"/>
          <w:rtl/>
        </w:rPr>
        <w:t>رابطۀ میان دو واژه با «ظاهر یکسان» و «معنی متفاوت</w:t>
      </w:r>
      <w:r>
        <w:rPr>
          <w:rFonts w:ascii="IRANSansDN" w:hAnsi="IRANSansDN" w:cs="IRANSansDN" w:hint="cs"/>
          <w:sz w:val="20"/>
          <w:szCs w:val="20"/>
          <w:rtl/>
        </w:rPr>
        <w:t>».</w:t>
      </w:r>
    </w:p>
    <w:p w14:paraId="23886986" w14:textId="130D3058" w:rsidR="00CD1F9B" w:rsidRDefault="00CD1F9B" w:rsidP="00CD1F9B">
      <w:pPr>
        <w:bidi/>
        <w:jc w:val="center"/>
        <w:rPr>
          <w:rFonts w:ascii="IRANSansDN" w:hAnsi="IRANSansDN" w:cs="IRANSansDN"/>
          <w:sz w:val="20"/>
          <w:szCs w:val="20"/>
          <w:rtl/>
        </w:rPr>
      </w:pPr>
      <w:r w:rsidRPr="00CD1F9B">
        <w:rPr>
          <w:rFonts w:ascii="IRANSansDN" w:hAnsi="IRANSansDN" w:cs="IRANSansDN"/>
          <w:sz w:val="20"/>
          <w:szCs w:val="20"/>
          <w:rtl/>
        </w:rPr>
        <w:t>ب</w:t>
      </w:r>
      <w:r w:rsidRPr="00CD1F9B">
        <w:rPr>
          <w:rFonts w:ascii="IRANSansDN" w:hAnsi="IRANSansDN" w:cs="IRANSansDN" w:hint="cs"/>
          <w:sz w:val="20"/>
          <w:szCs w:val="20"/>
          <w:rtl/>
        </w:rPr>
        <w:t>ی</w:t>
      </w:r>
      <w:r w:rsidRPr="00CD1F9B">
        <w:rPr>
          <w:rFonts w:ascii="IRANSansDN" w:hAnsi="IRANSansDN" w:cs="IRANSansDN" w:hint="eastAsia"/>
          <w:sz w:val="20"/>
          <w:szCs w:val="20"/>
          <w:rtl/>
        </w:rPr>
        <w:t>ــا</w:t>
      </w:r>
      <w:r w:rsidRPr="00CD1F9B">
        <w:rPr>
          <w:rFonts w:ascii="IRANSansDN" w:hAnsi="IRANSansDN" w:cs="IRANSansDN"/>
          <w:sz w:val="20"/>
          <w:szCs w:val="20"/>
          <w:rtl/>
        </w:rPr>
        <w:t xml:space="preserve"> و بـــرگ ســـفر ســــاز و </w:t>
      </w:r>
      <w:r w:rsidRPr="00CD1F9B">
        <w:rPr>
          <w:rFonts w:ascii="IRANSansDN" w:hAnsi="IRANSansDN" w:cs="IRANSansDN"/>
          <w:color w:val="EE0000"/>
          <w:sz w:val="20"/>
          <w:szCs w:val="20"/>
          <w:rtl/>
        </w:rPr>
        <w:t xml:space="preserve">زاد </w:t>
      </w:r>
      <w:r w:rsidRPr="00CD1F9B">
        <w:rPr>
          <w:rFonts w:ascii="IRANSansDN" w:hAnsi="IRANSansDN" w:cs="IRANSansDN"/>
          <w:sz w:val="20"/>
          <w:szCs w:val="20"/>
          <w:rtl/>
        </w:rPr>
        <w:t>ره برگ</w:t>
      </w:r>
      <w:r w:rsidRPr="00CD1F9B">
        <w:rPr>
          <w:rFonts w:ascii="IRANSansDN" w:hAnsi="IRANSansDN" w:cs="IRANSansDN" w:hint="cs"/>
          <w:sz w:val="20"/>
          <w:szCs w:val="20"/>
          <w:rtl/>
        </w:rPr>
        <w:t>ی</w:t>
      </w:r>
      <w:r w:rsidRPr="00CD1F9B">
        <w:rPr>
          <w:rFonts w:ascii="IRANSansDN" w:hAnsi="IRANSansDN" w:cs="IRANSansDN" w:hint="eastAsia"/>
          <w:sz w:val="20"/>
          <w:szCs w:val="20"/>
          <w:rtl/>
        </w:rPr>
        <w:t>ــــر</w:t>
      </w:r>
      <w:r>
        <w:rPr>
          <w:rFonts w:ascii="IRANSansDN" w:hAnsi="IRANSansDN" w:cs="IRANSansDN" w:hint="cs"/>
          <w:sz w:val="20"/>
          <w:szCs w:val="20"/>
          <w:rtl/>
        </w:rPr>
        <w:t xml:space="preserve"> /</w:t>
      </w:r>
      <w:r w:rsidRPr="00CD1F9B">
        <w:rPr>
          <w:rFonts w:ascii="IRANSansDN" w:hAnsi="IRANSansDN" w:cs="IRANSansDN"/>
          <w:sz w:val="20"/>
          <w:szCs w:val="20"/>
          <w:rtl/>
        </w:rPr>
        <w:t xml:space="preserve"> کـه عاقبـــت بـــرود هرکــه او ز مــادر </w:t>
      </w:r>
      <w:r w:rsidRPr="00CD1F9B">
        <w:rPr>
          <w:rFonts w:ascii="IRANSansDN" w:hAnsi="IRANSansDN" w:cs="IRANSansDN"/>
          <w:color w:val="EE0000"/>
          <w:sz w:val="20"/>
          <w:szCs w:val="20"/>
          <w:rtl/>
        </w:rPr>
        <w:t>زاد</w:t>
      </w:r>
    </w:p>
    <w:p w14:paraId="4860F6C6" w14:textId="670434F8" w:rsidR="00CD1F9B" w:rsidRDefault="00CD1F9B" w:rsidP="00CD1F9B">
      <w:pPr>
        <w:bidi/>
        <w:jc w:val="center"/>
        <w:rPr>
          <w:rFonts w:ascii="IRANSansDN" w:hAnsi="IRANSansDN" w:cs="IRANSansDN"/>
          <w:sz w:val="20"/>
          <w:szCs w:val="20"/>
          <w:rtl/>
        </w:rPr>
      </w:pPr>
      <w:r w:rsidRPr="00CD1F9B">
        <w:rPr>
          <w:rFonts w:ascii="IRANSansDN" w:hAnsi="IRANSansDN" w:cs="IRANSansDN"/>
          <w:sz w:val="20"/>
          <w:szCs w:val="20"/>
          <w:rtl/>
        </w:rPr>
        <w:t>ا</w:t>
      </w:r>
      <w:r w:rsidRPr="00CD1F9B">
        <w:rPr>
          <w:rFonts w:ascii="IRANSansDN" w:hAnsi="IRANSansDN" w:cs="IRANSansDN" w:hint="cs"/>
          <w:sz w:val="20"/>
          <w:szCs w:val="20"/>
          <w:rtl/>
        </w:rPr>
        <w:t>ی</w:t>
      </w:r>
      <w:r w:rsidRPr="00CD1F9B">
        <w:rPr>
          <w:rFonts w:ascii="IRANSansDN" w:hAnsi="IRANSansDN" w:cs="IRANSansDN"/>
          <w:sz w:val="20"/>
          <w:szCs w:val="20"/>
          <w:rtl/>
        </w:rPr>
        <w:t xml:space="preserve"> م</w:t>
      </w:r>
      <w:r>
        <w:rPr>
          <w:rFonts w:ascii="IRANSansDN" w:hAnsi="IRANSansDN" w:cs="IRANSansDN" w:hint="cs"/>
          <w:sz w:val="20"/>
          <w:szCs w:val="20"/>
          <w:rtl/>
        </w:rPr>
        <w:t>ـ</w:t>
      </w:r>
      <w:r w:rsidRPr="00CD1F9B">
        <w:rPr>
          <w:rFonts w:ascii="IRANSansDN" w:hAnsi="IRANSansDN" w:cs="IRANSansDN"/>
          <w:sz w:val="20"/>
          <w:szCs w:val="20"/>
          <w:rtl/>
        </w:rPr>
        <w:t xml:space="preserve">ـرغ اگـر </w:t>
      </w:r>
      <w:r w:rsidRPr="00CD1F9B">
        <w:rPr>
          <w:rFonts w:ascii="IRANSansDN" w:hAnsi="IRANSansDN" w:cs="IRANSansDN"/>
          <w:color w:val="EE0000"/>
          <w:sz w:val="20"/>
          <w:szCs w:val="20"/>
          <w:rtl/>
        </w:rPr>
        <w:t>پـ</w:t>
      </w:r>
      <w:r w:rsidRPr="00CD1F9B">
        <w:rPr>
          <w:rFonts w:ascii="IRANSansDN" w:hAnsi="IRANSansDN" w:cs="IRANSansDN" w:hint="cs"/>
          <w:color w:val="EE0000"/>
          <w:sz w:val="20"/>
          <w:szCs w:val="20"/>
          <w:rtl/>
        </w:rPr>
        <w:t>ـ</w:t>
      </w:r>
      <w:r w:rsidRPr="00CD1F9B">
        <w:rPr>
          <w:rFonts w:ascii="IRANSansDN" w:hAnsi="IRANSansDN" w:cs="IRANSansDN"/>
          <w:color w:val="EE0000"/>
          <w:sz w:val="20"/>
          <w:szCs w:val="20"/>
          <w:rtl/>
        </w:rPr>
        <w:t>ر</w:t>
      </w:r>
      <w:r w:rsidRPr="00CD1F9B">
        <w:rPr>
          <w:rFonts w:ascii="IRANSansDN" w:hAnsi="IRANSansDN" w:cs="IRANSansDN" w:hint="cs"/>
          <w:color w:val="EE0000"/>
          <w:sz w:val="20"/>
          <w:szCs w:val="20"/>
          <w:rtl/>
        </w:rPr>
        <w:t>ی</w:t>
      </w:r>
      <w:r w:rsidRPr="00CD1F9B">
        <w:rPr>
          <w:rFonts w:ascii="IRANSansDN" w:hAnsi="IRANSansDN" w:cs="IRANSansDN"/>
          <w:sz w:val="20"/>
          <w:szCs w:val="20"/>
          <w:rtl/>
        </w:rPr>
        <w:t xml:space="preserve"> بـه سـر کـو</w:t>
      </w:r>
      <w:r w:rsidRPr="00CD1F9B">
        <w:rPr>
          <w:rFonts w:ascii="IRANSansDN" w:hAnsi="IRANSansDN" w:cs="IRANSansDN" w:hint="cs"/>
          <w:sz w:val="20"/>
          <w:szCs w:val="20"/>
          <w:rtl/>
        </w:rPr>
        <w:t>ی</w:t>
      </w:r>
      <w:r w:rsidRPr="00CD1F9B">
        <w:rPr>
          <w:rFonts w:ascii="IRANSansDN" w:hAnsi="IRANSansDN" w:cs="IRANSansDN"/>
          <w:sz w:val="20"/>
          <w:szCs w:val="20"/>
          <w:rtl/>
        </w:rPr>
        <w:t xml:space="preserve"> آن صنم </w:t>
      </w:r>
      <w:r>
        <w:rPr>
          <w:rFonts w:ascii="IRANSansDN" w:hAnsi="IRANSansDN" w:cs="IRANSansDN" w:hint="cs"/>
          <w:sz w:val="20"/>
          <w:szCs w:val="20"/>
          <w:rtl/>
        </w:rPr>
        <w:t xml:space="preserve">/ </w:t>
      </w:r>
      <w:r w:rsidRPr="00CD1F9B">
        <w:rPr>
          <w:rFonts w:ascii="IRANSansDN" w:hAnsi="IRANSansDN" w:cs="IRANSansDN"/>
          <w:sz w:val="20"/>
          <w:szCs w:val="20"/>
          <w:rtl/>
        </w:rPr>
        <w:t>پ</w:t>
      </w:r>
      <w:r w:rsidRPr="00CD1F9B">
        <w:rPr>
          <w:rFonts w:ascii="IRANSansDN" w:hAnsi="IRANSansDN" w:cs="IRANSansDN" w:hint="cs"/>
          <w:sz w:val="20"/>
          <w:szCs w:val="20"/>
          <w:rtl/>
        </w:rPr>
        <w:t>ی</w:t>
      </w:r>
      <w:r w:rsidRPr="00CD1F9B">
        <w:rPr>
          <w:rFonts w:ascii="IRANSansDN" w:hAnsi="IRANSansDN" w:cs="IRANSansDN" w:hint="eastAsia"/>
          <w:sz w:val="20"/>
          <w:szCs w:val="20"/>
          <w:rtl/>
        </w:rPr>
        <w:t>غــــام</w:t>
      </w:r>
      <w:r w:rsidRPr="00CD1F9B">
        <w:rPr>
          <w:rFonts w:ascii="IRANSansDN" w:hAnsi="IRANSansDN" w:cs="IRANSansDN"/>
          <w:sz w:val="20"/>
          <w:szCs w:val="20"/>
          <w:rtl/>
        </w:rPr>
        <w:t xml:space="preserve"> دوســــتان برســـان</w:t>
      </w:r>
      <w:r w:rsidRPr="00CD1F9B">
        <w:rPr>
          <w:rFonts w:ascii="IRANSansDN" w:hAnsi="IRANSansDN" w:cs="IRANSansDN" w:hint="cs"/>
          <w:sz w:val="20"/>
          <w:szCs w:val="20"/>
          <w:rtl/>
        </w:rPr>
        <w:t>ی</w:t>
      </w:r>
      <w:r w:rsidRPr="00CD1F9B">
        <w:rPr>
          <w:rFonts w:ascii="IRANSansDN" w:hAnsi="IRANSansDN" w:cs="IRANSansDN"/>
          <w:sz w:val="20"/>
          <w:szCs w:val="20"/>
          <w:rtl/>
        </w:rPr>
        <w:t xml:space="preserve"> بـــدان </w:t>
      </w:r>
      <w:r w:rsidRPr="00CD1F9B">
        <w:rPr>
          <w:rFonts w:ascii="IRANSansDN" w:hAnsi="IRANSansDN" w:cs="IRANSansDN"/>
          <w:color w:val="EE0000"/>
          <w:sz w:val="20"/>
          <w:szCs w:val="20"/>
          <w:rtl/>
        </w:rPr>
        <w:t>پــر</w:t>
      </w:r>
      <w:r w:rsidRPr="00CD1F9B">
        <w:rPr>
          <w:rFonts w:ascii="IRANSansDN" w:hAnsi="IRANSansDN" w:cs="IRANSansDN" w:hint="cs"/>
          <w:color w:val="EE0000"/>
          <w:sz w:val="20"/>
          <w:szCs w:val="20"/>
          <w:rtl/>
        </w:rPr>
        <w:t>ی</w:t>
      </w:r>
    </w:p>
    <w:p w14:paraId="736273F2" w14:textId="230710AA" w:rsidR="009C7D49" w:rsidRDefault="009C7D49" w:rsidP="009C7D49">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C7D49">
        <w:rPr>
          <w:rFonts w:ascii="IRANSansDN" w:hAnsi="IRANSansDN" w:cs="IRANSansDN"/>
          <w:sz w:val="20"/>
          <w:szCs w:val="20"/>
          <w:rtl/>
        </w:rPr>
        <w:t>در جناس همسان (تام،) اضافه</w:t>
      </w:r>
      <w:r>
        <w:rPr>
          <w:rFonts w:ascii="IRANSansDN" w:hAnsi="IRANSansDN" w:cs="IRANSansDN" w:hint="cs"/>
          <w:sz w:val="20"/>
          <w:szCs w:val="20"/>
          <w:rtl/>
        </w:rPr>
        <w:t xml:space="preserve"> </w:t>
      </w:r>
      <w:r w:rsidRPr="009C7D49">
        <w:rPr>
          <w:rFonts w:ascii="IRANSansDN" w:hAnsi="IRANSansDN" w:cs="IRANSansDN"/>
          <w:sz w:val="20"/>
          <w:szCs w:val="20"/>
          <w:rtl/>
        </w:rPr>
        <w:t>شدن وندها</w:t>
      </w:r>
      <w:r w:rsidRPr="009C7D49">
        <w:rPr>
          <w:rFonts w:ascii="IRANSansDN" w:hAnsi="IRANSansDN" w:cs="IRANSansDN" w:hint="cs"/>
          <w:sz w:val="20"/>
          <w:szCs w:val="20"/>
          <w:rtl/>
        </w:rPr>
        <w:t>یی</w:t>
      </w:r>
      <w:r w:rsidRPr="009C7D49">
        <w:rPr>
          <w:rFonts w:ascii="IRANSansDN" w:hAnsi="IRANSansDN" w:cs="IRANSansDN"/>
          <w:sz w:val="20"/>
          <w:szCs w:val="20"/>
          <w:rtl/>
        </w:rPr>
        <w:t xml:space="preserve"> مانند نشانه</w:t>
      </w:r>
      <w:r>
        <w:rPr>
          <w:rFonts w:ascii="IRANSansDN" w:hAnsi="IRANSansDN" w:cs="IRANSansDN" w:hint="cs"/>
          <w:sz w:val="20"/>
          <w:szCs w:val="20"/>
          <w:rtl/>
        </w:rPr>
        <w:t>‌</w:t>
      </w:r>
      <w:r w:rsidRPr="009C7D49">
        <w:rPr>
          <w:rFonts w:ascii="IRANSansDN" w:hAnsi="IRANSansDN" w:cs="IRANSansDN"/>
          <w:sz w:val="20"/>
          <w:szCs w:val="20"/>
          <w:rtl/>
        </w:rPr>
        <w:t>ها</w:t>
      </w:r>
      <w:r w:rsidRPr="009C7D49">
        <w:rPr>
          <w:rFonts w:ascii="IRANSansDN" w:hAnsi="IRANSansDN" w:cs="IRANSansDN" w:hint="cs"/>
          <w:sz w:val="20"/>
          <w:szCs w:val="20"/>
          <w:rtl/>
        </w:rPr>
        <w:t>ی</w:t>
      </w:r>
      <w:r w:rsidRPr="009C7D49">
        <w:rPr>
          <w:rFonts w:ascii="IRANSansDN" w:hAnsi="IRANSansDN" w:cs="IRANSansDN"/>
          <w:sz w:val="20"/>
          <w:szCs w:val="20"/>
          <w:rtl/>
        </w:rPr>
        <w:t xml:space="preserve"> جمع (ها، ان، ات، </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sidRPr="009C7D49">
        <w:rPr>
          <w:rFonts w:ascii="IRANSansDN" w:hAnsi="IRANSansDN" w:cs="IRANSansDN"/>
          <w:sz w:val="20"/>
          <w:szCs w:val="20"/>
          <w:rtl/>
        </w:rPr>
        <w:t xml:space="preserve"> ون)</w:t>
      </w:r>
      <w:r>
        <w:rPr>
          <w:rFonts w:ascii="IRANSansDN" w:hAnsi="IRANSansDN" w:cs="IRANSansDN" w:hint="cs"/>
          <w:sz w:val="20"/>
          <w:szCs w:val="20"/>
          <w:rtl/>
        </w:rPr>
        <w:t>،</w:t>
      </w:r>
      <w:r w:rsidRPr="009C7D49">
        <w:rPr>
          <w:rFonts w:ascii="IRANSansDN" w:hAnsi="IRANSansDN" w:cs="IRANSansDN"/>
          <w:sz w:val="20"/>
          <w:szCs w:val="20"/>
          <w:rtl/>
        </w:rPr>
        <w:t xml:space="preserve"> «تر» و «تر</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Pr>
          <w:rFonts w:ascii="IRANSansDN" w:hAnsi="IRANSansDN" w:cs="IRANSansDN" w:hint="cs"/>
          <w:sz w:val="20"/>
          <w:szCs w:val="20"/>
          <w:rtl/>
        </w:rPr>
        <w:t>،</w:t>
      </w:r>
      <w:r w:rsidRPr="009C7D49">
        <w:rPr>
          <w:rFonts w:ascii="IRANSansDN" w:hAnsi="IRANSansDN" w:cs="IRANSansDN"/>
          <w:sz w:val="20"/>
          <w:szCs w:val="20"/>
          <w:rtl/>
        </w:rPr>
        <w:t xml:space="preserve"> «</w:t>
      </w:r>
      <w:r w:rsidRPr="009C7D49">
        <w:rPr>
          <w:rFonts w:ascii="IRANSansDN" w:hAnsi="IRANSansDN" w:cs="IRANSansDN" w:hint="cs"/>
          <w:sz w:val="20"/>
          <w:szCs w:val="20"/>
          <w:rtl/>
        </w:rPr>
        <w:t>ی</w:t>
      </w:r>
      <w:r w:rsidRPr="009C7D49">
        <w:rPr>
          <w:rFonts w:ascii="IRANSansDN" w:hAnsi="IRANSansDN" w:cs="IRANSansDN" w:hint="eastAsia"/>
          <w:sz w:val="20"/>
          <w:szCs w:val="20"/>
          <w:rtl/>
        </w:rPr>
        <w:t>»</w:t>
      </w:r>
      <w:r w:rsidRPr="009C7D49">
        <w:rPr>
          <w:rFonts w:ascii="IRANSansDN" w:hAnsi="IRANSansDN" w:cs="IRANSansDN"/>
          <w:sz w:val="20"/>
          <w:szCs w:val="20"/>
          <w:rtl/>
        </w:rPr>
        <w:t xml:space="preserve"> نکره؛ هم</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Pr>
          <w:rFonts w:ascii="IRANSansDN" w:hAnsi="IRANSansDN" w:cs="IRANSansDN" w:hint="cs"/>
          <w:sz w:val="20"/>
          <w:szCs w:val="20"/>
          <w:rtl/>
        </w:rPr>
        <w:t>‌</w:t>
      </w:r>
      <w:r w:rsidRPr="009C7D49">
        <w:rPr>
          <w:rFonts w:ascii="IRANSansDN" w:hAnsi="IRANSansDN" w:cs="IRANSansDN"/>
          <w:sz w:val="20"/>
          <w:szCs w:val="20"/>
          <w:rtl/>
        </w:rPr>
        <w:t>طور, شکل «مخف فعل</w:t>
      </w:r>
      <w:r>
        <w:rPr>
          <w:rFonts w:ascii="IRANSansDN" w:hAnsi="IRANSansDN" w:cs="IRANSansDN" w:hint="cs"/>
          <w:sz w:val="20"/>
          <w:szCs w:val="20"/>
          <w:rtl/>
        </w:rPr>
        <w:t xml:space="preserve"> </w:t>
      </w:r>
      <w:r w:rsidRPr="009C7D49">
        <w:rPr>
          <w:rFonts w:ascii="IRANSansDN" w:hAnsi="IRANSansDN" w:cs="IRANSansDN"/>
          <w:sz w:val="20"/>
          <w:szCs w:val="20"/>
          <w:rtl/>
        </w:rPr>
        <w:t>اسناد</w:t>
      </w:r>
      <w:r w:rsidRPr="009C7D49">
        <w:rPr>
          <w:rFonts w:ascii="IRANSansDN" w:hAnsi="IRANSansDN" w:cs="IRANSansDN" w:hint="cs"/>
          <w:sz w:val="20"/>
          <w:szCs w:val="20"/>
          <w:rtl/>
        </w:rPr>
        <w:t>ی</w:t>
      </w:r>
      <w:r w:rsidRPr="009C7D49">
        <w:rPr>
          <w:rFonts w:ascii="IRANSansDN" w:hAnsi="IRANSansDN" w:cs="IRANSansDN" w:hint="eastAsia"/>
          <w:sz w:val="20"/>
          <w:szCs w:val="20"/>
          <w:rtl/>
        </w:rPr>
        <w:t>»</w:t>
      </w:r>
      <w:r w:rsidRPr="009C7D49">
        <w:rPr>
          <w:rFonts w:ascii="IRANSansDN" w:hAnsi="IRANSansDN" w:cs="IRANSansDN"/>
          <w:sz w:val="20"/>
          <w:szCs w:val="20"/>
          <w:rtl/>
        </w:rPr>
        <w:t xml:space="preserve"> (ـ َ م، </w:t>
      </w:r>
      <w:r w:rsidRPr="009C7D49">
        <w:rPr>
          <w:rFonts w:ascii="IRANSansDN" w:hAnsi="IRANSansDN" w:cs="IRANSansDN" w:hint="cs"/>
          <w:sz w:val="20"/>
          <w:szCs w:val="20"/>
          <w:rtl/>
        </w:rPr>
        <w:t>ی</w:t>
      </w:r>
      <w:r w:rsidRPr="009C7D49">
        <w:rPr>
          <w:rFonts w:ascii="IRANSansDN" w:hAnsi="IRANSansDN" w:cs="IRANSansDN" w:hint="eastAsia"/>
          <w:sz w:val="20"/>
          <w:szCs w:val="20"/>
          <w:rtl/>
        </w:rPr>
        <w:t>،</w:t>
      </w:r>
      <w:r w:rsidRPr="009C7D49">
        <w:rPr>
          <w:rFonts w:ascii="IRANSansDN" w:hAnsi="IRANSansDN" w:cs="IRANSansDN"/>
          <w:sz w:val="20"/>
          <w:szCs w:val="20"/>
          <w:rtl/>
        </w:rPr>
        <w:t xml:space="preserve"> [است،] </w:t>
      </w:r>
      <w:r w:rsidRPr="009C7D49">
        <w:rPr>
          <w:rFonts w:ascii="IRANSansDN" w:hAnsi="IRANSansDN" w:cs="IRANSansDN" w:hint="cs"/>
          <w:sz w:val="20"/>
          <w:szCs w:val="20"/>
          <w:rtl/>
        </w:rPr>
        <w:t>ی</w:t>
      </w:r>
      <w:r w:rsidRPr="009C7D49">
        <w:rPr>
          <w:rFonts w:ascii="IRANSansDN" w:hAnsi="IRANSansDN" w:cs="IRANSansDN" w:hint="eastAsia"/>
          <w:sz w:val="20"/>
          <w:szCs w:val="20"/>
          <w:rtl/>
        </w:rPr>
        <w:t>م،</w:t>
      </w:r>
      <w:r w:rsidRPr="009C7D49">
        <w:rPr>
          <w:rFonts w:ascii="IRANSansDN" w:hAnsi="IRANSansDN" w:cs="IRANSansDN"/>
          <w:sz w:val="20"/>
          <w:szCs w:val="20"/>
          <w:rtl/>
        </w:rPr>
        <w:t xml:space="preserve"> </w:t>
      </w:r>
      <w:r w:rsidRPr="009C7D49">
        <w:rPr>
          <w:rFonts w:ascii="IRANSansDN" w:hAnsi="IRANSansDN" w:cs="IRANSansDN" w:hint="cs"/>
          <w:sz w:val="20"/>
          <w:szCs w:val="20"/>
          <w:rtl/>
        </w:rPr>
        <w:t>ی</w:t>
      </w:r>
      <w:r w:rsidRPr="009C7D49">
        <w:rPr>
          <w:rFonts w:ascii="IRANSansDN" w:hAnsi="IRANSansDN" w:cs="IRANSansDN" w:hint="eastAsia"/>
          <w:sz w:val="20"/>
          <w:szCs w:val="20"/>
          <w:rtl/>
        </w:rPr>
        <w:t>د،</w:t>
      </w:r>
      <w:r w:rsidRPr="009C7D49">
        <w:rPr>
          <w:rFonts w:ascii="IRANSansDN" w:hAnsi="IRANSansDN" w:cs="IRANSansDN"/>
          <w:sz w:val="20"/>
          <w:szCs w:val="20"/>
          <w:rtl/>
        </w:rPr>
        <w:t xml:space="preserve"> ـ</w:t>
      </w:r>
      <w:r>
        <w:rPr>
          <w:rFonts w:ascii="IRANSansDN" w:hAnsi="IRANSansDN" w:cs="IRANSansDN" w:hint="cs"/>
          <w:sz w:val="20"/>
          <w:szCs w:val="20"/>
          <w:rtl/>
        </w:rPr>
        <w:t xml:space="preserve">َ </w:t>
      </w:r>
      <w:r w:rsidRPr="009C7D49">
        <w:rPr>
          <w:rFonts w:ascii="IRANSansDN" w:hAnsi="IRANSansDN" w:cs="IRANSansDN"/>
          <w:sz w:val="20"/>
          <w:szCs w:val="20"/>
          <w:rtl/>
        </w:rPr>
        <w:t>ند) و ضم</w:t>
      </w:r>
      <w:r w:rsidRPr="009C7D49">
        <w:rPr>
          <w:rFonts w:ascii="IRANSansDN" w:hAnsi="IRANSansDN" w:cs="IRANSansDN" w:hint="cs"/>
          <w:sz w:val="20"/>
          <w:szCs w:val="20"/>
          <w:rtl/>
        </w:rPr>
        <w:t>ی</w:t>
      </w:r>
      <w:r w:rsidRPr="009C7D49">
        <w:rPr>
          <w:rFonts w:ascii="IRANSansDN" w:hAnsi="IRANSansDN" w:cs="IRANSansDN" w:hint="eastAsia"/>
          <w:sz w:val="20"/>
          <w:szCs w:val="20"/>
          <w:rtl/>
        </w:rPr>
        <w:t>رها</w:t>
      </w:r>
      <w:r w:rsidRPr="009C7D49">
        <w:rPr>
          <w:rFonts w:ascii="IRANSansDN" w:hAnsi="IRANSansDN" w:cs="IRANSansDN" w:hint="cs"/>
          <w:sz w:val="20"/>
          <w:szCs w:val="20"/>
          <w:rtl/>
        </w:rPr>
        <w:t>ی</w:t>
      </w:r>
      <w:r w:rsidRPr="009C7D49">
        <w:rPr>
          <w:rFonts w:ascii="IRANSansDN" w:hAnsi="IRANSansDN" w:cs="IRANSansDN"/>
          <w:sz w:val="20"/>
          <w:szCs w:val="20"/>
          <w:rtl/>
        </w:rPr>
        <w:t xml:space="preserve"> متصل ( ـ َ م، ـ َ ت، ـ</w:t>
      </w:r>
      <w:r>
        <w:rPr>
          <w:rFonts w:ascii="IRANSansDN" w:hAnsi="IRANSansDN" w:cs="IRANSansDN" w:hint="cs"/>
          <w:sz w:val="20"/>
          <w:szCs w:val="20"/>
          <w:rtl/>
        </w:rPr>
        <w:t>َ</w:t>
      </w:r>
      <w:r w:rsidRPr="009C7D49">
        <w:rPr>
          <w:rFonts w:ascii="IRANSansDN" w:hAnsi="IRANSansDN" w:cs="IRANSansDN"/>
          <w:sz w:val="20"/>
          <w:szCs w:val="20"/>
          <w:rtl/>
        </w:rPr>
        <w:t xml:space="preserve"> ش، ـِ مان، ـِ تان، ـِ شان) «تفاوت» درنظر گرفته نم</w:t>
      </w:r>
      <w:r w:rsidRPr="009C7D49">
        <w:rPr>
          <w:rFonts w:ascii="IRANSansDN" w:hAnsi="IRANSansDN" w:cs="IRANSansDN" w:hint="cs"/>
          <w:sz w:val="20"/>
          <w:szCs w:val="20"/>
          <w:rtl/>
        </w:rPr>
        <w:t>ی</w:t>
      </w:r>
      <w:r>
        <w:rPr>
          <w:rFonts w:ascii="IRANSansDN" w:hAnsi="IRANSansDN" w:cs="IRANSansDN" w:hint="cs"/>
          <w:sz w:val="20"/>
          <w:szCs w:val="20"/>
          <w:rtl/>
        </w:rPr>
        <w:t>‌</w:t>
      </w:r>
      <w:r w:rsidRPr="009C7D49">
        <w:rPr>
          <w:rFonts w:ascii="IRANSansDN" w:hAnsi="IRANSansDN" w:cs="IRANSansDN"/>
          <w:sz w:val="20"/>
          <w:szCs w:val="20"/>
          <w:rtl/>
        </w:rPr>
        <w:t>شود و به جناس همسان (تامِ)</w:t>
      </w:r>
      <w:r>
        <w:rPr>
          <w:rFonts w:ascii="IRANSansDN" w:hAnsi="IRANSansDN" w:cs="IRANSansDN" w:hint="cs"/>
          <w:sz w:val="20"/>
          <w:szCs w:val="20"/>
          <w:rtl/>
        </w:rPr>
        <w:t xml:space="preserve"> </w:t>
      </w:r>
      <w:r w:rsidRPr="009C7D49">
        <w:rPr>
          <w:rFonts w:ascii="IRANSansDN" w:hAnsi="IRANSansDN" w:cs="IRANSansDN" w:hint="eastAsia"/>
          <w:sz w:val="20"/>
          <w:szCs w:val="20"/>
          <w:rtl/>
        </w:rPr>
        <w:t>م</w:t>
      </w:r>
      <w:r w:rsidRPr="009C7D49">
        <w:rPr>
          <w:rFonts w:ascii="IRANSansDN" w:hAnsi="IRANSansDN" w:cs="IRANSansDN" w:hint="cs"/>
          <w:sz w:val="20"/>
          <w:szCs w:val="20"/>
          <w:rtl/>
        </w:rPr>
        <w:t>ی</w:t>
      </w:r>
      <w:r w:rsidRPr="009C7D49">
        <w:rPr>
          <w:rFonts w:ascii="IRANSansDN" w:hAnsi="IRANSansDN" w:cs="IRANSansDN" w:hint="eastAsia"/>
          <w:sz w:val="20"/>
          <w:szCs w:val="20"/>
          <w:rtl/>
        </w:rPr>
        <w:t>ان</w:t>
      </w:r>
      <w:r w:rsidRPr="009C7D49">
        <w:rPr>
          <w:rFonts w:ascii="IRANSansDN" w:hAnsi="IRANSansDN" w:cs="IRANSansDN"/>
          <w:sz w:val="20"/>
          <w:szCs w:val="20"/>
          <w:rtl/>
        </w:rPr>
        <w:t xml:space="preserve"> دو واژه آس</w:t>
      </w:r>
      <w:r w:rsidRPr="009C7D49">
        <w:rPr>
          <w:rFonts w:ascii="IRANSansDN" w:hAnsi="IRANSansDN" w:cs="IRANSansDN" w:hint="cs"/>
          <w:sz w:val="20"/>
          <w:szCs w:val="20"/>
          <w:rtl/>
        </w:rPr>
        <w:t>ی</w:t>
      </w:r>
      <w:r w:rsidRPr="009C7D49">
        <w:rPr>
          <w:rFonts w:ascii="IRANSansDN" w:hAnsi="IRANSansDN" w:cs="IRANSansDN" w:hint="eastAsia"/>
          <w:sz w:val="20"/>
          <w:szCs w:val="20"/>
          <w:rtl/>
        </w:rPr>
        <w:t>ب</w:t>
      </w:r>
      <w:r w:rsidRPr="009C7D49">
        <w:rPr>
          <w:rFonts w:ascii="IRANSansDN" w:hAnsi="IRANSansDN" w:cs="IRANSansDN" w:hint="cs"/>
          <w:sz w:val="20"/>
          <w:szCs w:val="20"/>
          <w:rtl/>
        </w:rPr>
        <w:t>ی</w:t>
      </w:r>
      <w:r w:rsidRPr="009C7D49">
        <w:rPr>
          <w:rFonts w:ascii="IRANSansDN" w:hAnsi="IRANSansDN" w:cs="IRANSansDN"/>
          <w:sz w:val="20"/>
          <w:szCs w:val="20"/>
          <w:rtl/>
        </w:rPr>
        <w:t xml:space="preserve"> نم</w:t>
      </w:r>
      <w:r w:rsidRPr="009C7D49">
        <w:rPr>
          <w:rFonts w:ascii="IRANSansDN" w:hAnsi="IRANSansDN" w:cs="IRANSansDN" w:hint="cs"/>
          <w:sz w:val="20"/>
          <w:szCs w:val="20"/>
          <w:rtl/>
        </w:rPr>
        <w:t>ی</w:t>
      </w:r>
      <w:r>
        <w:rPr>
          <w:rFonts w:ascii="IRANSansDN" w:hAnsi="IRANSansDN" w:cs="IRANSansDN" w:hint="cs"/>
          <w:sz w:val="20"/>
          <w:szCs w:val="20"/>
          <w:rtl/>
        </w:rPr>
        <w:t>‌</w:t>
      </w:r>
      <w:r w:rsidRPr="009C7D49">
        <w:rPr>
          <w:rFonts w:ascii="IRANSansDN" w:hAnsi="IRANSansDN" w:cs="IRANSansDN" w:hint="eastAsia"/>
          <w:sz w:val="20"/>
          <w:szCs w:val="20"/>
          <w:rtl/>
        </w:rPr>
        <w:t>رساند؛</w:t>
      </w:r>
      <w:r w:rsidRPr="009C7D49">
        <w:rPr>
          <w:rFonts w:ascii="IRANSansDN" w:hAnsi="IRANSansDN" w:cs="IRANSansDN"/>
          <w:sz w:val="20"/>
          <w:szCs w:val="20"/>
          <w:rtl/>
        </w:rPr>
        <w:t xml:space="preserve"> ا</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sidRPr="009C7D49">
        <w:rPr>
          <w:rFonts w:ascii="IRANSansDN" w:hAnsi="IRANSansDN" w:cs="IRANSansDN"/>
          <w:sz w:val="20"/>
          <w:szCs w:val="20"/>
          <w:rtl/>
        </w:rPr>
        <w:t xml:space="preserve"> اضافات، اصطلاحاً «خنث</w:t>
      </w:r>
      <w:r w:rsidRPr="009C7D49">
        <w:rPr>
          <w:rFonts w:ascii="IRANSansDN" w:hAnsi="IRANSansDN" w:cs="IRANSansDN" w:hint="cs"/>
          <w:sz w:val="20"/>
          <w:szCs w:val="20"/>
          <w:rtl/>
        </w:rPr>
        <w:t>ی</w:t>
      </w:r>
      <w:r w:rsidRPr="009C7D49">
        <w:rPr>
          <w:rFonts w:ascii="IRANSansDN" w:hAnsi="IRANSansDN" w:cs="IRANSansDN" w:hint="eastAsia"/>
          <w:sz w:val="20"/>
          <w:szCs w:val="20"/>
          <w:rtl/>
        </w:rPr>
        <w:t>»</w:t>
      </w:r>
      <w:r w:rsidRPr="009C7D49">
        <w:rPr>
          <w:rFonts w:ascii="IRANSansDN" w:hAnsi="IRANSansDN" w:cs="IRANSansDN"/>
          <w:sz w:val="20"/>
          <w:szCs w:val="20"/>
          <w:rtl/>
        </w:rPr>
        <w:t xml:space="preserve"> هستند و حت</w:t>
      </w:r>
      <w:r w:rsidRPr="009C7D49">
        <w:rPr>
          <w:rFonts w:ascii="IRANSansDN" w:hAnsi="IRANSansDN" w:cs="IRANSansDN" w:hint="cs"/>
          <w:sz w:val="20"/>
          <w:szCs w:val="20"/>
          <w:rtl/>
        </w:rPr>
        <w:t>ی</w:t>
      </w:r>
      <w:r w:rsidRPr="009C7D49">
        <w:rPr>
          <w:rFonts w:ascii="IRANSansDN" w:hAnsi="IRANSansDN" w:cs="IRANSansDN"/>
          <w:sz w:val="20"/>
          <w:szCs w:val="20"/>
          <w:rtl/>
        </w:rPr>
        <w:t xml:space="preserve"> با وجود آنها, دو واژه را دارا</w:t>
      </w:r>
      <w:r w:rsidRPr="009C7D49">
        <w:rPr>
          <w:rFonts w:ascii="IRANSansDN" w:hAnsi="IRANSansDN" w:cs="IRANSansDN" w:hint="cs"/>
          <w:sz w:val="20"/>
          <w:szCs w:val="20"/>
          <w:rtl/>
        </w:rPr>
        <w:t>ی</w:t>
      </w:r>
      <w:r w:rsidRPr="009C7D49">
        <w:rPr>
          <w:rFonts w:ascii="IRANSansDN" w:hAnsi="IRANSansDN" w:cs="IRANSansDN"/>
          <w:sz w:val="20"/>
          <w:szCs w:val="20"/>
          <w:rtl/>
        </w:rPr>
        <w:t xml:space="preserve"> جناس همسان (تام) م</w:t>
      </w:r>
      <w:r w:rsidRPr="009C7D49">
        <w:rPr>
          <w:rFonts w:ascii="IRANSansDN" w:hAnsi="IRANSansDN" w:cs="IRANSansDN" w:hint="cs"/>
          <w:sz w:val="20"/>
          <w:szCs w:val="20"/>
          <w:rtl/>
        </w:rPr>
        <w:t>ی</w:t>
      </w:r>
      <w:r>
        <w:rPr>
          <w:rFonts w:ascii="IRANSansDN" w:hAnsi="IRANSansDN" w:cs="IRANSansDN" w:hint="cs"/>
          <w:sz w:val="20"/>
          <w:szCs w:val="20"/>
          <w:rtl/>
        </w:rPr>
        <w:t>‌</w:t>
      </w:r>
      <w:r w:rsidRPr="009C7D49">
        <w:rPr>
          <w:rFonts w:ascii="IRANSansDN" w:hAnsi="IRANSansDN" w:cs="IRANSansDN" w:hint="eastAsia"/>
          <w:sz w:val="20"/>
          <w:szCs w:val="20"/>
          <w:rtl/>
        </w:rPr>
        <w:t>دان</w:t>
      </w:r>
      <w:r w:rsidRPr="009C7D49">
        <w:rPr>
          <w:rFonts w:ascii="IRANSansDN" w:hAnsi="IRANSansDN" w:cs="IRANSansDN" w:hint="cs"/>
          <w:sz w:val="20"/>
          <w:szCs w:val="20"/>
          <w:rtl/>
        </w:rPr>
        <w:t>ی</w:t>
      </w:r>
      <w:r w:rsidRPr="009C7D49">
        <w:rPr>
          <w:rFonts w:ascii="IRANSansDN" w:hAnsi="IRANSansDN" w:cs="IRANSansDN" w:hint="eastAsia"/>
          <w:sz w:val="20"/>
          <w:szCs w:val="20"/>
          <w:rtl/>
        </w:rPr>
        <w:t>م</w:t>
      </w:r>
      <w:r>
        <w:rPr>
          <w:rFonts w:ascii="IRANSansDN" w:hAnsi="IRANSansDN" w:cs="IRANSansDN" w:hint="cs"/>
          <w:sz w:val="20"/>
          <w:szCs w:val="20"/>
          <w:rtl/>
        </w:rPr>
        <w:t>.</w:t>
      </w:r>
    </w:p>
    <w:p w14:paraId="48E5A3A1" w14:textId="3F5D0A8E" w:rsidR="009C7D49" w:rsidRDefault="009C7D49" w:rsidP="009C7D49">
      <w:pPr>
        <w:bidi/>
        <w:jc w:val="center"/>
        <w:rPr>
          <w:rFonts w:ascii="IRANSansDN" w:hAnsi="IRANSansDN" w:cs="IRANSansDN"/>
          <w:sz w:val="20"/>
          <w:szCs w:val="20"/>
          <w:rtl/>
        </w:rPr>
      </w:pPr>
      <w:r w:rsidRPr="009C7D49">
        <w:rPr>
          <w:rFonts w:ascii="IRANSansDN" w:hAnsi="IRANSansDN" w:cs="IRANSansDN"/>
          <w:sz w:val="20"/>
          <w:szCs w:val="20"/>
          <w:rtl/>
        </w:rPr>
        <w:t>شـب که خود با روزگار تار خود در جنگ بود</w:t>
      </w:r>
      <w:r>
        <w:rPr>
          <w:rFonts w:ascii="IRANSansDN" w:hAnsi="IRANSansDN" w:cs="IRANSansDN" w:hint="cs"/>
          <w:sz w:val="20"/>
          <w:szCs w:val="20"/>
          <w:rtl/>
        </w:rPr>
        <w:t xml:space="preserve"> / </w:t>
      </w:r>
      <w:r w:rsidRPr="009C7D49">
        <w:rPr>
          <w:rFonts w:ascii="IRANSansDN" w:hAnsi="IRANSansDN" w:cs="IRANSansDN"/>
          <w:sz w:val="20"/>
          <w:szCs w:val="20"/>
          <w:rtl/>
        </w:rPr>
        <w:t xml:space="preserve"> گـر مـرا </w:t>
      </w:r>
      <w:r w:rsidRPr="009C7D49">
        <w:rPr>
          <w:rFonts w:ascii="IRANSansDN" w:hAnsi="IRANSansDN" w:cs="IRANSansDN"/>
          <w:color w:val="EE0000"/>
          <w:sz w:val="20"/>
          <w:szCs w:val="20"/>
          <w:rtl/>
        </w:rPr>
        <w:t>چنگ</w:t>
      </w:r>
      <w:r w:rsidRPr="009C7D49">
        <w:rPr>
          <w:rFonts w:ascii="IRANSansDN" w:hAnsi="IRANSansDN" w:cs="IRANSansDN" w:hint="cs"/>
          <w:color w:val="EE0000"/>
          <w:sz w:val="20"/>
          <w:szCs w:val="20"/>
          <w:rtl/>
        </w:rPr>
        <w:t>ی</w:t>
      </w:r>
      <w:r w:rsidRPr="009C7D49">
        <w:rPr>
          <w:rFonts w:ascii="IRANSansDN" w:hAnsi="IRANSansDN" w:cs="IRANSansDN"/>
          <w:sz w:val="20"/>
          <w:szCs w:val="20"/>
          <w:rtl/>
        </w:rPr>
        <w:t xml:space="preserve"> بـه دل م</w:t>
      </w:r>
      <w:r w:rsidRPr="009C7D49">
        <w:rPr>
          <w:rFonts w:ascii="IRANSansDN" w:hAnsi="IRANSansDN" w:cs="IRANSansDN" w:hint="cs"/>
          <w:sz w:val="20"/>
          <w:szCs w:val="20"/>
          <w:rtl/>
        </w:rPr>
        <w:t>ی</w:t>
      </w:r>
      <w:r w:rsidRPr="009C7D49">
        <w:rPr>
          <w:rFonts w:ascii="IRANSansDN" w:hAnsi="IRANSansDN" w:cs="IRANSansDN" w:hint="eastAsia"/>
          <w:sz w:val="20"/>
          <w:szCs w:val="20"/>
          <w:rtl/>
        </w:rPr>
        <w:t>زد</w:t>
      </w:r>
      <w:r w:rsidRPr="009C7D49">
        <w:rPr>
          <w:rFonts w:ascii="IRANSansDN" w:hAnsi="IRANSansDN" w:cs="IRANSansDN"/>
          <w:sz w:val="20"/>
          <w:szCs w:val="20"/>
          <w:rtl/>
        </w:rPr>
        <w:t xml:space="preserve"> نـوا</w:t>
      </w:r>
      <w:r w:rsidRPr="009C7D49">
        <w:rPr>
          <w:rFonts w:ascii="IRANSansDN" w:hAnsi="IRANSansDN" w:cs="IRANSansDN" w:hint="cs"/>
          <w:sz w:val="20"/>
          <w:szCs w:val="20"/>
          <w:rtl/>
        </w:rPr>
        <w:t>ی</w:t>
      </w:r>
      <w:r w:rsidRPr="009C7D49">
        <w:rPr>
          <w:rFonts w:ascii="IRANSansDN" w:hAnsi="IRANSansDN" w:cs="IRANSansDN"/>
          <w:sz w:val="20"/>
          <w:szCs w:val="20"/>
          <w:rtl/>
        </w:rPr>
        <w:t xml:space="preserve"> </w:t>
      </w:r>
      <w:r w:rsidRPr="009C7D49">
        <w:rPr>
          <w:rFonts w:ascii="IRANSansDN" w:hAnsi="IRANSansDN" w:cs="IRANSansDN"/>
          <w:color w:val="EE0000"/>
          <w:sz w:val="20"/>
          <w:szCs w:val="20"/>
          <w:rtl/>
        </w:rPr>
        <w:t>چنگ</w:t>
      </w:r>
      <w:r w:rsidRPr="009C7D49">
        <w:rPr>
          <w:rFonts w:ascii="IRANSansDN" w:hAnsi="IRANSansDN" w:cs="IRANSansDN"/>
          <w:sz w:val="20"/>
          <w:szCs w:val="20"/>
          <w:rtl/>
        </w:rPr>
        <w:t xml:space="preserve"> بود</w:t>
      </w:r>
    </w:p>
    <w:p w14:paraId="6D8781E3" w14:textId="2F0CF4F5" w:rsidR="009C7D49" w:rsidRDefault="009C7D49" w:rsidP="009C7D49">
      <w:pPr>
        <w:bidi/>
        <w:jc w:val="center"/>
        <w:rPr>
          <w:rFonts w:ascii="IRANSansDN" w:hAnsi="IRANSansDN" w:cs="IRANSansDN"/>
          <w:sz w:val="20"/>
          <w:szCs w:val="20"/>
          <w:rtl/>
        </w:rPr>
      </w:pPr>
      <w:r w:rsidRPr="009C7D49">
        <w:rPr>
          <w:rFonts w:ascii="IRANSansDN" w:hAnsi="IRANSansDN" w:cs="IRANSansDN"/>
          <w:sz w:val="20"/>
          <w:szCs w:val="20"/>
          <w:rtl/>
        </w:rPr>
        <w:t>آب ح</w:t>
      </w:r>
      <w:r w:rsidRPr="009C7D49">
        <w:rPr>
          <w:rFonts w:ascii="IRANSansDN" w:hAnsi="IRANSansDN" w:cs="IRANSansDN" w:hint="cs"/>
          <w:sz w:val="20"/>
          <w:szCs w:val="20"/>
          <w:rtl/>
        </w:rPr>
        <w:t>ی</w:t>
      </w:r>
      <w:r w:rsidRPr="009C7D49">
        <w:rPr>
          <w:rFonts w:ascii="IRANSansDN" w:hAnsi="IRANSansDN" w:cs="IRANSansDN" w:hint="eastAsia"/>
          <w:sz w:val="20"/>
          <w:szCs w:val="20"/>
          <w:rtl/>
        </w:rPr>
        <w:t>ــات</w:t>
      </w:r>
      <w:r w:rsidRPr="009C7D49">
        <w:rPr>
          <w:rFonts w:ascii="IRANSansDN" w:hAnsi="IRANSansDN" w:cs="IRANSansDN"/>
          <w:sz w:val="20"/>
          <w:szCs w:val="20"/>
          <w:rtl/>
        </w:rPr>
        <w:t xml:space="preserve"> حســنت گلبــرگ تــر نــدارد </w:t>
      </w:r>
      <w:r>
        <w:rPr>
          <w:rFonts w:ascii="IRANSansDN" w:hAnsi="IRANSansDN" w:cs="IRANSansDN" w:hint="cs"/>
          <w:sz w:val="20"/>
          <w:szCs w:val="20"/>
          <w:rtl/>
        </w:rPr>
        <w:t xml:space="preserve"> / </w:t>
      </w:r>
      <w:r w:rsidRPr="009C7D49">
        <w:rPr>
          <w:rFonts w:ascii="IRANSansDN" w:hAnsi="IRANSansDN" w:cs="IRANSansDN"/>
          <w:sz w:val="20"/>
          <w:szCs w:val="20"/>
          <w:rtl/>
        </w:rPr>
        <w:t xml:space="preserve">طعــم دهــان </w:t>
      </w:r>
      <w:r w:rsidRPr="009C7D49">
        <w:rPr>
          <w:rFonts w:ascii="IRANSansDN" w:hAnsi="IRANSansDN" w:cs="IRANSansDN"/>
          <w:color w:val="EE0000"/>
          <w:sz w:val="20"/>
          <w:szCs w:val="20"/>
          <w:rtl/>
        </w:rPr>
        <w:t xml:space="preserve">تنگـت تنـگ </w:t>
      </w:r>
      <w:r w:rsidRPr="009C7D49">
        <w:rPr>
          <w:rFonts w:ascii="IRANSansDN" w:hAnsi="IRANSansDN" w:cs="IRANSansDN"/>
          <w:sz w:val="20"/>
          <w:szCs w:val="20"/>
          <w:rtl/>
        </w:rPr>
        <w:t>شـکر نــدارد</w:t>
      </w:r>
    </w:p>
    <w:p w14:paraId="17FA9CA6" w14:textId="6B3952B7" w:rsidR="009C7D49" w:rsidRDefault="009C7D49" w:rsidP="009C7D49">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C7D49">
        <w:rPr>
          <w:rFonts w:ascii="IRANSansDN" w:hAnsi="IRANSansDN" w:cs="IRANSansDN"/>
          <w:sz w:val="20"/>
          <w:szCs w:val="20"/>
          <w:rtl/>
        </w:rPr>
        <w:t>واژه</w:t>
      </w:r>
      <w:r>
        <w:rPr>
          <w:rFonts w:ascii="IRANSansDN" w:hAnsi="IRANSansDN" w:cs="IRANSansDN" w:hint="cs"/>
          <w:sz w:val="20"/>
          <w:szCs w:val="20"/>
          <w:rtl/>
        </w:rPr>
        <w:t>‌</w:t>
      </w:r>
      <w:r w:rsidRPr="009C7D49">
        <w:rPr>
          <w:rFonts w:ascii="IRANSansDN" w:hAnsi="IRANSansDN" w:cs="IRANSansDN"/>
          <w:sz w:val="20"/>
          <w:szCs w:val="20"/>
          <w:rtl/>
        </w:rPr>
        <w:t>هایی مانند «آن»</w:t>
      </w:r>
      <w:r>
        <w:rPr>
          <w:rFonts w:ascii="IRANSansDN" w:hAnsi="IRANSansDN" w:cs="IRANSansDN" w:hint="cs"/>
          <w:sz w:val="20"/>
          <w:szCs w:val="20"/>
          <w:rtl/>
        </w:rPr>
        <w:t>،</w:t>
      </w:r>
      <w:r w:rsidRPr="009C7D49">
        <w:rPr>
          <w:rFonts w:ascii="IRANSansDN" w:hAnsi="IRANSansDN" w:cs="IRANSansDN"/>
          <w:sz w:val="20"/>
          <w:szCs w:val="20"/>
          <w:rtl/>
        </w:rPr>
        <w:t xml:space="preserve"> «چون»</w:t>
      </w:r>
      <w:r>
        <w:rPr>
          <w:rFonts w:ascii="IRANSansDN" w:hAnsi="IRANSansDN" w:cs="IRANSansDN" w:hint="cs"/>
          <w:sz w:val="20"/>
          <w:szCs w:val="20"/>
          <w:rtl/>
        </w:rPr>
        <w:t>،</w:t>
      </w:r>
      <w:r w:rsidRPr="009C7D49">
        <w:rPr>
          <w:rFonts w:ascii="IRANSansDN" w:hAnsi="IRANSansDN" w:cs="IRANSansDN"/>
          <w:sz w:val="20"/>
          <w:szCs w:val="20"/>
          <w:rtl/>
        </w:rPr>
        <w:t xml:space="preserve"> «که» و مانند اینها هم می</w:t>
      </w:r>
      <w:r>
        <w:rPr>
          <w:rFonts w:ascii="IRANSansDN" w:hAnsi="IRANSansDN" w:cs="IRANSansDN" w:hint="cs"/>
          <w:sz w:val="20"/>
          <w:szCs w:val="20"/>
          <w:rtl/>
        </w:rPr>
        <w:t>‌</w:t>
      </w:r>
      <w:r w:rsidRPr="009C7D49">
        <w:rPr>
          <w:rFonts w:ascii="IRANSansDN" w:hAnsi="IRANSansDN" w:cs="IRANSansDN"/>
          <w:sz w:val="20"/>
          <w:szCs w:val="20"/>
          <w:rtl/>
        </w:rPr>
        <w:t>توانند جناس همسان (تام) تولید کنند. کوچک بودن این واژه</w:t>
      </w:r>
      <w:r>
        <w:rPr>
          <w:rFonts w:ascii="IRANSansDN" w:hAnsi="IRANSansDN" w:cs="IRANSansDN" w:hint="cs"/>
          <w:sz w:val="20"/>
          <w:szCs w:val="20"/>
          <w:rtl/>
        </w:rPr>
        <w:t>‌</w:t>
      </w:r>
      <w:r w:rsidRPr="009C7D49">
        <w:rPr>
          <w:rFonts w:ascii="IRANSansDN" w:hAnsi="IRANSansDN" w:cs="IRANSansDN"/>
          <w:sz w:val="20"/>
          <w:szCs w:val="20"/>
          <w:rtl/>
        </w:rPr>
        <w:t>ها باعث نشود از جناس میان</w:t>
      </w:r>
      <w:r>
        <w:rPr>
          <w:rFonts w:ascii="IRANSansDN" w:hAnsi="IRANSansDN" w:cs="IRANSansDN" w:hint="cs"/>
          <w:sz w:val="20"/>
          <w:szCs w:val="20"/>
          <w:rtl/>
        </w:rPr>
        <w:t xml:space="preserve"> </w:t>
      </w:r>
      <w:r w:rsidRPr="009C7D49">
        <w:rPr>
          <w:rFonts w:ascii="IRANSansDN" w:hAnsi="IRANSansDN" w:cs="IRANSansDN"/>
          <w:sz w:val="20"/>
          <w:szCs w:val="20"/>
          <w:rtl/>
        </w:rPr>
        <w:t>آنها غافل شوی</w:t>
      </w:r>
      <w:r>
        <w:rPr>
          <w:rFonts w:ascii="IRANSansDN" w:hAnsi="IRANSansDN" w:cs="IRANSansDN" w:hint="cs"/>
          <w:sz w:val="20"/>
          <w:szCs w:val="20"/>
          <w:rtl/>
        </w:rPr>
        <w:t>!</w:t>
      </w:r>
    </w:p>
    <w:p w14:paraId="41AA8219" w14:textId="6F54CA6E" w:rsidR="009C7D49" w:rsidRDefault="009C7D49" w:rsidP="009C7D49">
      <w:pPr>
        <w:bidi/>
        <w:jc w:val="center"/>
        <w:rPr>
          <w:rFonts w:ascii="IRANSansDN" w:hAnsi="IRANSansDN" w:cs="IRANSansDN"/>
          <w:sz w:val="20"/>
          <w:szCs w:val="20"/>
          <w:rtl/>
        </w:rPr>
      </w:pPr>
      <w:r w:rsidRPr="009C7D49">
        <w:rPr>
          <w:rFonts w:ascii="IRANSansDN" w:hAnsi="IRANSansDN" w:cs="IRANSansDN"/>
          <w:sz w:val="20"/>
          <w:szCs w:val="20"/>
          <w:rtl/>
        </w:rPr>
        <w:t>برو ا</w:t>
      </w:r>
      <w:r w:rsidRPr="009C7D49">
        <w:rPr>
          <w:rFonts w:ascii="IRANSansDN" w:hAnsi="IRANSansDN" w:cs="IRANSansDN" w:hint="cs"/>
          <w:sz w:val="20"/>
          <w:szCs w:val="20"/>
          <w:rtl/>
        </w:rPr>
        <w:t>ی</w:t>
      </w:r>
      <w:r w:rsidRPr="009C7D49">
        <w:rPr>
          <w:rFonts w:ascii="IRANSansDN" w:hAnsi="IRANSansDN" w:cs="IRANSansDN"/>
          <w:sz w:val="20"/>
          <w:szCs w:val="20"/>
          <w:rtl/>
        </w:rPr>
        <w:t xml:space="preserve"> سپر ز پ</w:t>
      </w:r>
      <w:r w:rsidRPr="009C7D49">
        <w:rPr>
          <w:rFonts w:ascii="IRANSansDN" w:hAnsi="IRANSansDN" w:cs="IRANSansDN" w:hint="cs"/>
          <w:sz w:val="20"/>
          <w:szCs w:val="20"/>
          <w:rtl/>
        </w:rPr>
        <w:t>ی</w:t>
      </w:r>
      <w:r w:rsidRPr="009C7D49">
        <w:rPr>
          <w:rFonts w:ascii="IRANSansDN" w:hAnsi="IRANSansDN" w:cs="IRANSansDN" w:hint="eastAsia"/>
          <w:sz w:val="20"/>
          <w:szCs w:val="20"/>
          <w:rtl/>
        </w:rPr>
        <w:t>شم</w:t>
      </w:r>
      <w:r w:rsidRPr="009C7D49">
        <w:rPr>
          <w:rFonts w:ascii="IRANSansDN" w:hAnsi="IRANSansDN" w:cs="IRANSansDN"/>
          <w:sz w:val="20"/>
          <w:szCs w:val="20"/>
          <w:rtl/>
        </w:rPr>
        <w:t xml:space="preserve"> </w:t>
      </w:r>
      <w:r w:rsidRPr="009C7D49">
        <w:rPr>
          <w:rFonts w:ascii="IRANSansDN" w:hAnsi="IRANSansDN" w:cs="IRANSansDN"/>
          <w:color w:val="EE0000"/>
          <w:sz w:val="20"/>
          <w:szCs w:val="20"/>
          <w:rtl/>
        </w:rPr>
        <w:t xml:space="preserve">که </w:t>
      </w:r>
      <w:r w:rsidRPr="009C7D49">
        <w:rPr>
          <w:rFonts w:ascii="IRANSansDN" w:hAnsi="IRANSansDN" w:cs="IRANSansDN"/>
          <w:sz w:val="20"/>
          <w:szCs w:val="20"/>
          <w:rtl/>
        </w:rPr>
        <w:t>به جان رس</w:t>
      </w:r>
      <w:r w:rsidRPr="009C7D49">
        <w:rPr>
          <w:rFonts w:ascii="IRANSansDN" w:hAnsi="IRANSansDN" w:cs="IRANSansDN" w:hint="cs"/>
          <w:sz w:val="20"/>
          <w:szCs w:val="20"/>
          <w:rtl/>
        </w:rPr>
        <w:t>ی</w:t>
      </w:r>
      <w:r w:rsidRPr="009C7D49">
        <w:rPr>
          <w:rFonts w:ascii="IRANSansDN" w:hAnsi="IRANSansDN" w:cs="IRANSansDN" w:hint="eastAsia"/>
          <w:sz w:val="20"/>
          <w:szCs w:val="20"/>
          <w:rtl/>
        </w:rPr>
        <w:t>د</w:t>
      </w:r>
      <w:r w:rsidRPr="009C7D49">
        <w:rPr>
          <w:rFonts w:ascii="IRANSansDN" w:hAnsi="IRANSansDN" w:cs="IRANSansDN"/>
          <w:sz w:val="20"/>
          <w:szCs w:val="20"/>
          <w:rtl/>
        </w:rPr>
        <w:t xml:space="preserve"> پ</w:t>
      </w:r>
      <w:r w:rsidRPr="009C7D49">
        <w:rPr>
          <w:rFonts w:ascii="IRANSansDN" w:hAnsi="IRANSansDN" w:cs="IRANSansDN" w:hint="cs"/>
          <w:sz w:val="20"/>
          <w:szCs w:val="20"/>
          <w:rtl/>
        </w:rPr>
        <w:t>ی</w:t>
      </w:r>
      <w:r w:rsidRPr="009C7D49">
        <w:rPr>
          <w:rFonts w:ascii="IRANSansDN" w:hAnsi="IRANSansDN" w:cs="IRANSansDN" w:hint="eastAsia"/>
          <w:sz w:val="20"/>
          <w:szCs w:val="20"/>
          <w:rtl/>
        </w:rPr>
        <w:t>کان</w:t>
      </w:r>
      <w:r>
        <w:rPr>
          <w:rFonts w:ascii="IRANSansDN" w:hAnsi="IRANSansDN" w:cs="IRANSansDN" w:hint="cs"/>
          <w:sz w:val="20"/>
          <w:szCs w:val="20"/>
          <w:rtl/>
        </w:rPr>
        <w:t xml:space="preserve"> /</w:t>
      </w:r>
      <w:r w:rsidRPr="009C7D49">
        <w:rPr>
          <w:rFonts w:ascii="IRANSansDN" w:hAnsi="IRANSansDN" w:cs="IRANSansDN"/>
          <w:sz w:val="20"/>
          <w:szCs w:val="20"/>
          <w:rtl/>
        </w:rPr>
        <w:t xml:space="preserve"> بگـذار تـا بب</w:t>
      </w:r>
      <w:r w:rsidRPr="009C7D49">
        <w:rPr>
          <w:rFonts w:ascii="IRANSansDN" w:hAnsi="IRANSansDN" w:cs="IRANSansDN" w:hint="cs"/>
          <w:sz w:val="20"/>
          <w:szCs w:val="20"/>
          <w:rtl/>
        </w:rPr>
        <w:t>ی</w:t>
      </w:r>
      <w:r w:rsidRPr="009C7D49">
        <w:rPr>
          <w:rFonts w:ascii="IRANSansDN" w:hAnsi="IRANSansDN" w:cs="IRANSansDN" w:hint="eastAsia"/>
          <w:sz w:val="20"/>
          <w:szCs w:val="20"/>
          <w:rtl/>
        </w:rPr>
        <w:t>نـم</w:t>
      </w:r>
      <w:r w:rsidRPr="009C7D49">
        <w:rPr>
          <w:rFonts w:ascii="IRANSansDN" w:hAnsi="IRANSansDN" w:cs="IRANSansDN"/>
          <w:sz w:val="20"/>
          <w:szCs w:val="20"/>
          <w:rtl/>
        </w:rPr>
        <w:t xml:space="preserve"> </w:t>
      </w:r>
      <w:r w:rsidRPr="009C7D49">
        <w:rPr>
          <w:rFonts w:ascii="IRANSansDN" w:hAnsi="IRANSansDN" w:cs="IRANSansDN"/>
          <w:color w:val="EE0000"/>
          <w:sz w:val="20"/>
          <w:szCs w:val="20"/>
          <w:rtl/>
        </w:rPr>
        <w:t xml:space="preserve">کـه کـه </w:t>
      </w:r>
      <w:r w:rsidRPr="009C7D49">
        <w:rPr>
          <w:rFonts w:ascii="IRANSansDN" w:hAnsi="IRANSansDN" w:cs="IRANSansDN"/>
          <w:sz w:val="20"/>
          <w:szCs w:val="20"/>
          <w:rtl/>
        </w:rPr>
        <w:t>م</w:t>
      </w:r>
      <w:r w:rsidRPr="009C7D49">
        <w:rPr>
          <w:rFonts w:ascii="IRANSansDN" w:hAnsi="IRANSansDN" w:cs="IRANSansDN" w:hint="cs"/>
          <w:sz w:val="20"/>
          <w:szCs w:val="20"/>
          <w:rtl/>
        </w:rPr>
        <w:t>ی</w:t>
      </w:r>
      <w:r w:rsidRPr="009C7D49">
        <w:rPr>
          <w:rFonts w:ascii="IRANSansDN" w:hAnsi="IRANSansDN" w:cs="IRANSansDN" w:hint="eastAsia"/>
          <w:sz w:val="20"/>
          <w:szCs w:val="20"/>
          <w:rtl/>
        </w:rPr>
        <w:t>زنـد</w:t>
      </w:r>
      <w:r w:rsidRPr="009C7D49">
        <w:rPr>
          <w:rFonts w:ascii="IRANSansDN" w:hAnsi="IRANSansDN" w:cs="IRANSansDN"/>
          <w:sz w:val="20"/>
          <w:szCs w:val="20"/>
          <w:rtl/>
        </w:rPr>
        <w:t xml:space="preserve"> بـه ت</w:t>
      </w:r>
      <w:r w:rsidRPr="009C7D49">
        <w:rPr>
          <w:rFonts w:ascii="IRANSansDN" w:hAnsi="IRANSansDN" w:cs="IRANSansDN" w:hint="cs"/>
          <w:sz w:val="20"/>
          <w:szCs w:val="20"/>
          <w:rtl/>
        </w:rPr>
        <w:t>ی</w:t>
      </w:r>
      <w:r w:rsidRPr="009C7D49">
        <w:rPr>
          <w:rFonts w:ascii="IRANSansDN" w:hAnsi="IRANSansDN" w:cs="IRANSansDN" w:hint="eastAsia"/>
          <w:sz w:val="20"/>
          <w:szCs w:val="20"/>
          <w:rtl/>
        </w:rPr>
        <w:t>ـرم</w:t>
      </w:r>
    </w:p>
    <w:p w14:paraId="4EFBFD6E" w14:textId="26CFC886" w:rsidR="009C7D49" w:rsidRDefault="009C7D49" w:rsidP="009C7D49">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C7D49">
        <w:rPr>
          <w:rFonts w:ascii="IRANSansDN" w:hAnsi="IRANSansDN" w:cs="IRANSansDN"/>
          <w:sz w:val="20"/>
          <w:szCs w:val="20"/>
          <w:rtl/>
        </w:rPr>
        <w:t>شرط اصل</w:t>
      </w:r>
      <w:r w:rsidRPr="009C7D49">
        <w:rPr>
          <w:rFonts w:ascii="IRANSansDN" w:hAnsi="IRANSansDN" w:cs="IRANSansDN" w:hint="cs"/>
          <w:sz w:val="20"/>
          <w:szCs w:val="20"/>
          <w:rtl/>
        </w:rPr>
        <w:t>ی</w:t>
      </w:r>
      <w:r w:rsidRPr="009C7D49">
        <w:rPr>
          <w:rFonts w:ascii="IRANSansDN" w:hAnsi="IRANSansDN" w:cs="IRANSansDN"/>
          <w:sz w:val="20"/>
          <w:szCs w:val="20"/>
          <w:rtl/>
        </w:rPr>
        <w:t xml:space="preserve"> در پ</w:t>
      </w:r>
      <w:r w:rsidRPr="009C7D49">
        <w:rPr>
          <w:rFonts w:ascii="IRANSansDN" w:hAnsi="IRANSansDN" w:cs="IRANSansDN" w:hint="cs"/>
          <w:sz w:val="20"/>
          <w:szCs w:val="20"/>
          <w:rtl/>
        </w:rPr>
        <w:t>ی</w:t>
      </w:r>
      <w:r w:rsidRPr="009C7D49">
        <w:rPr>
          <w:rFonts w:ascii="IRANSansDN" w:hAnsi="IRANSansDN" w:cs="IRANSansDN" w:hint="eastAsia"/>
          <w:sz w:val="20"/>
          <w:szCs w:val="20"/>
          <w:rtl/>
        </w:rPr>
        <w:t>دا</w:t>
      </w:r>
      <w:r w:rsidRPr="009C7D49">
        <w:rPr>
          <w:rFonts w:ascii="IRANSansDN" w:hAnsi="IRANSansDN" w:cs="IRANSansDN"/>
          <w:sz w:val="20"/>
          <w:szCs w:val="20"/>
          <w:rtl/>
        </w:rPr>
        <w:t xml:space="preserve"> کردن جناس</w:t>
      </w:r>
      <w:r>
        <w:rPr>
          <w:rFonts w:ascii="IRANSansDN" w:hAnsi="IRANSansDN" w:cs="IRANSansDN" w:hint="cs"/>
          <w:sz w:val="20"/>
          <w:szCs w:val="20"/>
          <w:rtl/>
        </w:rPr>
        <w:t>‌</w:t>
      </w:r>
      <w:r w:rsidRPr="009C7D49">
        <w:rPr>
          <w:rFonts w:ascii="IRANSansDN" w:hAnsi="IRANSansDN" w:cs="IRANSansDN"/>
          <w:sz w:val="20"/>
          <w:szCs w:val="20"/>
          <w:rtl/>
        </w:rPr>
        <w:t>ها</w:t>
      </w:r>
      <w:r w:rsidRPr="009C7D49">
        <w:rPr>
          <w:rFonts w:ascii="IRANSansDN" w:hAnsi="IRANSansDN" w:cs="IRANSansDN" w:hint="cs"/>
          <w:sz w:val="20"/>
          <w:szCs w:val="20"/>
          <w:rtl/>
        </w:rPr>
        <w:t>ی</w:t>
      </w:r>
      <w:r w:rsidRPr="009C7D49">
        <w:rPr>
          <w:rFonts w:ascii="IRANSansDN" w:hAnsi="IRANSansDN" w:cs="IRANSansDN"/>
          <w:sz w:val="20"/>
          <w:szCs w:val="20"/>
          <w:rtl/>
        </w:rPr>
        <w:t xml:space="preserve"> همسان (تام</w:t>
      </w:r>
      <w:r>
        <w:rPr>
          <w:rFonts w:ascii="IRANSansDN" w:hAnsi="IRANSansDN" w:cs="IRANSansDN" w:hint="cs"/>
          <w:sz w:val="20"/>
          <w:szCs w:val="20"/>
          <w:rtl/>
        </w:rPr>
        <w:t>)،</w:t>
      </w:r>
      <w:r w:rsidRPr="009C7D49">
        <w:rPr>
          <w:rFonts w:ascii="IRANSansDN" w:hAnsi="IRANSansDN" w:cs="IRANSansDN"/>
          <w:sz w:val="20"/>
          <w:szCs w:val="20"/>
          <w:rtl/>
        </w:rPr>
        <w:t xml:space="preserve"> خواندن درست واژه</w:t>
      </w:r>
      <w:r>
        <w:rPr>
          <w:rFonts w:ascii="IRANSansDN" w:hAnsi="IRANSansDN" w:cs="IRANSansDN" w:hint="cs"/>
          <w:sz w:val="20"/>
          <w:szCs w:val="20"/>
          <w:rtl/>
        </w:rPr>
        <w:t>‌</w:t>
      </w:r>
      <w:r w:rsidRPr="009C7D49">
        <w:rPr>
          <w:rFonts w:ascii="IRANSansDN" w:hAnsi="IRANSansDN" w:cs="IRANSansDN"/>
          <w:sz w:val="20"/>
          <w:szCs w:val="20"/>
          <w:rtl/>
        </w:rPr>
        <w:t>ها و درک صح</w:t>
      </w:r>
      <w:r w:rsidRPr="009C7D49">
        <w:rPr>
          <w:rFonts w:ascii="IRANSansDN" w:hAnsi="IRANSansDN" w:cs="IRANSansDN" w:hint="cs"/>
          <w:sz w:val="20"/>
          <w:szCs w:val="20"/>
          <w:rtl/>
        </w:rPr>
        <w:t>ی</w:t>
      </w:r>
      <w:r w:rsidRPr="009C7D49">
        <w:rPr>
          <w:rFonts w:ascii="IRANSansDN" w:hAnsi="IRANSansDN" w:cs="IRANSansDN" w:hint="eastAsia"/>
          <w:sz w:val="20"/>
          <w:szCs w:val="20"/>
          <w:rtl/>
        </w:rPr>
        <w:t>ح</w:t>
      </w:r>
      <w:r w:rsidRPr="009C7D49">
        <w:rPr>
          <w:rFonts w:ascii="IRANSansDN" w:hAnsi="IRANSansDN" w:cs="IRANSansDN"/>
          <w:sz w:val="20"/>
          <w:szCs w:val="20"/>
          <w:rtl/>
        </w:rPr>
        <w:t xml:space="preserve"> معن</w:t>
      </w:r>
      <w:r w:rsidRPr="009C7D49">
        <w:rPr>
          <w:rFonts w:ascii="IRANSansDN" w:hAnsi="IRANSansDN" w:cs="IRANSansDN" w:hint="cs"/>
          <w:sz w:val="20"/>
          <w:szCs w:val="20"/>
          <w:rtl/>
        </w:rPr>
        <w:t>ی</w:t>
      </w:r>
      <w:r w:rsidRPr="009C7D49">
        <w:rPr>
          <w:rFonts w:ascii="IRANSansDN" w:hAnsi="IRANSansDN" w:cs="IRANSansDN"/>
          <w:sz w:val="20"/>
          <w:szCs w:val="20"/>
          <w:rtl/>
        </w:rPr>
        <w:t xml:space="preserve"> آنهاست. هرگز نبا</w:t>
      </w:r>
      <w:r w:rsidRPr="009C7D49">
        <w:rPr>
          <w:rFonts w:ascii="IRANSansDN" w:hAnsi="IRANSansDN" w:cs="IRANSansDN" w:hint="cs"/>
          <w:sz w:val="20"/>
          <w:szCs w:val="20"/>
          <w:rtl/>
        </w:rPr>
        <w:t>ی</w:t>
      </w:r>
      <w:r w:rsidRPr="009C7D49">
        <w:rPr>
          <w:rFonts w:ascii="IRANSansDN" w:hAnsi="IRANSansDN" w:cs="IRANSansDN" w:hint="eastAsia"/>
          <w:sz w:val="20"/>
          <w:szCs w:val="20"/>
          <w:rtl/>
        </w:rPr>
        <w:t>د</w:t>
      </w:r>
      <w:r w:rsidRPr="009C7D49">
        <w:rPr>
          <w:rFonts w:ascii="IRANSansDN" w:hAnsi="IRANSansDN" w:cs="IRANSansDN"/>
          <w:sz w:val="20"/>
          <w:szCs w:val="20"/>
          <w:rtl/>
        </w:rPr>
        <w:t xml:space="preserve"> به شباهت</w:t>
      </w:r>
      <w:r>
        <w:rPr>
          <w:rFonts w:ascii="IRANSansDN" w:hAnsi="IRANSansDN" w:cs="IRANSansDN" w:hint="cs"/>
          <w:sz w:val="20"/>
          <w:szCs w:val="20"/>
          <w:rtl/>
        </w:rPr>
        <w:t>‌</w:t>
      </w:r>
      <w:r w:rsidRPr="009C7D49">
        <w:rPr>
          <w:rFonts w:ascii="IRANSansDN" w:hAnsi="IRANSansDN" w:cs="IRANSansDN"/>
          <w:sz w:val="20"/>
          <w:szCs w:val="20"/>
          <w:rtl/>
        </w:rPr>
        <w:t>ها</w:t>
      </w:r>
      <w:r w:rsidRPr="009C7D49">
        <w:rPr>
          <w:rFonts w:ascii="IRANSansDN" w:hAnsi="IRANSansDN" w:cs="IRANSansDN" w:hint="cs"/>
          <w:sz w:val="20"/>
          <w:szCs w:val="20"/>
          <w:rtl/>
        </w:rPr>
        <w:t>ی</w:t>
      </w:r>
      <w:r w:rsidRPr="009C7D49">
        <w:rPr>
          <w:rFonts w:ascii="IRANSansDN" w:hAnsi="IRANSansDN" w:cs="IRANSansDN"/>
          <w:sz w:val="20"/>
          <w:szCs w:val="20"/>
          <w:rtl/>
        </w:rPr>
        <w:t xml:space="preserve"> ظاهر</w:t>
      </w:r>
      <w:r w:rsidRPr="009C7D49">
        <w:rPr>
          <w:rFonts w:ascii="IRANSansDN" w:hAnsi="IRANSansDN" w:cs="IRANSansDN" w:hint="cs"/>
          <w:sz w:val="20"/>
          <w:szCs w:val="20"/>
          <w:rtl/>
        </w:rPr>
        <w:t>ی</w:t>
      </w:r>
      <w:r w:rsidRPr="009C7D49">
        <w:rPr>
          <w:rFonts w:ascii="IRANSansDN" w:hAnsi="IRANSansDN" w:cs="IRANSansDN"/>
          <w:sz w:val="20"/>
          <w:szCs w:val="20"/>
          <w:rtl/>
        </w:rPr>
        <w:t xml:space="preserve"> اکتفا کن</w:t>
      </w:r>
      <w:r w:rsidRPr="009C7D49">
        <w:rPr>
          <w:rFonts w:ascii="IRANSansDN" w:hAnsi="IRANSansDN" w:cs="IRANSansDN" w:hint="cs"/>
          <w:sz w:val="20"/>
          <w:szCs w:val="20"/>
          <w:rtl/>
        </w:rPr>
        <w:t>ی</w:t>
      </w:r>
      <w:r w:rsidRPr="009C7D49">
        <w:rPr>
          <w:rFonts w:ascii="IRANSansDN" w:hAnsi="IRANSansDN" w:cs="IRANSansDN" w:hint="eastAsia"/>
          <w:sz w:val="20"/>
          <w:szCs w:val="20"/>
          <w:rtl/>
        </w:rPr>
        <w:t>م</w:t>
      </w:r>
      <w:r>
        <w:rPr>
          <w:rFonts w:ascii="IRANSansDN" w:hAnsi="IRANSansDN" w:cs="IRANSansDN" w:hint="cs"/>
          <w:sz w:val="20"/>
          <w:szCs w:val="20"/>
          <w:rtl/>
        </w:rPr>
        <w:t xml:space="preserve"> </w:t>
      </w:r>
      <w:r w:rsidRPr="009C7D49">
        <w:rPr>
          <w:rFonts w:ascii="IRANSansDN" w:hAnsi="IRANSansDN" w:cs="IRANSansDN" w:hint="eastAsia"/>
          <w:sz w:val="20"/>
          <w:szCs w:val="20"/>
          <w:rtl/>
        </w:rPr>
        <w:t>و</w:t>
      </w:r>
      <w:r w:rsidRPr="009C7D49">
        <w:rPr>
          <w:rFonts w:ascii="IRANSansDN" w:hAnsi="IRANSansDN" w:cs="IRANSansDN"/>
          <w:sz w:val="20"/>
          <w:szCs w:val="20"/>
          <w:rtl/>
        </w:rPr>
        <w:t xml:space="preserve"> هم</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Pr>
          <w:rFonts w:ascii="IRANSansDN" w:hAnsi="IRANSansDN" w:cs="IRANSansDN" w:hint="eastAsia"/>
          <w:sz w:val="20"/>
          <w:szCs w:val="20"/>
        </w:rPr>
        <w:t>‌</w:t>
      </w:r>
      <w:r w:rsidRPr="009C7D49">
        <w:rPr>
          <w:rFonts w:ascii="IRANSansDN" w:hAnsi="IRANSansDN" w:cs="IRANSansDN" w:hint="eastAsia"/>
          <w:sz w:val="20"/>
          <w:szCs w:val="20"/>
          <w:rtl/>
        </w:rPr>
        <w:t>طور،</w:t>
      </w:r>
      <w:r w:rsidRPr="009C7D49">
        <w:rPr>
          <w:rFonts w:ascii="IRANSansDN" w:hAnsi="IRANSansDN" w:cs="IRANSansDN"/>
          <w:sz w:val="20"/>
          <w:szCs w:val="20"/>
          <w:rtl/>
        </w:rPr>
        <w:t xml:space="preserve"> نبا</w:t>
      </w:r>
      <w:r w:rsidRPr="009C7D49">
        <w:rPr>
          <w:rFonts w:ascii="IRANSansDN" w:hAnsi="IRANSansDN" w:cs="IRANSansDN" w:hint="cs"/>
          <w:sz w:val="20"/>
          <w:szCs w:val="20"/>
          <w:rtl/>
        </w:rPr>
        <w:t>ی</w:t>
      </w:r>
      <w:r w:rsidRPr="009C7D49">
        <w:rPr>
          <w:rFonts w:ascii="IRANSansDN" w:hAnsi="IRANSansDN" w:cs="IRANSansDN" w:hint="eastAsia"/>
          <w:sz w:val="20"/>
          <w:szCs w:val="20"/>
          <w:rtl/>
        </w:rPr>
        <w:t>د</w:t>
      </w:r>
      <w:r w:rsidRPr="009C7D49">
        <w:rPr>
          <w:rFonts w:ascii="IRANSansDN" w:hAnsi="IRANSansDN" w:cs="IRANSansDN"/>
          <w:sz w:val="20"/>
          <w:szCs w:val="20"/>
          <w:rtl/>
        </w:rPr>
        <w:t xml:space="preserve"> جناس تام را با تکرار (واژه</w:t>
      </w:r>
      <w:r>
        <w:rPr>
          <w:rFonts w:ascii="IRANSansDN" w:hAnsi="IRANSansDN" w:cs="IRANSansDN" w:hint="cs"/>
          <w:sz w:val="20"/>
          <w:szCs w:val="20"/>
          <w:rtl/>
        </w:rPr>
        <w:t>‌</w:t>
      </w:r>
      <w:r w:rsidRPr="009C7D49">
        <w:rPr>
          <w:rFonts w:ascii="IRANSansDN" w:hAnsi="IRANSansDN" w:cs="IRANSansDN"/>
          <w:sz w:val="20"/>
          <w:szCs w:val="20"/>
          <w:rtl/>
        </w:rPr>
        <w:t>آرا</w:t>
      </w:r>
      <w:r w:rsidRPr="009C7D49">
        <w:rPr>
          <w:rFonts w:ascii="IRANSansDN" w:hAnsi="IRANSansDN" w:cs="IRANSansDN" w:hint="cs"/>
          <w:sz w:val="20"/>
          <w:szCs w:val="20"/>
          <w:rtl/>
        </w:rPr>
        <w:t>یی</w:t>
      </w:r>
      <w:r w:rsidRPr="009C7D49">
        <w:rPr>
          <w:rFonts w:ascii="IRANSansDN" w:hAnsi="IRANSansDN" w:cs="IRANSansDN"/>
          <w:sz w:val="20"/>
          <w:szCs w:val="20"/>
          <w:rtl/>
        </w:rPr>
        <w:t>) اشتباه بگ</w:t>
      </w:r>
      <w:r w:rsidRPr="009C7D49">
        <w:rPr>
          <w:rFonts w:ascii="IRANSansDN" w:hAnsi="IRANSansDN" w:cs="IRANSansDN" w:hint="cs"/>
          <w:sz w:val="20"/>
          <w:szCs w:val="20"/>
          <w:rtl/>
        </w:rPr>
        <w:t>ی</w:t>
      </w:r>
      <w:r w:rsidRPr="009C7D49">
        <w:rPr>
          <w:rFonts w:ascii="IRANSansDN" w:hAnsi="IRANSansDN" w:cs="IRANSansDN" w:hint="eastAsia"/>
          <w:sz w:val="20"/>
          <w:szCs w:val="20"/>
          <w:rtl/>
        </w:rPr>
        <w:t>ر</w:t>
      </w:r>
      <w:r w:rsidRPr="009C7D49">
        <w:rPr>
          <w:rFonts w:ascii="IRANSansDN" w:hAnsi="IRANSansDN" w:cs="IRANSansDN" w:hint="cs"/>
          <w:sz w:val="20"/>
          <w:szCs w:val="20"/>
          <w:rtl/>
        </w:rPr>
        <w:t>ی</w:t>
      </w:r>
      <w:r w:rsidRPr="009C7D49">
        <w:rPr>
          <w:rFonts w:ascii="IRANSansDN" w:hAnsi="IRANSansDN" w:cs="IRANSansDN" w:hint="eastAsia"/>
          <w:sz w:val="20"/>
          <w:szCs w:val="20"/>
          <w:rtl/>
        </w:rPr>
        <w:t>م</w:t>
      </w:r>
      <w:r w:rsidRPr="009C7D49">
        <w:rPr>
          <w:rFonts w:ascii="IRANSansDN" w:hAnsi="IRANSansDN" w:cs="IRANSansDN"/>
          <w:sz w:val="20"/>
          <w:szCs w:val="20"/>
          <w:rtl/>
        </w:rPr>
        <w:t>!</w:t>
      </w:r>
    </w:p>
    <w:p w14:paraId="55FDD58D" w14:textId="7F9DD938" w:rsidR="009C7D49" w:rsidRDefault="009C7D49" w:rsidP="009C7D49">
      <w:pPr>
        <w:bidi/>
        <w:jc w:val="center"/>
        <w:rPr>
          <w:rFonts w:ascii="IRANSansDN" w:hAnsi="IRANSansDN" w:cs="IRANSansDN"/>
          <w:sz w:val="20"/>
          <w:szCs w:val="20"/>
          <w:rtl/>
        </w:rPr>
      </w:pPr>
      <w:r w:rsidRPr="009C7D49">
        <w:rPr>
          <w:rFonts w:ascii="IRANSansDN" w:hAnsi="IRANSansDN" w:cs="IRANSansDN"/>
          <w:color w:val="EE0000"/>
          <w:sz w:val="20"/>
          <w:szCs w:val="20"/>
          <w:rtl/>
        </w:rPr>
        <w:t>عهـد</w:t>
      </w:r>
      <w:r w:rsidRPr="009C7D49">
        <w:rPr>
          <w:rFonts w:ascii="IRANSansDN" w:hAnsi="IRANSansDN" w:cs="IRANSansDN"/>
          <w:sz w:val="20"/>
          <w:szCs w:val="20"/>
          <w:rtl/>
        </w:rPr>
        <w:t xml:space="preserve"> بسـت</w:t>
      </w:r>
      <w:r w:rsidRPr="009C7D49">
        <w:rPr>
          <w:rFonts w:ascii="IRANSansDN" w:hAnsi="IRANSansDN" w:cs="IRANSansDN" w:hint="cs"/>
          <w:sz w:val="20"/>
          <w:szCs w:val="20"/>
          <w:rtl/>
        </w:rPr>
        <w:t>ی</w:t>
      </w:r>
      <w:r w:rsidRPr="009C7D49">
        <w:rPr>
          <w:rFonts w:ascii="IRANSansDN" w:hAnsi="IRANSansDN" w:cs="IRANSansDN"/>
          <w:sz w:val="20"/>
          <w:szCs w:val="20"/>
          <w:rtl/>
        </w:rPr>
        <w:t xml:space="preserve"> و شکسـت</w:t>
      </w:r>
      <w:r w:rsidRPr="009C7D49">
        <w:rPr>
          <w:rFonts w:ascii="IRANSansDN" w:hAnsi="IRANSansDN" w:cs="IRANSansDN" w:hint="cs"/>
          <w:sz w:val="20"/>
          <w:szCs w:val="20"/>
          <w:rtl/>
        </w:rPr>
        <w:t>ی</w:t>
      </w:r>
      <w:r w:rsidRPr="009C7D49">
        <w:rPr>
          <w:rFonts w:ascii="IRANSansDN" w:hAnsi="IRANSansDN" w:cs="IRANSansDN"/>
          <w:sz w:val="20"/>
          <w:szCs w:val="20"/>
          <w:rtl/>
        </w:rPr>
        <w:t xml:space="preserve"> و ز ما بگسسـت</w:t>
      </w:r>
      <w:r w:rsidRPr="009C7D49">
        <w:rPr>
          <w:rFonts w:ascii="IRANSansDN" w:hAnsi="IRANSansDN" w:cs="IRANSansDN" w:hint="cs"/>
          <w:sz w:val="20"/>
          <w:szCs w:val="20"/>
          <w:rtl/>
        </w:rPr>
        <w:t>ی</w:t>
      </w:r>
      <w:r>
        <w:rPr>
          <w:rFonts w:ascii="IRANSansDN" w:hAnsi="IRANSansDN" w:cs="IRANSansDN" w:hint="cs"/>
          <w:sz w:val="20"/>
          <w:szCs w:val="20"/>
          <w:rtl/>
        </w:rPr>
        <w:t xml:space="preserve"> /  </w:t>
      </w:r>
      <w:r w:rsidRPr="009C7D49">
        <w:rPr>
          <w:rFonts w:ascii="IRANSansDN" w:hAnsi="IRANSansDN" w:cs="IRANSansDN"/>
          <w:color w:val="EE0000"/>
          <w:sz w:val="20"/>
          <w:szCs w:val="20"/>
          <w:rtl/>
        </w:rPr>
        <w:t>عهـد</w:t>
      </w:r>
      <w:r w:rsidRPr="009C7D49">
        <w:rPr>
          <w:rFonts w:ascii="IRANSansDN" w:hAnsi="IRANSansDN" w:cs="IRANSansDN"/>
          <w:sz w:val="20"/>
          <w:szCs w:val="20"/>
          <w:rtl/>
        </w:rPr>
        <w:t xml:space="preserve"> کـردم کـه دگـر </w:t>
      </w:r>
      <w:r w:rsidRPr="009C7D49">
        <w:rPr>
          <w:rFonts w:ascii="IRANSansDN" w:hAnsi="IRANSansDN" w:cs="IRANSansDN"/>
          <w:color w:val="EE0000"/>
          <w:sz w:val="20"/>
          <w:szCs w:val="20"/>
          <w:rtl/>
        </w:rPr>
        <w:t>عهـد</w:t>
      </w:r>
      <w:r w:rsidRPr="009C7D49">
        <w:rPr>
          <w:rFonts w:ascii="IRANSansDN" w:hAnsi="IRANSansDN" w:cs="IRANSansDN"/>
          <w:sz w:val="20"/>
          <w:szCs w:val="20"/>
          <w:rtl/>
        </w:rPr>
        <w:t xml:space="preserve"> تـو بـاور نکنـم</w:t>
      </w:r>
    </w:p>
    <w:p w14:paraId="3F935C3F" w14:textId="09D46C3D" w:rsidR="009C7D49" w:rsidRDefault="009C7D49" w:rsidP="009C7D49">
      <w:pPr>
        <w:shd w:val="clear" w:color="auto" w:fill="FFFFEB"/>
        <w:bidi/>
        <w:ind w:left="-330" w:right="-284"/>
        <w:jc w:val="both"/>
        <w:rPr>
          <w:rFonts w:ascii="IRANSansDN" w:hAnsi="IRANSansDN" w:cs="IRANSansDN"/>
          <w:b/>
          <w:bCs/>
          <w:color w:val="833C0B" w:themeColor="accent2" w:themeShade="80"/>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C7D49">
        <w:rPr>
          <w:rFonts w:ascii="IRANSansDN" w:hAnsi="IRANSansDN" w:cs="IRANSansDN"/>
          <w:sz w:val="20"/>
          <w:szCs w:val="20"/>
          <w:rtl/>
        </w:rPr>
        <w:t>جناس تام ارتباط تنگاتنگ</w:t>
      </w:r>
      <w:r w:rsidRPr="009C7D49">
        <w:rPr>
          <w:rFonts w:ascii="IRANSansDN" w:hAnsi="IRANSansDN" w:cs="IRANSansDN" w:hint="cs"/>
          <w:sz w:val="20"/>
          <w:szCs w:val="20"/>
          <w:rtl/>
        </w:rPr>
        <w:t>ی</w:t>
      </w:r>
      <w:r w:rsidRPr="009C7D49">
        <w:rPr>
          <w:rFonts w:ascii="IRANSansDN" w:hAnsi="IRANSansDN" w:cs="IRANSansDN"/>
          <w:sz w:val="20"/>
          <w:szCs w:val="20"/>
          <w:rtl/>
        </w:rPr>
        <w:t xml:space="preserve"> با ا</w:t>
      </w:r>
      <w:r w:rsidRPr="009C7D49">
        <w:rPr>
          <w:rFonts w:ascii="IRANSansDN" w:hAnsi="IRANSansDN" w:cs="IRANSansDN" w:hint="cs"/>
          <w:sz w:val="20"/>
          <w:szCs w:val="20"/>
          <w:rtl/>
        </w:rPr>
        <w:t>ی</w:t>
      </w:r>
      <w:r w:rsidRPr="009C7D49">
        <w:rPr>
          <w:rFonts w:ascii="IRANSansDN" w:hAnsi="IRANSansDN" w:cs="IRANSansDN" w:hint="eastAsia"/>
          <w:sz w:val="20"/>
          <w:szCs w:val="20"/>
          <w:rtl/>
        </w:rPr>
        <w:t>هام</w:t>
      </w:r>
      <w:r w:rsidRPr="009C7D49">
        <w:rPr>
          <w:rFonts w:ascii="IRANSansDN" w:hAnsi="IRANSansDN" w:cs="IRANSansDN"/>
          <w:sz w:val="20"/>
          <w:szCs w:val="20"/>
          <w:rtl/>
        </w:rPr>
        <w:t xml:space="preserve"> دارد</w:t>
      </w:r>
      <w:r>
        <w:rPr>
          <w:rFonts w:ascii="IRANSansDN" w:hAnsi="IRANSansDN" w:cs="IRANSansDN" w:hint="cs"/>
          <w:sz w:val="20"/>
          <w:szCs w:val="20"/>
          <w:rtl/>
        </w:rPr>
        <w:t>.</w:t>
      </w:r>
    </w:p>
    <w:p w14:paraId="6F1C0185" w14:textId="77777777" w:rsidR="009C7D49" w:rsidRPr="009C7D49" w:rsidRDefault="009C7D49" w:rsidP="009C7D49">
      <w:pPr>
        <w:bidi/>
        <w:rPr>
          <w:rFonts w:ascii="IRANSansDN" w:hAnsi="IRANSansDN" w:cs="IRANSansDN"/>
          <w:sz w:val="2"/>
          <w:szCs w:val="2"/>
          <w:rtl/>
        </w:rPr>
      </w:pPr>
    </w:p>
    <w:p w14:paraId="770BDE20" w14:textId="5FDB4B8E" w:rsidR="009C7D49" w:rsidRDefault="009C7D49" w:rsidP="009C7D49">
      <w:pPr>
        <w:shd w:val="clear" w:color="auto" w:fill="F3F3FF"/>
        <w:bidi/>
        <w:ind w:left="-330" w:right="-284"/>
        <w:jc w:val="both"/>
        <w:rPr>
          <w:rFonts w:ascii="IRANSansDN" w:hAnsi="IRANSansDN" w:cs="IRANSansDN"/>
          <w:sz w:val="20"/>
          <w:szCs w:val="20"/>
          <w:rtl/>
        </w:rPr>
      </w:pPr>
      <w:r w:rsidRPr="00C2389B">
        <w:rPr>
          <w:rFonts w:ascii="IRANSansDN" w:hAnsi="IRANSansDN" w:cs="IRANSansDN"/>
          <w:sz w:val="20"/>
          <w:szCs w:val="20"/>
          <w:rtl/>
        </w:rPr>
        <w:t>ب) جناس ناهمسان (ناقص</w:t>
      </w:r>
      <w:r w:rsidRPr="00C2389B">
        <w:rPr>
          <w:rFonts w:ascii="IRANSansDN" w:hAnsi="IRANSansDN" w:cs="IRANSansDN" w:hint="cs"/>
          <w:sz w:val="20"/>
          <w:szCs w:val="20"/>
          <w:rtl/>
        </w:rPr>
        <w:t>):</w:t>
      </w:r>
      <w:r w:rsidRPr="00C2389B">
        <w:rPr>
          <w:rFonts w:ascii="IRANSansDN" w:hAnsi="IRANSansDN" w:cs="IRANSansDN"/>
          <w:sz w:val="20"/>
          <w:szCs w:val="20"/>
          <w:rtl/>
        </w:rPr>
        <w:t xml:space="preserve"> رابط</w:t>
      </w:r>
      <w:r w:rsidRPr="00C2389B">
        <w:rPr>
          <w:rFonts w:ascii="IRANSansDN" w:hAnsi="IRANSansDN" w:cs="IRANSansDN" w:hint="cs"/>
          <w:sz w:val="20"/>
          <w:szCs w:val="20"/>
          <w:rtl/>
        </w:rPr>
        <w:t>ە</w:t>
      </w:r>
      <w:r w:rsidRPr="009C7D49">
        <w:rPr>
          <w:rFonts w:ascii="IRANSansDN" w:hAnsi="IRANSansDN" w:cs="IRANSansDN" w:hint="cs"/>
          <w:sz w:val="20"/>
          <w:szCs w:val="20"/>
          <w:rtl/>
        </w:rPr>
        <w:t>ٔ</w:t>
      </w:r>
      <w:r w:rsidRPr="009C7D49">
        <w:rPr>
          <w:rFonts w:ascii="IRANSansDN" w:hAnsi="IRANSansDN" w:cs="IRANSansDN"/>
          <w:sz w:val="20"/>
          <w:szCs w:val="20"/>
          <w:rtl/>
        </w:rPr>
        <w:t xml:space="preserve"> م</w:t>
      </w:r>
      <w:r w:rsidRPr="009C7D49">
        <w:rPr>
          <w:rFonts w:ascii="IRANSansDN" w:hAnsi="IRANSansDN" w:cs="IRANSansDN" w:hint="cs"/>
          <w:sz w:val="20"/>
          <w:szCs w:val="20"/>
          <w:rtl/>
        </w:rPr>
        <w:t>ی</w:t>
      </w:r>
      <w:r w:rsidRPr="009C7D49">
        <w:rPr>
          <w:rFonts w:ascii="IRANSansDN" w:hAnsi="IRANSansDN" w:cs="IRANSansDN" w:hint="eastAsia"/>
          <w:sz w:val="20"/>
          <w:szCs w:val="20"/>
          <w:rtl/>
        </w:rPr>
        <w:t>ان</w:t>
      </w:r>
      <w:r w:rsidRPr="009C7D49">
        <w:rPr>
          <w:rFonts w:ascii="IRANSansDN" w:hAnsi="IRANSansDN" w:cs="IRANSansDN"/>
          <w:sz w:val="20"/>
          <w:szCs w:val="20"/>
          <w:rtl/>
        </w:rPr>
        <w:t xml:space="preserve"> دو واژه با «ظاهر نزد</w:t>
      </w:r>
      <w:r w:rsidRPr="009C7D49">
        <w:rPr>
          <w:rFonts w:ascii="IRANSansDN" w:hAnsi="IRANSansDN" w:cs="IRANSansDN" w:hint="cs"/>
          <w:sz w:val="20"/>
          <w:szCs w:val="20"/>
          <w:rtl/>
        </w:rPr>
        <w:t>ی</w:t>
      </w:r>
      <w:r w:rsidRPr="009C7D49">
        <w:rPr>
          <w:rFonts w:ascii="IRANSansDN" w:hAnsi="IRANSansDN" w:cs="IRANSansDN" w:hint="eastAsia"/>
          <w:sz w:val="20"/>
          <w:szCs w:val="20"/>
          <w:rtl/>
        </w:rPr>
        <w:t>ک</w:t>
      </w:r>
      <w:r w:rsidRPr="009C7D49">
        <w:rPr>
          <w:rFonts w:ascii="IRANSansDN" w:hAnsi="IRANSansDN" w:cs="IRANSansDN"/>
          <w:sz w:val="20"/>
          <w:szCs w:val="20"/>
          <w:rtl/>
        </w:rPr>
        <w:t xml:space="preserve"> به هم» و «معن</w:t>
      </w:r>
      <w:r w:rsidRPr="009C7D49">
        <w:rPr>
          <w:rFonts w:ascii="IRANSansDN" w:hAnsi="IRANSansDN" w:cs="IRANSansDN" w:hint="cs"/>
          <w:sz w:val="20"/>
          <w:szCs w:val="20"/>
          <w:rtl/>
        </w:rPr>
        <w:t>ی</w:t>
      </w:r>
      <w:r w:rsidRPr="009C7D49">
        <w:rPr>
          <w:rFonts w:ascii="IRANSansDN" w:hAnsi="IRANSansDN" w:cs="IRANSansDN"/>
          <w:sz w:val="20"/>
          <w:szCs w:val="20"/>
          <w:rtl/>
        </w:rPr>
        <w:t xml:space="preserve"> متفاوت.» ا</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sidRPr="009C7D49">
        <w:rPr>
          <w:rFonts w:ascii="IRANSansDN" w:hAnsi="IRANSansDN" w:cs="IRANSansDN"/>
          <w:sz w:val="20"/>
          <w:szCs w:val="20"/>
          <w:rtl/>
        </w:rPr>
        <w:t xml:space="preserve"> «تفاوت»</w:t>
      </w:r>
      <w:r>
        <w:rPr>
          <w:rFonts w:ascii="IRANSansDN" w:hAnsi="IRANSansDN" w:cs="IRANSansDN" w:hint="cs"/>
          <w:sz w:val="20"/>
          <w:szCs w:val="20"/>
          <w:rtl/>
        </w:rPr>
        <w:t>،</w:t>
      </w:r>
      <w:r w:rsidRPr="009C7D49">
        <w:rPr>
          <w:rFonts w:ascii="IRANSansDN" w:hAnsi="IRANSansDN" w:cs="IRANSansDN"/>
          <w:sz w:val="20"/>
          <w:szCs w:val="20"/>
          <w:rtl/>
        </w:rPr>
        <w:t xml:space="preserve"> اندازه</w:t>
      </w:r>
      <w:r>
        <w:rPr>
          <w:rFonts w:ascii="IRANSansDN" w:hAnsi="IRANSansDN" w:cs="IRANSansDN" w:hint="cs"/>
          <w:sz w:val="20"/>
          <w:szCs w:val="20"/>
          <w:rtl/>
        </w:rPr>
        <w:t>‌</w:t>
      </w:r>
      <w:r w:rsidRPr="009C7D49">
        <w:rPr>
          <w:rFonts w:ascii="IRANSansDN" w:hAnsi="IRANSansDN" w:cs="IRANSansDN"/>
          <w:sz w:val="20"/>
          <w:szCs w:val="20"/>
          <w:rtl/>
        </w:rPr>
        <w:t>ا</w:t>
      </w:r>
      <w:r w:rsidRPr="009C7D49">
        <w:rPr>
          <w:rFonts w:ascii="IRANSansDN" w:hAnsi="IRANSansDN" w:cs="IRANSansDN" w:hint="cs"/>
          <w:sz w:val="20"/>
          <w:szCs w:val="20"/>
          <w:rtl/>
        </w:rPr>
        <w:t>ی</w:t>
      </w:r>
      <w:r w:rsidRPr="009C7D49">
        <w:rPr>
          <w:rFonts w:ascii="IRANSansDN" w:hAnsi="IRANSansDN" w:cs="IRANSansDN"/>
          <w:sz w:val="20"/>
          <w:szCs w:val="20"/>
          <w:rtl/>
        </w:rPr>
        <w:t xml:space="preserve"> دارد که براساس آن، جناس ناهمسان (ناقص)</w:t>
      </w:r>
      <w:r>
        <w:rPr>
          <w:rFonts w:ascii="IRANSansDN" w:hAnsi="IRANSansDN" w:cs="IRANSansDN" w:hint="cs"/>
          <w:sz w:val="20"/>
          <w:szCs w:val="20"/>
          <w:rtl/>
        </w:rPr>
        <w:t xml:space="preserve"> </w:t>
      </w:r>
      <w:r w:rsidRPr="009C7D49">
        <w:rPr>
          <w:rFonts w:ascii="IRANSansDN" w:hAnsi="IRANSansDN" w:cs="IRANSansDN"/>
          <w:sz w:val="20"/>
          <w:szCs w:val="20"/>
          <w:rtl/>
        </w:rPr>
        <w:t>به سه گونه تقس</w:t>
      </w:r>
      <w:r w:rsidRPr="009C7D49">
        <w:rPr>
          <w:rFonts w:ascii="IRANSansDN" w:hAnsi="IRANSansDN" w:cs="IRANSansDN" w:hint="cs"/>
          <w:sz w:val="20"/>
          <w:szCs w:val="20"/>
          <w:rtl/>
        </w:rPr>
        <w:t>ی</w:t>
      </w:r>
      <w:r w:rsidRPr="009C7D49">
        <w:rPr>
          <w:rFonts w:ascii="IRANSansDN" w:hAnsi="IRANSansDN" w:cs="IRANSansDN" w:hint="eastAsia"/>
          <w:sz w:val="20"/>
          <w:szCs w:val="20"/>
          <w:rtl/>
        </w:rPr>
        <w:t>م</w:t>
      </w:r>
      <w:r w:rsidRPr="009C7D49">
        <w:rPr>
          <w:rFonts w:ascii="IRANSansDN" w:hAnsi="IRANSansDN" w:cs="IRANSansDN"/>
          <w:sz w:val="20"/>
          <w:szCs w:val="20"/>
          <w:rtl/>
        </w:rPr>
        <w:t xml:space="preserve"> م</w:t>
      </w:r>
      <w:r w:rsidRPr="009C7D49">
        <w:rPr>
          <w:rFonts w:ascii="IRANSansDN" w:hAnsi="IRANSansDN" w:cs="IRANSansDN" w:hint="cs"/>
          <w:sz w:val="20"/>
          <w:szCs w:val="20"/>
          <w:rtl/>
        </w:rPr>
        <w:t>ی</w:t>
      </w:r>
      <w:r>
        <w:rPr>
          <w:rFonts w:ascii="IRANSansDN" w:hAnsi="IRANSansDN" w:cs="IRANSansDN" w:hint="cs"/>
          <w:sz w:val="20"/>
          <w:szCs w:val="20"/>
          <w:rtl/>
        </w:rPr>
        <w:t>‌</w:t>
      </w:r>
      <w:r w:rsidRPr="009C7D49">
        <w:rPr>
          <w:rFonts w:ascii="IRANSansDN" w:hAnsi="IRANSansDN" w:cs="IRANSansDN" w:hint="eastAsia"/>
          <w:sz w:val="20"/>
          <w:szCs w:val="20"/>
          <w:rtl/>
        </w:rPr>
        <w:t>شود</w:t>
      </w:r>
      <w:r>
        <w:rPr>
          <w:rFonts w:ascii="IRANSansDN" w:hAnsi="IRANSansDN" w:cs="IRANSansDN" w:hint="cs"/>
          <w:sz w:val="20"/>
          <w:szCs w:val="20"/>
          <w:rtl/>
        </w:rPr>
        <w:t>:</w:t>
      </w:r>
    </w:p>
    <w:p w14:paraId="67E3DC4F" w14:textId="7BCEC2A7" w:rsidR="009C7D49" w:rsidRDefault="009C7D49" w:rsidP="009C7D49">
      <w:pPr>
        <w:bidi/>
        <w:ind w:left="-330" w:right="-284"/>
        <w:jc w:val="both"/>
        <w:rPr>
          <w:rFonts w:ascii="IRANSansDN" w:hAnsi="IRANSansDN" w:cs="IRANSansDN"/>
          <w:sz w:val="20"/>
          <w:szCs w:val="20"/>
          <w:rtl/>
        </w:rPr>
      </w:pPr>
      <w:r w:rsidRPr="009C7D49">
        <w:rPr>
          <w:rFonts w:ascii="IRANSansDN" w:hAnsi="IRANSansDN" w:cs="IRANSansDN" w:hint="cs"/>
          <w:color w:val="4472C4" w:themeColor="accent1"/>
          <w:sz w:val="20"/>
          <w:szCs w:val="20"/>
          <w:rtl/>
        </w:rPr>
        <w:t xml:space="preserve">1) </w:t>
      </w:r>
      <w:r w:rsidRPr="009C7D49">
        <w:rPr>
          <w:rFonts w:ascii="IRANSansDN" w:hAnsi="IRANSansDN" w:cs="IRANSansDN"/>
          <w:color w:val="4472C4" w:themeColor="accent1"/>
          <w:sz w:val="20"/>
          <w:szCs w:val="20"/>
          <w:rtl/>
        </w:rPr>
        <w:t>جناس ناهمسان (ناقص) اختلاف</w:t>
      </w:r>
      <w:r w:rsidRPr="009C7D49">
        <w:rPr>
          <w:rFonts w:ascii="IRANSansDN" w:hAnsi="IRANSansDN" w:cs="IRANSansDN" w:hint="cs"/>
          <w:color w:val="4472C4" w:themeColor="accent1"/>
          <w:sz w:val="20"/>
          <w:szCs w:val="20"/>
          <w:rtl/>
        </w:rPr>
        <w:t>ی</w:t>
      </w:r>
      <w:r w:rsidRPr="009C7D49">
        <w:rPr>
          <w:rFonts w:ascii="IRANSansDN" w:hAnsi="IRANSansDN" w:cs="IRANSansDN"/>
          <w:color w:val="4472C4" w:themeColor="accent1"/>
          <w:sz w:val="20"/>
          <w:szCs w:val="20"/>
          <w:rtl/>
        </w:rPr>
        <w:t xml:space="preserve">: </w:t>
      </w:r>
      <w:r w:rsidRPr="009C7D49">
        <w:rPr>
          <w:rFonts w:ascii="IRANSansDN" w:hAnsi="IRANSansDN" w:cs="IRANSansDN"/>
          <w:sz w:val="20"/>
          <w:szCs w:val="20"/>
          <w:rtl/>
        </w:rPr>
        <w:t>وقت</w:t>
      </w:r>
      <w:r w:rsidRPr="009C7D49">
        <w:rPr>
          <w:rFonts w:ascii="IRANSansDN" w:hAnsi="IRANSansDN" w:cs="IRANSansDN" w:hint="cs"/>
          <w:sz w:val="20"/>
          <w:szCs w:val="20"/>
          <w:rtl/>
        </w:rPr>
        <w:t>ی</w:t>
      </w:r>
      <w:r w:rsidRPr="009C7D49">
        <w:rPr>
          <w:rFonts w:ascii="IRANSansDN" w:hAnsi="IRANSansDN" w:cs="IRANSansDN"/>
          <w:sz w:val="20"/>
          <w:szCs w:val="20"/>
          <w:rtl/>
        </w:rPr>
        <w:t xml:space="preserve"> دو واژه فقط و فقط در </w:t>
      </w:r>
      <w:r w:rsidRPr="009C7D49">
        <w:rPr>
          <w:rFonts w:ascii="IRANSansDN" w:hAnsi="IRANSansDN" w:cs="IRANSansDN" w:hint="cs"/>
          <w:sz w:val="20"/>
          <w:szCs w:val="20"/>
          <w:rtl/>
        </w:rPr>
        <w:t>ی</w:t>
      </w:r>
      <w:r w:rsidRPr="009C7D49">
        <w:rPr>
          <w:rFonts w:ascii="IRANSansDN" w:hAnsi="IRANSansDN" w:cs="IRANSansDN" w:hint="eastAsia"/>
          <w:sz w:val="20"/>
          <w:szCs w:val="20"/>
          <w:rtl/>
        </w:rPr>
        <w:t>ک</w:t>
      </w:r>
      <w:r w:rsidRPr="009C7D49">
        <w:rPr>
          <w:rFonts w:ascii="IRANSansDN" w:hAnsi="IRANSansDN" w:cs="IRANSansDN"/>
          <w:sz w:val="20"/>
          <w:szCs w:val="20"/>
          <w:rtl/>
        </w:rPr>
        <w:t xml:space="preserve"> واج (به جز مصوت</w:t>
      </w:r>
      <w:r>
        <w:rPr>
          <w:rFonts w:ascii="IRANSansDN" w:hAnsi="IRANSansDN" w:cs="IRANSansDN" w:hint="cs"/>
          <w:sz w:val="20"/>
          <w:szCs w:val="20"/>
          <w:rtl/>
        </w:rPr>
        <w:t>‌</w:t>
      </w:r>
      <w:r w:rsidRPr="009C7D49">
        <w:rPr>
          <w:rFonts w:ascii="IRANSansDN" w:hAnsi="IRANSansDN" w:cs="IRANSansDN"/>
          <w:sz w:val="20"/>
          <w:szCs w:val="20"/>
          <w:rtl/>
        </w:rPr>
        <w:t>ها</w:t>
      </w:r>
      <w:r w:rsidRPr="009C7D49">
        <w:rPr>
          <w:rFonts w:ascii="IRANSansDN" w:hAnsi="IRANSansDN" w:cs="IRANSansDN" w:hint="cs"/>
          <w:sz w:val="20"/>
          <w:szCs w:val="20"/>
          <w:rtl/>
        </w:rPr>
        <w:t>ی</w:t>
      </w:r>
      <w:r w:rsidRPr="009C7D49">
        <w:rPr>
          <w:rFonts w:ascii="IRANSansDN" w:hAnsi="IRANSansDN" w:cs="IRANSansDN"/>
          <w:sz w:val="20"/>
          <w:szCs w:val="20"/>
          <w:rtl/>
        </w:rPr>
        <w:t xml:space="preserve"> کوتاه) اختلاف داشته باشند</w:t>
      </w:r>
      <w:r>
        <w:rPr>
          <w:rFonts w:ascii="IRANSansDN" w:hAnsi="IRANSansDN" w:cs="IRANSansDN" w:hint="cs"/>
          <w:sz w:val="20"/>
          <w:szCs w:val="20"/>
          <w:rtl/>
        </w:rPr>
        <w:t>.</w:t>
      </w:r>
    </w:p>
    <w:p w14:paraId="337313C8" w14:textId="5A78DCF7" w:rsidR="009C7D49" w:rsidRDefault="009C7D49" w:rsidP="009C7D49">
      <w:pPr>
        <w:bidi/>
        <w:ind w:left="-330" w:right="-284"/>
        <w:jc w:val="center"/>
        <w:rPr>
          <w:rFonts w:ascii="IRANSansDN" w:hAnsi="IRANSansDN" w:cs="IRANSansDN"/>
          <w:sz w:val="20"/>
          <w:szCs w:val="20"/>
          <w:rtl/>
          <w:lang w:bidi="fa-IR"/>
        </w:rPr>
      </w:pPr>
      <w:r>
        <w:rPr>
          <w:rFonts w:ascii="IRANSansDN" w:hAnsi="IRANSansDN" w:cs="IRANSansDN" w:hint="cs"/>
          <w:sz w:val="20"/>
          <w:szCs w:val="20"/>
          <w:rtl/>
        </w:rPr>
        <w:t xml:space="preserve">سیر </w:t>
      </w:r>
      <w:r>
        <w:rPr>
          <w:rFonts w:ascii="IRANSansDN" w:hAnsi="IRANSansDN" w:cs="IRANSansDN"/>
          <w:sz w:val="20"/>
          <w:szCs w:val="20"/>
          <w:rtl/>
        </w:rPr>
        <w:t>–</w:t>
      </w:r>
      <w:r>
        <w:rPr>
          <w:rFonts w:ascii="IRANSansDN" w:hAnsi="IRANSansDN" w:cs="IRANSansDN" w:hint="cs"/>
          <w:sz w:val="20"/>
          <w:szCs w:val="20"/>
          <w:rtl/>
          <w:lang w:bidi="fa-IR"/>
        </w:rPr>
        <w:t xml:space="preserve"> پیر / زمین </w:t>
      </w:r>
      <w:r>
        <w:rPr>
          <w:rFonts w:ascii="IRANSansDN" w:hAnsi="IRANSansDN" w:cs="IRANSansDN"/>
          <w:sz w:val="20"/>
          <w:szCs w:val="20"/>
          <w:rtl/>
          <w:lang w:bidi="fa-IR"/>
        </w:rPr>
        <w:t>–</w:t>
      </w:r>
      <w:r>
        <w:rPr>
          <w:rFonts w:ascii="IRANSansDN" w:hAnsi="IRANSansDN" w:cs="IRANSansDN" w:hint="cs"/>
          <w:sz w:val="20"/>
          <w:szCs w:val="20"/>
          <w:rtl/>
          <w:lang w:bidi="fa-IR"/>
        </w:rPr>
        <w:t xml:space="preserve"> زمان / خاک / خار</w:t>
      </w:r>
    </w:p>
    <w:p w14:paraId="4984418A" w14:textId="3EB2EA98" w:rsidR="009C7D49" w:rsidRDefault="009C7D49" w:rsidP="009C7D49">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C7D49">
        <w:rPr>
          <w:rFonts w:ascii="IRANSansDN" w:hAnsi="IRANSansDN" w:cs="IRANSansDN"/>
          <w:sz w:val="20"/>
          <w:szCs w:val="20"/>
          <w:rtl/>
        </w:rPr>
        <w:t>تفاوت مصوت</w:t>
      </w:r>
      <w:r>
        <w:rPr>
          <w:rFonts w:ascii="IRANSansDN" w:hAnsi="IRANSansDN" w:cs="IRANSansDN" w:hint="cs"/>
          <w:sz w:val="20"/>
          <w:szCs w:val="20"/>
          <w:rtl/>
        </w:rPr>
        <w:t>‌</w:t>
      </w:r>
      <w:r w:rsidRPr="009C7D49">
        <w:rPr>
          <w:rFonts w:ascii="IRANSansDN" w:hAnsi="IRANSansDN" w:cs="IRANSansDN"/>
          <w:sz w:val="20"/>
          <w:szCs w:val="20"/>
          <w:rtl/>
        </w:rPr>
        <w:t>ها</w:t>
      </w:r>
      <w:r w:rsidRPr="009C7D49">
        <w:rPr>
          <w:rFonts w:ascii="IRANSansDN" w:hAnsi="IRANSansDN" w:cs="IRANSansDN" w:hint="cs"/>
          <w:sz w:val="20"/>
          <w:szCs w:val="20"/>
          <w:rtl/>
        </w:rPr>
        <w:t>ی</w:t>
      </w:r>
      <w:r w:rsidRPr="009C7D49">
        <w:rPr>
          <w:rFonts w:ascii="IRANSansDN" w:hAnsi="IRANSansDN" w:cs="IRANSansDN"/>
          <w:sz w:val="20"/>
          <w:szCs w:val="20"/>
          <w:rtl/>
        </w:rPr>
        <w:t xml:space="preserve"> کوتاه در درست</w:t>
      </w:r>
      <w:r w:rsidRPr="009C7D49">
        <w:rPr>
          <w:rFonts w:ascii="IRANSansDN" w:hAnsi="IRANSansDN" w:cs="IRANSansDN" w:hint="cs"/>
          <w:sz w:val="20"/>
          <w:szCs w:val="20"/>
          <w:rtl/>
        </w:rPr>
        <w:t>ی</w:t>
      </w:r>
      <w:r w:rsidRPr="009C7D49">
        <w:rPr>
          <w:rFonts w:ascii="IRANSansDN" w:hAnsi="IRANSansDN" w:cs="IRANSansDN"/>
          <w:sz w:val="20"/>
          <w:szCs w:val="20"/>
          <w:rtl/>
        </w:rPr>
        <w:t xml:space="preserve"> ا</w:t>
      </w:r>
      <w:r w:rsidRPr="009C7D49">
        <w:rPr>
          <w:rFonts w:ascii="IRANSansDN" w:hAnsi="IRANSansDN" w:cs="IRANSansDN" w:hint="cs"/>
          <w:sz w:val="20"/>
          <w:szCs w:val="20"/>
          <w:rtl/>
        </w:rPr>
        <w:t>ی</w:t>
      </w:r>
      <w:r w:rsidRPr="009C7D49">
        <w:rPr>
          <w:rFonts w:ascii="IRANSansDN" w:hAnsi="IRANSansDN" w:cs="IRANSansDN" w:hint="eastAsia"/>
          <w:sz w:val="20"/>
          <w:szCs w:val="20"/>
          <w:rtl/>
        </w:rPr>
        <w:t>ن</w:t>
      </w:r>
      <w:r w:rsidRPr="009C7D49">
        <w:rPr>
          <w:rFonts w:ascii="IRANSansDN" w:hAnsi="IRANSansDN" w:cs="IRANSansDN"/>
          <w:sz w:val="20"/>
          <w:szCs w:val="20"/>
          <w:rtl/>
        </w:rPr>
        <w:t xml:space="preserve"> نوع جناس اشکال</w:t>
      </w:r>
      <w:r w:rsidRPr="009C7D49">
        <w:rPr>
          <w:rFonts w:ascii="IRANSansDN" w:hAnsi="IRANSansDN" w:cs="IRANSansDN" w:hint="cs"/>
          <w:sz w:val="20"/>
          <w:szCs w:val="20"/>
          <w:rtl/>
        </w:rPr>
        <w:t>ی</w:t>
      </w:r>
      <w:r w:rsidRPr="009C7D49">
        <w:rPr>
          <w:rFonts w:ascii="IRANSansDN" w:hAnsi="IRANSansDN" w:cs="IRANSansDN"/>
          <w:sz w:val="20"/>
          <w:szCs w:val="20"/>
          <w:rtl/>
        </w:rPr>
        <w:t xml:space="preserve"> ا</w:t>
      </w:r>
      <w:r w:rsidRPr="009C7D49">
        <w:rPr>
          <w:rFonts w:ascii="IRANSansDN" w:hAnsi="IRANSansDN" w:cs="IRANSansDN" w:hint="cs"/>
          <w:sz w:val="20"/>
          <w:szCs w:val="20"/>
          <w:rtl/>
        </w:rPr>
        <w:t>ی</w:t>
      </w:r>
      <w:r w:rsidRPr="009C7D49">
        <w:rPr>
          <w:rFonts w:ascii="IRANSansDN" w:hAnsi="IRANSansDN" w:cs="IRANSansDN" w:hint="eastAsia"/>
          <w:sz w:val="20"/>
          <w:szCs w:val="20"/>
          <w:rtl/>
        </w:rPr>
        <w:t>جاد</w:t>
      </w:r>
      <w:r w:rsidRPr="009C7D49">
        <w:rPr>
          <w:rFonts w:ascii="IRANSansDN" w:hAnsi="IRANSansDN" w:cs="IRANSansDN"/>
          <w:sz w:val="20"/>
          <w:szCs w:val="20"/>
          <w:rtl/>
        </w:rPr>
        <w:t xml:space="preserve"> نم</w:t>
      </w:r>
      <w:r w:rsidRPr="009C7D49">
        <w:rPr>
          <w:rFonts w:ascii="IRANSansDN" w:hAnsi="IRANSansDN" w:cs="IRANSansDN" w:hint="cs"/>
          <w:sz w:val="20"/>
          <w:szCs w:val="20"/>
          <w:rtl/>
        </w:rPr>
        <w:t>ی</w:t>
      </w:r>
      <w:r>
        <w:rPr>
          <w:rFonts w:ascii="IRANSansDN" w:hAnsi="IRANSansDN" w:cs="IRANSansDN" w:hint="cs"/>
          <w:sz w:val="20"/>
          <w:szCs w:val="20"/>
          <w:rtl/>
        </w:rPr>
        <w:t>‌</w:t>
      </w:r>
      <w:r w:rsidRPr="009C7D49">
        <w:rPr>
          <w:rFonts w:ascii="IRANSansDN" w:hAnsi="IRANSansDN" w:cs="IRANSansDN" w:hint="eastAsia"/>
          <w:sz w:val="20"/>
          <w:szCs w:val="20"/>
          <w:rtl/>
        </w:rPr>
        <w:t>کند</w:t>
      </w:r>
      <w:r w:rsidRPr="009C7D49">
        <w:rPr>
          <w:rFonts w:ascii="IRANSansDN" w:hAnsi="IRANSansDN" w:cs="IRANSansDN"/>
          <w:sz w:val="20"/>
          <w:szCs w:val="20"/>
          <w:rtl/>
        </w:rPr>
        <w:t>.</w:t>
      </w:r>
    </w:p>
    <w:p w14:paraId="4D1E6C0A" w14:textId="60AED79E" w:rsidR="009C7D49" w:rsidRDefault="009C7D49" w:rsidP="009C7D49">
      <w:pPr>
        <w:bidi/>
        <w:ind w:left="-330" w:right="-284"/>
        <w:jc w:val="center"/>
        <w:rPr>
          <w:rFonts w:ascii="IRANSansDN" w:hAnsi="IRANSansDN" w:cs="IRANSansDN"/>
          <w:sz w:val="20"/>
          <w:szCs w:val="20"/>
          <w:rtl/>
          <w:lang w:bidi="fa-IR"/>
        </w:rPr>
      </w:pPr>
      <w:r>
        <w:rPr>
          <w:rFonts w:ascii="IRANSansDN" w:hAnsi="IRANSansDN" w:cs="IRANSansDN" w:hint="cs"/>
          <w:sz w:val="20"/>
          <w:szCs w:val="20"/>
          <w:rtl/>
          <w:lang w:bidi="fa-IR"/>
        </w:rPr>
        <w:t>هِلال - مَلال</w:t>
      </w:r>
    </w:p>
    <w:p w14:paraId="2AAAEC48" w14:textId="6B631F76" w:rsidR="009C7D49" w:rsidRPr="00540B5E" w:rsidRDefault="00540B5E" w:rsidP="009C7D49">
      <w:pPr>
        <w:bidi/>
        <w:ind w:left="-330" w:right="-284"/>
        <w:jc w:val="both"/>
        <w:rPr>
          <w:rFonts w:ascii="IRANSansDN" w:hAnsi="IRANSansDN" w:cs="IRANSansDN"/>
          <w:color w:val="000000" w:themeColor="text1"/>
          <w:sz w:val="20"/>
          <w:szCs w:val="20"/>
          <w:rtl/>
        </w:rPr>
      </w:pPr>
      <w:r>
        <w:rPr>
          <w:rFonts w:ascii="IRANSansDN" w:hAnsi="IRANSansDN" w:cs="IRANSansDN" w:hint="cs"/>
          <w:color w:val="4472C4" w:themeColor="accent1"/>
          <w:sz w:val="20"/>
          <w:szCs w:val="20"/>
          <w:rtl/>
        </w:rPr>
        <w:lastRenderedPageBreak/>
        <w:t xml:space="preserve">2) </w:t>
      </w:r>
      <w:r w:rsidR="009C7D49" w:rsidRPr="00540B5E">
        <w:rPr>
          <w:rFonts w:ascii="IRANSansDN" w:hAnsi="IRANSansDN" w:cs="IRANSansDN"/>
          <w:color w:val="4472C4" w:themeColor="accent1"/>
          <w:sz w:val="20"/>
          <w:szCs w:val="20"/>
          <w:rtl/>
        </w:rPr>
        <w:t>جناس ناهمسان (ناقص) افزا</w:t>
      </w:r>
      <w:r w:rsidR="009C7D49" w:rsidRPr="00540B5E">
        <w:rPr>
          <w:rFonts w:ascii="IRANSansDN" w:hAnsi="IRANSansDN" w:cs="IRANSansDN" w:hint="cs"/>
          <w:color w:val="4472C4" w:themeColor="accent1"/>
          <w:sz w:val="20"/>
          <w:szCs w:val="20"/>
          <w:rtl/>
        </w:rPr>
        <w:t>ی</w:t>
      </w:r>
      <w:r w:rsidR="009C7D49" w:rsidRPr="00540B5E">
        <w:rPr>
          <w:rFonts w:ascii="IRANSansDN" w:hAnsi="IRANSansDN" w:cs="IRANSansDN" w:hint="eastAsia"/>
          <w:color w:val="4472C4" w:themeColor="accent1"/>
          <w:sz w:val="20"/>
          <w:szCs w:val="20"/>
          <w:rtl/>
        </w:rPr>
        <w:t>ش</w:t>
      </w:r>
      <w:r w:rsidR="009C7D49" w:rsidRPr="00540B5E">
        <w:rPr>
          <w:rFonts w:ascii="IRANSansDN" w:hAnsi="IRANSansDN" w:cs="IRANSansDN" w:hint="cs"/>
          <w:color w:val="4472C4" w:themeColor="accent1"/>
          <w:sz w:val="20"/>
          <w:szCs w:val="20"/>
          <w:rtl/>
        </w:rPr>
        <w:t>ی</w:t>
      </w:r>
      <w:r w:rsidR="009C7D49" w:rsidRPr="00540B5E">
        <w:rPr>
          <w:rFonts w:ascii="IRANSansDN" w:hAnsi="IRANSansDN" w:cs="IRANSansDN"/>
          <w:color w:val="4472C4" w:themeColor="accent1"/>
          <w:sz w:val="20"/>
          <w:szCs w:val="20"/>
          <w:rtl/>
        </w:rPr>
        <w:t xml:space="preserve">: </w:t>
      </w:r>
      <w:r w:rsidR="009C7D49" w:rsidRPr="009C7D49">
        <w:rPr>
          <w:rFonts w:ascii="IRANSansDN" w:hAnsi="IRANSansDN" w:cs="IRANSansDN"/>
          <w:sz w:val="20"/>
          <w:szCs w:val="20"/>
          <w:rtl/>
        </w:rPr>
        <w:t>وقت</w:t>
      </w:r>
      <w:r w:rsidR="009C7D49" w:rsidRPr="009C7D49">
        <w:rPr>
          <w:rFonts w:ascii="IRANSansDN" w:hAnsi="IRANSansDN" w:cs="IRANSansDN" w:hint="cs"/>
          <w:sz w:val="20"/>
          <w:szCs w:val="20"/>
          <w:rtl/>
        </w:rPr>
        <w:t>ی</w:t>
      </w:r>
      <w:r w:rsidR="009C7D49" w:rsidRPr="009C7D49">
        <w:rPr>
          <w:rFonts w:ascii="IRANSansDN" w:hAnsi="IRANSansDN" w:cs="IRANSansDN"/>
          <w:sz w:val="20"/>
          <w:szCs w:val="20"/>
          <w:rtl/>
        </w:rPr>
        <w:t xml:space="preserve"> </w:t>
      </w:r>
      <w:r w:rsidR="009C7D49" w:rsidRPr="009C7D49">
        <w:rPr>
          <w:rFonts w:ascii="IRANSansDN" w:hAnsi="IRANSansDN" w:cs="IRANSansDN" w:hint="cs"/>
          <w:sz w:val="20"/>
          <w:szCs w:val="20"/>
          <w:rtl/>
        </w:rPr>
        <w:t>ی</w:t>
      </w:r>
      <w:r w:rsidR="009C7D49" w:rsidRPr="009C7D49">
        <w:rPr>
          <w:rFonts w:ascii="IRANSansDN" w:hAnsi="IRANSansDN" w:cs="IRANSansDN" w:hint="eastAsia"/>
          <w:sz w:val="20"/>
          <w:szCs w:val="20"/>
          <w:rtl/>
        </w:rPr>
        <w:t>ک</w:t>
      </w:r>
      <w:r w:rsidR="009C7D49" w:rsidRPr="009C7D49">
        <w:rPr>
          <w:rFonts w:ascii="IRANSansDN" w:hAnsi="IRANSansDN" w:cs="IRANSansDN" w:hint="cs"/>
          <w:sz w:val="20"/>
          <w:szCs w:val="20"/>
          <w:rtl/>
        </w:rPr>
        <w:t>ی</w:t>
      </w:r>
      <w:r w:rsidR="009C7D49" w:rsidRPr="009C7D49">
        <w:rPr>
          <w:rFonts w:ascii="IRANSansDN" w:hAnsi="IRANSansDN" w:cs="IRANSansDN"/>
          <w:sz w:val="20"/>
          <w:szCs w:val="20"/>
          <w:rtl/>
        </w:rPr>
        <w:t xml:space="preserve"> از دو واژه فقط </w:t>
      </w:r>
      <w:r w:rsidR="009C7D49" w:rsidRPr="009C7D49">
        <w:rPr>
          <w:rFonts w:ascii="IRANSansDN" w:hAnsi="IRANSansDN" w:cs="IRANSansDN" w:hint="cs"/>
          <w:sz w:val="20"/>
          <w:szCs w:val="20"/>
          <w:rtl/>
        </w:rPr>
        <w:t>ی</w:t>
      </w:r>
      <w:r w:rsidR="009C7D49" w:rsidRPr="009C7D49">
        <w:rPr>
          <w:rFonts w:ascii="IRANSansDN" w:hAnsi="IRANSansDN" w:cs="IRANSansDN" w:hint="eastAsia"/>
          <w:sz w:val="20"/>
          <w:szCs w:val="20"/>
          <w:rtl/>
        </w:rPr>
        <w:t>ک</w:t>
      </w:r>
      <w:r w:rsidR="009C7D49" w:rsidRPr="009C7D49">
        <w:rPr>
          <w:rFonts w:ascii="IRANSansDN" w:hAnsi="IRANSansDN" w:cs="IRANSansDN"/>
          <w:sz w:val="20"/>
          <w:szCs w:val="20"/>
          <w:rtl/>
        </w:rPr>
        <w:t xml:space="preserve"> حرف ب</w:t>
      </w:r>
      <w:r w:rsidR="009C7D49" w:rsidRPr="009C7D49">
        <w:rPr>
          <w:rFonts w:ascii="IRANSansDN" w:hAnsi="IRANSansDN" w:cs="IRANSansDN" w:hint="cs"/>
          <w:sz w:val="20"/>
          <w:szCs w:val="20"/>
          <w:rtl/>
        </w:rPr>
        <w:t>ی</w:t>
      </w:r>
      <w:r w:rsidR="009C7D49" w:rsidRPr="009C7D49">
        <w:rPr>
          <w:rFonts w:ascii="IRANSansDN" w:hAnsi="IRANSansDN" w:cs="IRANSansDN" w:hint="eastAsia"/>
          <w:sz w:val="20"/>
          <w:szCs w:val="20"/>
          <w:rtl/>
        </w:rPr>
        <w:t>ش</w:t>
      </w:r>
      <w:r w:rsidR="009C7D49" w:rsidRPr="009C7D49">
        <w:rPr>
          <w:rFonts w:ascii="IRANSansDN" w:hAnsi="IRANSansDN" w:cs="IRANSansDN"/>
          <w:sz w:val="20"/>
          <w:szCs w:val="20"/>
          <w:rtl/>
        </w:rPr>
        <w:t xml:space="preserve"> از </w:t>
      </w:r>
      <w:r w:rsidR="009C7D49" w:rsidRPr="00540B5E">
        <w:rPr>
          <w:rFonts w:ascii="IRANSansDN" w:hAnsi="IRANSansDN" w:cs="IRANSansDN"/>
          <w:color w:val="000000" w:themeColor="text1"/>
          <w:sz w:val="20"/>
          <w:szCs w:val="20"/>
          <w:rtl/>
        </w:rPr>
        <w:t>د</w:t>
      </w:r>
      <w:r w:rsidR="009C7D49" w:rsidRPr="00540B5E">
        <w:rPr>
          <w:rFonts w:ascii="IRANSansDN" w:hAnsi="IRANSansDN" w:cs="IRANSansDN" w:hint="cs"/>
          <w:color w:val="000000" w:themeColor="text1"/>
          <w:sz w:val="20"/>
          <w:szCs w:val="20"/>
          <w:rtl/>
        </w:rPr>
        <w:t>ی</w:t>
      </w:r>
      <w:r w:rsidR="009C7D49" w:rsidRPr="00540B5E">
        <w:rPr>
          <w:rFonts w:ascii="IRANSansDN" w:hAnsi="IRANSansDN" w:cs="IRANSansDN" w:hint="eastAsia"/>
          <w:color w:val="000000" w:themeColor="text1"/>
          <w:sz w:val="20"/>
          <w:szCs w:val="20"/>
          <w:rtl/>
        </w:rPr>
        <w:t>گر</w:t>
      </w:r>
      <w:r w:rsidR="009C7D49" w:rsidRPr="00540B5E">
        <w:rPr>
          <w:rFonts w:ascii="IRANSansDN" w:hAnsi="IRANSansDN" w:cs="IRANSansDN" w:hint="cs"/>
          <w:color w:val="000000" w:themeColor="text1"/>
          <w:sz w:val="20"/>
          <w:szCs w:val="20"/>
          <w:rtl/>
        </w:rPr>
        <w:t>ی</w:t>
      </w:r>
      <w:r w:rsidR="009C7D49" w:rsidRPr="00540B5E">
        <w:rPr>
          <w:rFonts w:ascii="IRANSansDN" w:hAnsi="IRANSansDN" w:cs="IRANSansDN"/>
          <w:color w:val="000000" w:themeColor="text1"/>
          <w:sz w:val="20"/>
          <w:szCs w:val="20"/>
          <w:rtl/>
        </w:rPr>
        <w:t xml:space="preserve"> داشته باشد</w:t>
      </w:r>
      <w:r w:rsidRPr="00540B5E">
        <w:rPr>
          <w:rFonts w:ascii="IRANSansDN" w:hAnsi="IRANSansDN" w:cs="IRANSansDN" w:hint="cs"/>
          <w:color w:val="000000" w:themeColor="text1"/>
          <w:sz w:val="20"/>
          <w:szCs w:val="20"/>
          <w:rtl/>
        </w:rPr>
        <w:t>.</w:t>
      </w:r>
    </w:p>
    <w:p w14:paraId="1EA11F6F" w14:textId="48478BCE" w:rsidR="00540B5E" w:rsidRDefault="00540B5E" w:rsidP="00540B5E">
      <w:pPr>
        <w:bidi/>
        <w:ind w:left="-330" w:right="-284"/>
        <w:jc w:val="center"/>
        <w:rPr>
          <w:rFonts w:ascii="IRANSansDN" w:hAnsi="IRANSansDN" w:cs="IRANSansDN"/>
          <w:color w:val="000000" w:themeColor="text1"/>
          <w:sz w:val="20"/>
          <w:szCs w:val="20"/>
          <w:rtl/>
        </w:rPr>
      </w:pPr>
      <w:r w:rsidRPr="00540B5E">
        <w:rPr>
          <w:rFonts w:ascii="IRANSansDN" w:hAnsi="IRANSansDN" w:cs="IRANSansDN" w:hint="cs"/>
          <w:color w:val="000000" w:themeColor="text1"/>
          <w:sz w:val="20"/>
          <w:szCs w:val="20"/>
          <w:rtl/>
        </w:rPr>
        <w:t xml:space="preserve">باد </w:t>
      </w:r>
      <w:r w:rsidRPr="00540B5E">
        <w:rPr>
          <w:rFonts w:ascii="IRANSansDN" w:hAnsi="IRANSansDN" w:cs="IRANSansDN"/>
          <w:color w:val="000000" w:themeColor="text1"/>
          <w:sz w:val="20"/>
          <w:szCs w:val="20"/>
          <w:rtl/>
        </w:rPr>
        <w:t>–</w:t>
      </w:r>
      <w:r w:rsidRPr="00540B5E">
        <w:rPr>
          <w:rFonts w:ascii="IRANSansDN" w:hAnsi="IRANSansDN" w:cs="IRANSansDN" w:hint="cs"/>
          <w:color w:val="000000" w:themeColor="text1"/>
          <w:sz w:val="20"/>
          <w:szCs w:val="20"/>
          <w:rtl/>
        </w:rPr>
        <w:t xml:space="preserve"> باده / بیا </w:t>
      </w:r>
      <w:r w:rsidRPr="00540B5E">
        <w:rPr>
          <w:rFonts w:ascii="IRANSansDN" w:hAnsi="IRANSansDN" w:cs="IRANSansDN"/>
          <w:color w:val="000000" w:themeColor="text1"/>
          <w:sz w:val="20"/>
          <w:szCs w:val="20"/>
          <w:rtl/>
        </w:rPr>
        <w:t>–</w:t>
      </w:r>
      <w:r w:rsidRPr="00540B5E">
        <w:rPr>
          <w:rFonts w:ascii="IRANSansDN" w:hAnsi="IRANSansDN" w:cs="IRANSansDN" w:hint="cs"/>
          <w:color w:val="000000" w:themeColor="text1"/>
          <w:sz w:val="20"/>
          <w:szCs w:val="20"/>
          <w:rtl/>
        </w:rPr>
        <w:t xml:space="preserve"> بیار / جهان </w:t>
      </w:r>
      <w:r w:rsidRPr="00540B5E">
        <w:rPr>
          <w:rFonts w:ascii="IRANSansDN" w:hAnsi="IRANSansDN" w:cs="IRANSansDN"/>
          <w:color w:val="000000" w:themeColor="text1"/>
          <w:sz w:val="20"/>
          <w:szCs w:val="20"/>
          <w:rtl/>
        </w:rPr>
        <w:t>–</w:t>
      </w:r>
      <w:r w:rsidRPr="00540B5E">
        <w:rPr>
          <w:rFonts w:ascii="IRANSansDN" w:hAnsi="IRANSansDN" w:cs="IRANSansDN" w:hint="cs"/>
          <w:color w:val="000000" w:themeColor="text1"/>
          <w:sz w:val="20"/>
          <w:szCs w:val="20"/>
          <w:rtl/>
        </w:rPr>
        <w:t xml:space="preserve"> جان / کمال - مال</w:t>
      </w:r>
    </w:p>
    <w:p w14:paraId="70A422B8" w14:textId="00A1120D" w:rsidR="00540B5E" w:rsidRDefault="00540B5E" w:rsidP="00540B5E">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540B5E">
        <w:rPr>
          <w:rFonts w:ascii="IRANSansDN" w:hAnsi="IRANSansDN" w:cs="IRANSansDN"/>
          <w:sz w:val="20"/>
          <w:szCs w:val="20"/>
          <w:rtl/>
        </w:rPr>
        <w:t>در ا</w:t>
      </w:r>
      <w:r w:rsidRPr="00540B5E">
        <w:rPr>
          <w:rFonts w:ascii="IRANSansDN" w:hAnsi="IRANSansDN" w:cs="IRANSansDN" w:hint="cs"/>
          <w:sz w:val="20"/>
          <w:szCs w:val="20"/>
          <w:rtl/>
        </w:rPr>
        <w:t>ی</w:t>
      </w:r>
      <w:r w:rsidRPr="00540B5E">
        <w:rPr>
          <w:rFonts w:ascii="IRANSansDN" w:hAnsi="IRANSansDN" w:cs="IRANSansDN" w:hint="eastAsia"/>
          <w:sz w:val="20"/>
          <w:szCs w:val="20"/>
          <w:rtl/>
        </w:rPr>
        <w:t>ن</w:t>
      </w:r>
      <w:r w:rsidRPr="00540B5E">
        <w:rPr>
          <w:rFonts w:ascii="IRANSansDN" w:hAnsi="IRANSansDN" w:cs="IRANSansDN"/>
          <w:sz w:val="20"/>
          <w:szCs w:val="20"/>
          <w:rtl/>
        </w:rPr>
        <w:t xml:space="preserve"> نوع جناس هم، تفاوت مصوت</w:t>
      </w:r>
      <w:r>
        <w:rPr>
          <w:rFonts w:ascii="IRANSansDN" w:hAnsi="IRANSansDN" w:cs="IRANSansDN" w:hint="cs"/>
          <w:sz w:val="20"/>
          <w:szCs w:val="20"/>
          <w:rtl/>
        </w:rPr>
        <w:t>‌</w:t>
      </w:r>
      <w:r w:rsidRPr="00540B5E">
        <w:rPr>
          <w:rFonts w:ascii="IRANSansDN" w:hAnsi="IRANSansDN" w:cs="IRANSansDN"/>
          <w:sz w:val="20"/>
          <w:szCs w:val="20"/>
          <w:rtl/>
        </w:rPr>
        <w:t>ها</w:t>
      </w:r>
      <w:r w:rsidRPr="00540B5E">
        <w:rPr>
          <w:rFonts w:ascii="IRANSansDN" w:hAnsi="IRANSansDN" w:cs="IRANSansDN" w:hint="cs"/>
          <w:sz w:val="20"/>
          <w:szCs w:val="20"/>
          <w:rtl/>
        </w:rPr>
        <w:t>ی</w:t>
      </w:r>
      <w:r w:rsidRPr="00540B5E">
        <w:rPr>
          <w:rFonts w:ascii="IRANSansDN" w:hAnsi="IRANSansDN" w:cs="IRANSansDN"/>
          <w:sz w:val="20"/>
          <w:szCs w:val="20"/>
          <w:rtl/>
        </w:rPr>
        <w:t xml:space="preserve"> کوتاه، اشکال</w:t>
      </w:r>
      <w:r w:rsidRPr="00540B5E">
        <w:rPr>
          <w:rFonts w:ascii="IRANSansDN" w:hAnsi="IRANSansDN" w:cs="IRANSansDN" w:hint="cs"/>
          <w:sz w:val="20"/>
          <w:szCs w:val="20"/>
          <w:rtl/>
        </w:rPr>
        <w:t>ی</w:t>
      </w:r>
      <w:r w:rsidRPr="00540B5E">
        <w:rPr>
          <w:rFonts w:ascii="IRANSansDN" w:hAnsi="IRANSansDN" w:cs="IRANSansDN"/>
          <w:sz w:val="20"/>
          <w:szCs w:val="20"/>
          <w:rtl/>
        </w:rPr>
        <w:t xml:space="preserve"> ا</w:t>
      </w:r>
      <w:r w:rsidRPr="00540B5E">
        <w:rPr>
          <w:rFonts w:ascii="IRANSansDN" w:hAnsi="IRANSansDN" w:cs="IRANSansDN" w:hint="cs"/>
          <w:sz w:val="20"/>
          <w:szCs w:val="20"/>
          <w:rtl/>
        </w:rPr>
        <w:t>ی</w:t>
      </w:r>
      <w:r w:rsidRPr="00540B5E">
        <w:rPr>
          <w:rFonts w:ascii="IRANSansDN" w:hAnsi="IRANSansDN" w:cs="IRANSansDN" w:hint="eastAsia"/>
          <w:sz w:val="20"/>
          <w:szCs w:val="20"/>
          <w:rtl/>
        </w:rPr>
        <w:t>جاد</w:t>
      </w:r>
      <w:r w:rsidRPr="00540B5E">
        <w:rPr>
          <w:rFonts w:ascii="IRANSansDN" w:hAnsi="IRANSansDN" w:cs="IRANSansDN"/>
          <w:sz w:val="20"/>
          <w:szCs w:val="20"/>
          <w:rtl/>
        </w:rPr>
        <w:t xml:space="preserve"> نم</w:t>
      </w:r>
      <w:r w:rsidRPr="00540B5E">
        <w:rPr>
          <w:rFonts w:ascii="IRANSansDN" w:hAnsi="IRANSansDN" w:cs="IRANSansDN" w:hint="cs"/>
          <w:sz w:val="20"/>
          <w:szCs w:val="20"/>
          <w:rtl/>
        </w:rPr>
        <w:t>ی</w:t>
      </w:r>
      <w:r>
        <w:rPr>
          <w:rFonts w:ascii="IRANSansDN" w:hAnsi="IRANSansDN" w:cs="IRANSansDN" w:hint="cs"/>
          <w:sz w:val="20"/>
          <w:szCs w:val="20"/>
          <w:rtl/>
        </w:rPr>
        <w:t>‌</w:t>
      </w:r>
      <w:r w:rsidRPr="00540B5E">
        <w:rPr>
          <w:rFonts w:ascii="IRANSansDN" w:hAnsi="IRANSansDN" w:cs="IRANSansDN" w:hint="eastAsia"/>
          <w:sz w:val="20"/>
          <w:szCs w:val="20"/>
          <w:rtl/>
        </w:rPr>
        <w:t>کند</w:t>
      </w:r>
      <w:r w:rsidRPr="00540B5E">
        <w:rPr>
          <w:rFonts w:ascii="IRANSansDN" w:hAnsi="IRANSansDN" w:cs="IRANSansDN"/>
          <w:sz w:val="20"/>
          <w:szCs w:val="20"/>
          <w:rtl/>
        </w:rPr>
        <w:t>: بار و بَها</w:t>
      </w:r>
      <w:r>
        <w:rPr>
          <w:rFonts w:ascii="IRANSansDN" w:hAnsi="IRANSansDN" w:cs="IRANSansDN" w:hint="cs"/>
          <w:sz w:val="20"/>
          <w:szCs w:val="20"/>
          <w:rtl/>
        </w:rPr>
        <w:t>ر</w:t>
      </w:r>
    </w:p>
    <w:p w14:paraId="7AFE3272" w14:textId="0FDA35BC" w:rsidR="00540B5E" w:rsidRDefault="00540B5E" w:rsidP="00540B5E">
      <w:pPr>
        <w:bidi/>
        <w:ind w:left="-330" w:right="-284"/>
        <w:jc w:val="both"/>
        <w:rPr>
          <w:rFonts w:ascii="IRANSansDN" w:hAnsi="IRANSansDN" w:cs="IRANSansDN"/>
          <w:sz w:val="20"/>
          <w:szCs w:val="20"/>
          <w:rtl/>
        </w:rPr>
      </w:pPr>
      <w:r w:rsidRPr="00540B5E">
        <w:rPr>
          <w:rFonts w:ascii="IRANSansDN" w:hAnsi="IRANSansDN" w:cs="IRANSansDN" w:hint="cs"/>
          <w:color w:val="4472C4" w:themeColor="accent1"/>
          <w:sz w:val="20"/>
          <w:szCs w:val="20"/>
          <w:rtl/>
        </w:rPr>
        <w:t xml:space="preserve">3) </w:t>
      </w:r>
      <w:r w:rsidRPr="00540B5E">
        <w:rPr>
          <w:rFonts w:ascii="IRANSansDN" w:hAnsi="IRANSansDN" w:cs="IRANSansDN"/>
          <w:color w:val="4472C4" w:themeColor="accent1"/>
          <w:sz w:val="20"/>
          <w:szCs w:val="20"/>
          <w:rtl/>
        </w:rPr>
        <w:t>جناس ناهمسان (ناقص)</w:t>
      </w:r>
      <w:r w:rsidR="00C2389B">
        <w:rPr>
          <w:rFonts w:ascii="IRANSansDN" w:hAnsi="IRANSansDN" w:cs="IRANSansDN" w:hint="cs"/>
          <w:color w:val="4472C4" w:themeColor="accent1"/>
          <w:sz w:val="20"/>
          <w:szCs w:val="20"/>
          <w:rtl/>
        </w:rPr>
        <w:t xml:space="preserve"> </w:t>
      </w:r>
      <w:r w:rsidRPr="00540B5E">
        <w:rPr>
          <w:rFonts w:ascii="IRANSansDN" w:hAnsi="IRANSansDN" w:cs="IRANSansDN"/>
          <w:color w:val="4472C4" w:themeColor="accent1"/>
          <w:sz w:val="20"/>
          <w:szCs w:val="20"/>
          <w:rtl/>
        </w:rPr>
        <w:t>حرکت</w:t>
      </w:r>
      <w:r w:rsidRPr="00540B5E">
        <w:rPr>
          <w:rFonts w:ascii="IRANSansDN" w:hAnsi="IRANSansDN" w:cs="IRANSansDN" w:hint="cs"/>
          <w:color w:val="4472C4" w:themeColor="accent1"/>
          <w:sz w:val="20"/>
          <w:szCs w:val="20"/>
          <w:rtl/>
        </w:rPr>
        <w:t>ی</w:t>
      </w:r>
      <w:r w:rsidRPr="00540B5E">
        <w:rPr>
          <w:rFonts w:ascii="IRANSansDN" w:hAnsi="IRANSansDN" w:cs="IRANSansDN"/>
          <w:color w:val="4472C4" w:themeColor="accent1"/>
          <w:sz w:val="20"/>
          <w:szCs w:val="20"/>
          <w:rtl/>
        </w:rPr>
        <w:t xml:space="preserve">: </w:t>
      </w:r>
      <w:r w:rsidRPr="00540B5E">
        <w:rPr>
          <w:rFonts w:ascii="IRANSansDN" w:hAnsi="IRANSansDN" w:cs="IRANSansDN"/>
          <w:sz w:val="20"/>
          <w:szCs w:val="20"/>
          <w:rtl/>
        </w:rPr>
        <w:t>هرگاه تفاوت دو واژه فقط در حرکت</w:t>
      </w:r>
      <w:r>
        <w:rPr>
          <w:rFonts w:ascii="IRANSansDN" w:hAnsi="IRANSansDN" w:cs="IRANSansDN" w:hint="cs"/>
          <w:sz w:val="20"/>
          <w:szCs w:val="20"/>
          <w:rtl/>
        </w:rPr>
        <w:t>‌</w:t>
      </w:r>
      <w:r w:rsidRPr="00540B5E">
        <w:rPr>
          <w:rFonts w:ascii="IRANSansDN" w:hAnsi="IRANSansDN" w:cs="IRANSansDN"/>
          <w:sz w:val="20"/>
          <w:szCs w:val="20"/>
          <w:rtl/>
        </w:rPr>
        <w:t>ها (مصوت</w:t>
      </w:r>
      <w:r>
        <w:rPr>
          <w:rFonts w:ascii="IRANSansDN" w:hAnsi="IRANSansDN" w:cs="IRANSansDN" w:hint="cs"/>
          <w:sz w:val="20"/>
          <w:szCs w:val="20"/>
          <w:rtl/>
        </w:rPr>
        <w:t>‌</w:t>
      </w:r>
      <w:r w:rsidRPr="00540B5E">
        <w:rPr>
          <w:rFonts w:ascii="IRANSansDN" w:hAnsi="IRANSansDN" w:cs="IRANSansDN"/>
          <w:sz w:val="20"/>
          <w:szCs w:val="20"/>
          <w:rtl/>
        </w:rPr>
        <w:t>ها</w:t>
      </w:r>
      <w:r w:rsidRPr="00540B5E">
        <w:rPr>
          <w:rFonts w:ascii="IRANSansDN" w:hAnsi="IRANSansDN" w:cs="IRANSansDN" w:hint="cs"/>
          <w:sz w:val="20"/>
          <w:szCs w:val="20"/>
          <w:rtl/>
        </w:rPr>
        <w:t>ی</w:t>
      </w:r>
      <w:r w:rsidRPr="00540B5E">
        <w:rPr>
          <w:rFonts w:ascii="IRANSansDN" w:hAnsi="IRANSansDN" w:cs="IRANSansDN"/>
          <w:sz w:val="20"/>
          <w:szCs w:val="20"/>
          <w:rtl/>
        </w:rPr>
        <w:t xml:space="preserve"> کوتاه) باشد</w:t>
      </w:r>
      <w:r>
        <w:rPr>
          <w:rFonts w:ascii="IRANSansDN" w:hAnsi="IRANSansDN" w:cs="IRANSansDN" w:hint="cs"/>
          <w:sz w:val="20"/>
          <w:szCs w:val="20"/>
          <w:rtl/>
        </w:rPr>
        <w:t>.</w:t>
      </w:r>
    </w:p>
    <w:p w14:paraId="6F8A4BB4" w14:textId="5A9CD815" w:rsidR="00540B5E" w:rsidRDefault="00540B5E" w:rsidP="00540B5E">
      <w:pPr>
        <w:tabs>
          <w:tab w:val="left" w:pos="3218"/>
        </w:tabs>
        <w:bidi/>
        <w:jc w:val="center"/>
        <w:rPr>
          <w:rFonts w:ascii="IRANSansDN" w:hAnsi="IRANSansDN" w:cs="IRANSansDN"/>
          <w:sz w:val="20"/>
          <w:szCs w:val="20"/>
          <w:rtl/>
        </w:rPr>
      </w:pPr>
      <w:r>
        <w:rPr>
          <w:rFonts w:ascii="IRANSansDN" w:hAnsi="IRANSansDN" w:cs="IRANSansDN" w:hint="cs"/>
          <w:sz w:val="20"/>
          <w:szCs w:val="20"/>
          <w:rtl/>
        </w:rPr>
        <w:t xml:space="preserve">اِنعام </w:t>
      </w:r>
      <w:r>
        <w:rPr>
          <w:rFonts w:ascii="IRANSansDN" w:hAnsi="IRANSansDN" w:cs="IRANSansDN"/>
          <w:sz w:val="20"/>
          <w:szCs w:val="20"/>
          <w:rtl/>
        </w:rPr>
        <w:t>–</w:t>
      </w:r>
      <w:r>
        <w:rPr>
          <w:rFonts w:ascii="IRANSansDN" w:hAnsi="IRANSansDN" w:cs="IRANSansDN" w:hint="cs"/>
          <w:sz w:val="20"/>
          <w:szCs w:val="20"/>
          <w:rtl/>
        </w:rPr>
        <w:t xml:space="preserve"> اَنعام / گُل </w:t>
      </w:r>
      <w:r>
        <w:rPr>
          <w:rFonts w:ascii="IRANSansDN" w:hAnsi="IRANSansDN" w:cs="IRANSansDN"/>
          <w:sz w:val="20"/>
          <w:szCs w:val="20"/>
          <w:rtl/>
        </w:rPr>
        <w:t>–</w:t>
      </w:r>
      <w:r>
        <w:rPr>
          <w:rFonts w:ascii="IRANSansDN" w:hAnsi="IRANSansDN" w:cs="IRANSansDN" w:hint="cs"/>
          <w:sz w:val="20"/>
          <w:szCs w:val="20"/>
          <w:rtl/>
        </w:rPr>
        <w:t xml:space="preserve"> گِل / دُرد - دَرد</w:t>
      </w:r>
    </w:p>
    <w:p w14:paraId="68B3A4C6" w14:textId="16AFAFF1" w:rsidR="00540B5E" w:rsidRDefault="00540B5E" w:rsidP="00540B5E">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540B5E">
        <w:rPr>
          <w:rFonts w:ascii="IRANSansDN" w:hAnsi="IRANSansDN" w:cs="IRANSansDN"/>
          <w:sz w:val="20"/>
          <w:szCs w:val="20"/>
          <w:rtl/>
        </w:rPr>
        <w:t>برا</w:t>
      </w:r>
      <w:r w:rsidRPr="00540B5E">
        <w:rPr>
          <w:rFonts w:ascii="IRANSansDN" w:hAnsi="IRANSansDN" w:cs="IRANSansDN" w:hint="cs"/>
          <w:sz w:val="20"/>
          <w:szCs w:val="20"/>
          <w:rtl/>
        </w:rPr>
        <w:t>ی</w:t>
      </w:r>
      <w:r w:rsidRPr="00540B5E">
        <w:rPr>
          <w:rFonts w:ascii="IRANSansDN" w:hAnsi="IRANSansDN" w:cs="IRANSansDN"/>
          <w:sz w:val="20"/>
          <w:szCs w:val="20"/>
          <w:rtl/>
        </w:rPr>
        <w:t xml:space="preserve"> تشخ</w:t>
      </w:r>
      <w:r w:rsidRPr="00540B5E">
        <w:rPr>
          <w:rFonts w:ascii="IRANSansDN" w:hAnsi="IRANSansDN" w:cs="IRANSansDN" w:hint="cs"/>
          <w:sz w:val="20"/>
          <w:szCs w:val="20"/>
          <w:rtl/>
        </w:rPr>
        <w:t>ی</w:t>
      </w:r>
      <w:r w:rsidRPr="00540B5E">
        <w:rPr>
          <w:rFonts w:ascii="IRANSansDN" w:hAnsi="IRANSansDN" w:cs="IRANSansDN" w:hint="eastAsia"/>
          <w:sz w:val="20"/>
          <w:szCs w:val="20"/>
          <w:rtl/>
        </w:rPr>
        <w:t>ص</w:t>
      </w:r>
      <w:r w:rsidRPr="00540B5E">
        <w:rPr>
          <w:rFonts w:ascii="IRANSansDN" w:hAnsi="IRANSansDN" w:cs="IRANSansDN"/>
          <w:sz w:val="20"/>
          <w:szCs w:val="20"/>
          <w:rtl/>
        </w:rPr>
        <w:t xml:space="preserve"> جناس ناهمسان (ناقص) حرکت</w:t>
      </w:r>
      <w:r w:rsidRPr="00540B5E">
        <w:rPr>
          <w:rFonts w:ascii="IRANSansDN" w:hAnsi="IRANSansDN" w:cs="IRANSansDN" w:hint="cs"/>
          <w:sz w:val="20"/>
          <w:szCs w:val="20"/>
          <w:rtl/>
        </w:rPr>
        <w:t>ی</w:t>
      </w:r>
      <w:r w:rsidRPr="00540B5E">
        <w:rPr>
          <w:rFonts w:ascii="IRANSansDN" w:hAnsi="IRANSansDN" w:cs="IRANSansDN" w:hint="eastAsia"/>
          <w:sz w:val="20"/>
          <w:szCs w:val="20"/>
          <w:rtl/>
        </w:rPr>
        <w:t>،</w:t>
      </w:r>
      <w:r w:rsidRPr="00540B5E">
        <w:rPr>
          <w:rFonts w:ascii="IRANSansDN" w:hAnsi="IRANSansDN" w:cs="IRANSansDN"/>
          <w:sz w:val="20"/>
          <w:szCs w:val="20"/>
          <w:rtl/>
        </w:rPr>
        <w:t xml:space="preserve"> لازم است تلفظ درست واژه</w:t>
      </w:r>
      <w:r>
        <w:rPr>
          <w:rFonts w:ascii="IRANSansDN" w:hAnsi="IRANSansDN" w:cs="IRANSansDN" w:hint="cs"/>
          <w:sz w:val="20"/>
          <w:szCs w:val="20"/>
          <w:rtl/>
        </w:rPr>
        <w:t>‌</w:t>
      </w:r>
      <w:r w:rsidRPr="00540B5E">
        <w:rPr>
          <w:rFonts w:ascii="IRANSansDN" w:hAnsi="IRANSansDN" w:cs="IRANSansDN"/>
          <w:sz w:val="20"/>
          <w:szCs w:val="20"/>
          <w:rtl/>
        </w:rPr>
        <w:t>ها را با کمک واژه</w:t>
      </w:r>
      <w:r>
        <w:rPr>
          <w:rFonts w:ascii="IRANSansDN" w:hAnsi="IRANSansDN" w:cs="IRANSansDN" w:hint="cs"/>
          <w:sz w:val="20"/>
          <w:szCs w:val="20"/>
          <w:rtl/>
        </w:rPr>
        <w:t>‌</w:t>
      </w:r>
      <w:r w:rsidRPr="00540B5E">
        <w:rPr>
          <w:rFonts w:ascii="IRANSansDN" w:hAnsi="IRANSansDN" w:cs="IRANSansDN"/>
          <w:sz w:val="20"/>
          <w:szCs w:val="20"/>
          <w:rtl/>
        </w:rPr>
        <w:t>ها</w:t>
      </w:r>
      <w:r w:rsidRPr="00540B5E">
        <w:rPr>
          <w:rFonts w:ascii="IRANSansDN" w:hAnsi="IRANSansDN" w:cs="IRANSansDN" w:hint="cs"/>
          <w:sz w:val="20"/>
          <w:szCs w:val="20"/>
          <w:rtl/>
        </w:rPr>
        <w:t>ی</w:t>
      </w:r>
      <w:r w:rsidRPr="00540B5E">
        <w:rPr>
          <w:rFonts w:ascii="IRANSansDN" w:hAnsi="IRANSansDN" w:cs="IRANSansDN"/>
          <w:sz w:val="20"/>
          <w:szCs w:val="20"/>
          <w:rtl/>
        </w:rPr>
        <w:t xml:space="preserve"> د</w:t>
      </w:r>
      <w:r w:rsidRPr="00540B5E">
        <w:rPr>
          <w:rFonts w:ascii="IRANSansDN" w:hAnsi="IRANSansDN" w:cs="IRANSansDN" w:hint="cs"/>
          <w:sz w:val="20"/>
          <w:szCs w:val="20"/>
          <w:rtl/>
        </w:rPr>
        <w:t>ی</w:t>
      </w:r>
      <w:r w:rsidRPr="00540B5E">
        <w:rPr>
          <w:rFonts w:ascii="IRANSansDN" w:hAnsi="IRANSansDN" w:cs="IRANSansDN" w:hint="eastAsia"/>
          <w:sz w:val="20"/>
          <w:szCs w:val="20"/>
          <w:rtl/>
        </w:rPr>
        <w:t>گرِ</w:t>
      </w:r>
      <w:r w:rsidRPr="00540B5E">
        <w:rPr>
          <w:rFonts w:ascii="IRANSansDN" w:hAnsi="IRANSansDN" w:cs="IRANSansDN"/>
          <w:sz w:val="20"/>
          <w:szCs w:val="20"/>
          <w:rtl/>
        </w:rPr>
        <w:t xml:space="preserve"> ب</w:t>
      </w:r>
      <w:r w:rsidRPr="00540B5E">
        <w:rPr>
          <w:rFonts w:ascii="IRANSansDN" w:hAnsi="IRANSansDN" w:cs="IRANSansDN" w:hint="cs"/>
          <w:sz w:val="20"/>
          <w:szCs w:val="20"/>
          <w:rtl/>
        </w:rPr>
        <w:t>ی</w:t>
      </w:r>
      <w:r w:rsidRPr="00540B5E">
        <w:rPr>
          <w:rFonts w:ascii="IRANSansDN" w:hAnsi="IRANSansDN" w:cs="IRANSansDN" w:hint="eastAsia"/>
          <w:sz w:val="20"/>
          <w:szCs w:val="20"/>
          <w:rtl/>
        </w:rPr>
        <w:t>ت</w:t>
      </w:r>
      <w:r w:rsidRPr="00540B5E">
        <w:rPr>
          <w:rFonts w:ascii="IRANSansDN" w:hAnsi="IRANSansDN" w:cs="IRANSansDN"/>
          <w:sz w:val="20"/>
          <w:szCs w:val="20"/>
          <w:rtl/>
        </w:rPr>
        <w:t xml:space="preserve"> و اصطلاحاً با توجه به «رابط</w:t>
      </w:r>
      <w:r w:rsidRPr="00540B5E">
        <w:rPr>
          <w:rFonts w:ascii="IRANSansDN" w:hAnsi="IRANSansDN" w:cs="IRANSansDN" w:hint="cs"/>
          <w:sz w:val="20"/>
          <w:szCs w:val="20"/>
          <w:rtl/>
        </w:rPr>
        <w:t>ۀ</w:t>
      </w:r>
      <w:r w:rsidRPr="00540B5E">
        <w:rPr>
          <w:rFonts w:ascii="IRANSansDN" w:hAnsi="IRANSansDN" w:cs="IRANSansDN"/>
          <w:sz w:val="20"/>
          <w:szCs w:val="20"/>
          <w:rtl/>
        </w:rPr>
        <w:t xml:space="preserve"> همنش</w:t>
      </w:r>
      <w:r w:rsidRPr="00540B5E">
        <w:rPr>
          <w:rFonts w:ascii="IRANSansDN" w:hAnsi="IRANSansDN" w:cs="IRANSansDN" w:hint="cs"/>
          <w:sz w:val="20"/>
          <w:szCs w:val="20"/>
          <w:rtl/>
        </w:rPr>
        <w:t>ی</w:t>
      </w:r>
      <w:r w:rsidRPr="00540B5E">
        <w:rPr>
          <w:rFonts w:ascii="IRANSansDN" w:hAnsi="IRANSansDN" w:cs="IRANSansDN" w:hint="eastAsia"/>
          <w:sz w:val="20"/>
          <w:szCs w:val="20"/>
          <w:rtl/>
        </w:rPr>
        <w:t>ن</w:t>
      </w:r>
      <w:r w:rsidRPr="00540B5E">
        <w:rPr>
          <w:rFonts w:ascii="IRANSansDN" w:hAnsi="IRANSansDN" w:cs="IRANSansDN" w:hint="cs"/>
          <w:sz w:val="20"/>
          <w:szCs w:val="20"/>
          <w:rtl/>
        </w:rPr>
        <w:t>ی</w:t>
      </w:r>
      <w:r>
        <w:rPr>
          <w:rFonts w:ascii="IRANSansDN" w:hAnsi="IRANSansDN" w:cs="IRANSansDN" w:hint="cs"/>
          <w:sz w:val="20"/>
          <w:szCs w:val="20"/>
          <w:rtl/>
        </w:rPr>
        <w:t xml:space="preserve">» </w:t>
      </w:r>
      <w:r w:rsidRPr="00540B5E">
        <w:rPr>
          <w:rFonts w:ascii="IRANSansDN" w:hAnsi="IRANSansDN" w:cs="IRANSansDN" w:hint="eastAsia"/>
          <w:sz w:val="20"/>
          <w:szCs w:val="20"/>
          <w:rtl/>
        </w:rPr>
        <w:t>انتخاب</w:t>
      </w:r>
      <w:r w:rsidRPr="00540B5E">
        <w:rPr>
          <w:rFonts w:ascii="IRANSansDN" w:hAnsi="IRANSansDN" w:cs="IRANSansDN"/>
          <w:sz w:val="20"/>
          <w:szCs w:val="20"/>
          <w:rtl/>
        </w:rPr>
        <w:t xml:space="preserve"> کن</w:t>
      </w:r>
      <w:r w:rsidRPr="00540B5E">
        <w:rPr>
          <w:rFonts w:ascii="IRANSansDN" w:hAnsi="IRANSansDN" w:cs="IRANSansDN" w:hint="cs"/>
          <w:sz w:val="20"/>
          <w:szCs w:val="20"/>
          <w:rtl/>
        </w:rPr>
        <w:t>ی</w:t>
      </w:r>
      <w:r w:rsidRPr="00540B5E">
        <w:rPr>
          <w:rFonts w:ascii="IRANSansDN" w:hAnsi="IRANSansDN" w:cs="IRANSansDN" w:hint="eastAsia"/>
          <w:sz w:val="20"/>
          <w:szCs w:val="20"/>
          <w:rtl/>
        </w:rPr>
        <w:t>م</w:t>
      </w:r>
      <w:r w:rsidRPr="00540B5E">
        <w:rPr>
          <w:rFonts w:ascii="IRANSansDN" w:hAnsi="IRANSansDN" w:cs="IRANSansDN"/>
          <w:sz w:val="20"/>
          <w:szCs w:val="20"/>
          <w:rtl/>
        </w:rPr>
        <w:t>. اگر به معن</w:t>
      </w:r>
      <w:r w:rsidRPr="00540B5E">
        <w:rPr>
          <w:rFonts w:ascii="IRANSansDN" w:hAnsi="IRANSansDN" w:cs="IRANSansDN" w:hint="cs"/>
          <w:sz w:val="20"/>
          <w:szCs w:val="20"/>
          <w:rtl/>
        </w:rPr>
        <w:t>ی</w:t>
      </w:r>
      <w:r w:rsidRPr="00540B5E">
        <w:rPr>
          <w:rFonts w:ascii="IRANSansDN" w:hAnsi="IRANSansDN" w:cs="IRANSansDN" w:hint="eastAsia"/>
          <w:sz w:val="20"/>
          <w:szCs w:val="20"/>
          <w:rtl/>
        </w:rPr>
        <w:t>،</w:t>
      </w:r>
      <w:r w:rsidRPr="00540B5E">
        <w:rPr>
          <w:rFonts w:ascii="IRANSansDN" w:hAnsi="IRANSansDN" w:cs="IRANSansDN"/>
          <w:sz w:val="20"/>
          <w:szCs w:val="20"/>
          <w:rtl/>
        </w:rPr>
        <w:t xml:space="preserve"> تناسب و کاربرد واژه</w:t>
      </w:r>
      <w:r>
        <w:rPr>
          <w:rFonts w:ascii="IRANSansDN" w:hAnsi="IRANSansDN" w:cs="IRANSansDN" w:hint="cs"/>
          <w:sz w:val="20"/>
          <w:szCs w:val="20"/>
          <w:rtl/>
        </w:rPr>
        <w:t>‌</w:t>
      </w:r>
      <w:r w:rsidRPr="00540B5E">
        <w:rPr>
          <w:rFonts w:ascii="IRANSansDN" w:hAnsi="IRANSansDN" w:cs="IRANSansDN"/>
          <w:sz w:val="20"/>
          <w:szCs w:val="20"/>
          <w:rtl/>
        </w:rPr>
        <w:t>ها در ب</w:t>
      </w:r>
      <w:r w:rsidRPr="00540B5E">
        <w:rPr>
          <w:rFonts w:ascii="IRANSansDN" w:hAnsi="IRANSansDN" w:cs="IRANSansDN" w:hint="cs"/>
          <w:sz w:val="20"/>
          <w:szCs w:val="20"/>
          <w:rtl/>
        </w:rPr>
        <w:t>ی</w:t>
      </w:r>
      <w:r w:rsidRPr="00540B5E">
        <w:rPr>
          <w:rFonts w:ascii="IRANSansDN" w:hAnsi="IRANSansDN" w:cs="IRANSansDN" w:hint="eastAsia"/>
          <w:sz w:val="20"/>
          <w:szCs w:val="20"/>
          <w:rtl/>
        </w:rPr>
        <w:t>ت</w:t>
      </w:r>
      <w:r w:rsidRPr="00540B5E">
        <w:rPr>
          <w:rFonts w:ascii="IRANSansDN" w:hAnsi="IRANSansDN" w:cs="IRANSansDN"/>
          <w:sz w:val="20"/>
          <w:szCs w:val="20"/>
          <w:rtl/>
        </w:rPr>
        <w:t xml:space="preserve"> توجه نکن</w:t>
      </w:r>
      <w:r w:rsidRPr="00540B5E">
        <w:rPr>
          <w:rFonts w:ascii="IRANSansDN" w:hAnsi="IRANSansDN" w:cs="IRANSansDN" w:hint="cs"/>
          <w:sz w:val="20"/>
          <w:szCs w:val="20"/>
          <w:rtl/>
        </w:rPr>
        <w:t>ی</w:t>
      </w:r>
      <w:r w:rsidRPr="00540B5E">
        <w:rPr>
          <w:rFonts w:ascii="IRANSansDN" w:hAnsi="IRANSansDN" w:cs="IRANSansDN" w:hint="eastAsia"/>
          <w:sz w:val="20"/>
          <w:szCs w:val="20"/>
          <w:rtl/>
        </w:rPr>
        <w:t>م،</w:t>
      </w:r>
      <w:r w:rsidRPr="00540B5E">
        <w:rPr>
          <w:rFonts w:ascii="IRANSansDN" w:hAnsi="IRANSansDN" w:cs="IRANSansDN"/>
          <w:sz w:val="20"/>
          <w:szCs w:val="20"/>
          <w:rtl/>
        </w:rPr>
        <w:t xml:space="preserve"> پ</w:t>
      </w:r>
      <w:r w:rsidRPr="00540B5E">
        <w:rPr>
          <w:rFonts w:ascii="IRANSansDN" w:hAnsi="IRANSansDN" w:cs="IRANSansDN" w:hint="cs"/>
          <w:sz w:val="20"/>
          <w:szCs w:val="20"/>
          <w:rtl/>
        </w:rPr>
        <w:t>ی</w:t>
      </w:r>
      <w:r w:rsidRPr="00540B5E">
        <w:rPr>
          <w:rFonts w:ascii="IRANSansDN" w:hAnsi="IRANSansDN" w:cs="IRANSansDN" w:hint="eastAsia"/>
          <w:sz w:val="20"/>
          <w:szCs w:val="20"/>
          <w:rtl/>
        </w:rPr>
        <w:t>دا</w:t>
      </w:r>
      <w:r w:rsidRPr="00540B5E">
        <w:rPr>
          <w:rFonts w:ascii="IRANSansDN" w:hAnsi="IRANSansDN" w:cs="IRANSansDN"/>
          <w:sz w:val="20"/>
          <w:szCs w:val="20"/>
          <w:rtl/>
        </w:rPr>
        <w:t xml:space="preserve"> کردن جناس</w:t>
      </w:r>
      <w:r>
        <w:rPr>
          <w:rFonts w:ascii="IRANSansDN" w:hAnsi="IRANSansDN" w:cs="IRANSansDN" w:hint="cs"/>
          <w:sz w:val="20"/>
          <w:szCs w:val="20"/>
          <w:rtl/>
        </w:rPr>
        <w:t>‌</w:t>
      </w:r>
      <w:r w:rsidRPr="00540B5E">
        <w:rPr>
          <w:rFonts w:ascii="IRANSansDN" w:hAnsi="IRANSansDN" w:cs="IRANSansDN"/>
          <w:sz w:val="20"/>
          <w:szCs w:val="20"/>
          <w:rtl/>
        </w:rPr>
        <w:t>ها</w:t>
      </w:r>
      <w:r w:rsidRPr="00540B5E">
        <w:rPr>
          <w:rFonts w:ascii="IRANSansDN" w:hAnsi="IRANSansDN" w:cs="IRANSansDN" w:hint="cs"/>
          <w:sz w:val="20"/>
          <w:szCs w:val="20"/>
          <w:rtl/>
        </w:rPr>
        <w:t>ی</w:t>
      </w:r>
      <w:r w:rsidRPr="00540B5E">
        <w:rPr>
          <w:rFonts w:ascii="IRANSansDN" w:hAnsi="IRANSansDN" w:cs="IRANSansDN"/>
          <w:sz w:val="20"/>
          <w:szCs w:val="20"/>
          <w:rtl/>
        </w:rPr>
        <w:t xml:space="preserve"> حرکت</w:t>
      </w:r>
      <w:r w:rsidRPr="00540B5E">
        <w:rPr>
          <w:rFonts w:ascii="IRANSansDN" w:hAnsi="IRANSansDN" w:cs="IRANSansDN" w:hint="cs"/>
          <w:sz w:val="20"/>
          <w:szCs w:val="20"/>
          <w:rtl/>
        </w:rPr>
        <w:t>ی</w:t>
      </w:r>
      <w:r w:rsidRPr="00540B5E">
        <w:rPr>
          <w:rFonts w:ascii="IRANSansDN" w:hAnsi="IRANSansDN" w:cs="IRANSansDN"/>
          <w:sz w:val="20"/>
          <w:szCs w:val="20"/>
          <w:rtl/>
        </w:rPr>
        <w:t xml:space="preserve"> دشوارتر از بق</w:t>
      </w:r>
      <w:r w:rsidRPr="00540B5E">
        <w:rPr>
          <w:rFonts w:ascii="IRANSansDN" w:hAnsi="IRANSansDN" w:cs="IRANSansDN" w:hint="cs"/>
          <w:sz w:val="20"/>
          <w:szCs w:val="20"/>
          <w:rtl/>
        </w:rPr>
        <w:t>ی</w:t>
      </w:r>
      <w:r w:rsidRPr="00540B5E">
        <w:rPr>
          <w:rFonts w:ascii="IRANSansDN" w:hAnsi="IRANSansDN" w:cs="IRANSansDN" w:hint="eastAsia"/>
          <w:sz w:val="20"/>
          <w:szCs w:val="20"/>
          <w:rtl/>
        </w:rPr>
        <w:t>ه</w:t>
      </w:r>
      <w:r w:rsidRPr="00540B5E">
        <w:rPr>
          <w:rFonts w:ascii="IRANSansDN" w:hAnsi="IRANSansDN" w:cs="IRANSansDN"/>
          <w:sz w:val="20"/>
          <w:szCs w:val="20"/>
          <w:rtl/>
        </w:rPr>
        <w:t xml:space="preserve"> انواع جناس است</w:t>
      </w:r>
      <w:r>
        <w:rPr>
          <w:rFonts w:ascii="IRANSansDN" w:hAnsi="IRANSansDN" w:cs="IRANSansDN" w:hint="cs"/>
          <w:sz w:val="20"/>
          <w:szCs w:val="20"/>
          <w:rtl/>
        </w:rPr>
        <w:t>.</w:t>
      </w:r>
    </w:p>
    <w:p w14:paraId="50ED46F6" w14:textId="77777777" w:rsidR="00540B5E" w:rsidRPr="00540B5E" w:rsidRDefault="00540B5E" w:rsidP="00540B5E">
      <w:pPr>
        <w:bidi/>
        <w:rPr>
          <w:rFonts w:ascii="IRANSansDN" w:hAnsi="IRANSansDN" w:cs="IRANSansDN"/>
          <w:sz w:val="4"/>
          <w:szCs w:val="4"/>
          <w:rtl/>
        </w:rPr>
      </w:pPr>
    </w:p>
    <w:p w14:paraId="51FCC93F" w14:textId="7C8789CB" w:rsidR="00540B5E" w:rsidRDefault="00540B5E" w:rsidP="00540B5E">
      <w:pPr>
        <w:shd w:val="clear" w:color="auto" w:fill="F3F3FF"/>
        <w:bidi/>
        <w:ind w:left="-330" w:right="-284"/>
        <w:jc w:val="both"/>
        <w:rPr>
          <w:rFonts w:ascii="IRANSansDN" w:hAnsi="IRANSansDN" w:cs="IRANSansDN"/>
          <w:b/>
          <w:bCs/>
          <w:color w:val="0000CC"/>
          <w:sz w:val="20"/>
          <w:szCs w:val="20"/>
          <w:rtl/>
        </w:rPr>
      </w:pPr>
      <w:r w:rsidRPr="00540B5E">
        <w:rPr>
          <w:rFonts w:ascii="IRANSansDN" w:hAnsi="IRANSansDN" w:cs="IRANSansDN" w:hint="cs"/>
          <w:b/>
          <w:bCs/>
          <w:color w:val="0000CC"/>
          <w:sz w:val="20"/>
          <w:szCs w:val="20"/>
          <w:rtl/>
        </w:rPr>
        <w:t>اشتقاق:</w:t>
      </w:r>
      <w:r>
        <w:rPr>
          <w:rFonts w:ascii="IRANSansDN" w:hAnsi="IRANSansDN" w:cs="IRANSansDN" w:hint="cs"/>
          <w:sz w:val="20"/>
          <w:szCs w:val="20"/>
          <w:rtl/>
        </w:rPr>
        <w:t xml:space="preserve"> </w:t>
      </w:r>
      <w:r w:rsidRPr="00540B5E">
        <w:rPr>
          <w:rFonts w:ascii="IRANSansDN" w:hAnsi="IRANSansDN" w:cs="IRANSansDN" w:hint="cs"/>
          <w:sz w:val="20"/>
          <w:szCs w:val="20"/>
          <w:rtl/>
        </w:rPr>
        <w:t>ی</w:t>
      </w:r>
      <w:r w:rsidRPr="00540B5E">
        <w:rPr>
          <w:rFonts w:ascii="IRANSansDN" w:hAnsi="IRANSansDN" w:cs="IRANSansDN" w:hint="eastAsia"/>
          <w:sz w:val="20"/>
          <w:szCs w:val="20"/>
          <w:rtl/>
        </w:rPr>
        <w:t>کسان</w:t>
      </w:r>
      <w:r w:rsidRPr="00540B5E">
        <w:rPr>
          <w:rFonts w:ascii="IRANSansDN" w:hAnsi="IRANSansDN" w:cs="IRANSansDN"/>
          <w:sz w:val="20"/>
          <w:szCs w:val="20"/>
          <w:rtl/>
        </w:rPr>
        <w:t xml:space="preserve"> بودن دو </w:t>
      </w:r>
      <w:r w:rsidRPr="00540B5E">
        <w:rPr>
          <w:rFonts w:ascii="IRANSansDN" w:hAnsi="IRANSansDN" w:cs="IRANSansDN" w:hint="cs"/>
          <w:sz w:val="20"/>
          <w:szCs w:val="20"/>
          <w:rtl/>
        </w:rPr>
        <w:t>ی</w:t>
      </w:r>
      <w:r w:rsidRPr="00540B5E">
        <w:rPr>
          <w:rFonts w:ascii="IRANSansDN" w:hAnsi="IRANSansDN" w:cs="IRANSansDN" w:hint="eastAsia"/>
          <w:sz w:val="20"/>
          <w:szCs w:val="20"/>
          <w:rtl/>
        </w:rPr>
        <w:t>ا</w:t>
      </w:r>
      <w:r w:rsidRPr="00540B5E">
        <w:rPr>
          <w:rFonts w:ascii="IRANSansDN" w:hAnsi="IRANSansDN" w:cs="IRANSansDN"/>
          <w:sz w:val="20"/>
          <w:szCs w:val="20"/>
          <w:rtl/>
        </w:rPr>
        <w:t xml:space="preserve"> چند واژه در حروف اصل</w:t>
      </w:r>
      <w:r w:rsidRPr="00540B5E">
        <w:rPr>
          <w:rFonts w:ascii="IRANSansDN" w:hAnsi="IRANSansDN" w:cs="IRANSansDN" w:hint="cs"/>
          <w:sz w:val="20"/>
          <w:szCs w:val="20"/>
          <w:rtl/>
        </w:rPr>
        <w:t>ی</w:t>
      </w:r>
      <w:r w:rsidRPr="00540B5E">
        <w:rPr>
          <w:rFonts w:ascii="IRANSansDN" w:hAnsi="IRANSansDN" w:cs="IRANSansDN"/>
          <w:sz w:val="20"/>
          <w:szCs w:val="20"/>
          <w:rtl/>
        </w:rPr>
        <w:t xml:space="preserve"> و اصطلاحاً در «ر</w:t>
      </w:r>
      <w:r w:rsidRPr="00540B5E">
        <w:rPr>
          <w:rFonts w:ascii="IRANSansDN" w:hAnsi="IRANSansDN" w:cs="IRANSansDN" w:hint="cs"/>
          <w:sz w:val="20"/>
          <w:szCs w:val="20"/>
          <w:rtl/>
        </w:rPr>
        <w:t>ی</w:t>
      </w:r>
      <w:r w:rsidRPr="00540B5E">
        <w:rPr>
          <w:rFonts w:ascii="IRANSansDN" w:hAnsi="IRANSansDN" w:cs="IRANSansDN" w:hint="eastAsia"/>
          <w:sz w:val="20"/>
          <w:szCs w:val="20"/>
          <w:rtl/>
        </w:rPr>
        <w:t>شه</w:t>
      </w:r>
      <w:r w:rsidRPr="00540B5E">
        <w:rPr>
          <w:rFonts w:ascii="IRANSansDN" w:hAnsi="IRANSansDN" w:cs="IRANSansDN"/>
          <w:sz w:val="20"/>
          <w:szCs w:val="20"/>
          <w:rtl/>
        </w:rPr>
        <w:t>»</w:t>
      </w:r>
      <w:r>
        <w:rPr>
          <w:rFonts w:ascii="IRANSansDN" w:hAnsi="IRANSansDN" w:cs="IRANSansDN" w:hint="cs"/>
          <w:sz w:val="20"/>
          <w:szCs w:val="20"/>
          <w:rtl/>
        </w:rPr>
        <w:t>.</w:t>
      </w:r>
      <w:r w:rsidRPr="00540B5E">
        <w:rPr>
          <w:rFonts w:ascii="IRANSansDN" w:hAnsi="IRANSansDN" w:cs="IRANSansDN"/>
          <w:sz w:val="20"/>
          <w:szCs w:val="20"/>
          <w:rtl/>
        </w:rPr>
        <w:t xml:space="preserve"> به هم</w:t>
      </w:r>
      <w:r>
        <w:rPr>
          <w:rFonts w:ascii="IRANSansDN" w:hAnsi="IRANSansDN" w:cs="IRANSansDN" w:hint="cs"/>
          <w:sz w:val="20"/>
          <w:szCs w:val="20"/>
          <w:rtl/>
        </w:rPr>
        <w:t>‌</w:t>
      </w:r>
      <w:r w:rsidRPr="00540B5E">
        <w:rPr>
          <w:rFonts w:ascii="IRANSansDN" w:hAnsi="IRANSansDN" w:cs="IRANSansDN"/>
          <w:sz w:val="20"/>
          <w:szCs w:val="20"/>
          <w:rtl/>
        </w:rPr>
        <w:t>ر</w:t>
      </w:r>
      <w:r w:rsidRPr="00540B5E">
        <w:rPr>
          <w:rFonts w:ascii="IRANSansDN" w:hAnsi="IRANSansDN" w:cs="IRANSansDN" w:hint="cs"/>
          <w:sz w:val="20"/>
          <w:szCs w:val="20"/>
          <w:rtl/>
        </w:rPr>
        <w:t>ی</w:t>
      </w:r>
      <w:r w:rsidRPr="00540B5E">
        <w:rPr>
          <w:rFonts w:ascii="IRANSansDN" w:hAnsi="IRANSansDN" w:cs="IRANSansDN" w:hint="eastAsia"/>
          <w:sz w:val="20"/>
          <w:szCs w:val="20"/>
          <w:rtl/>
        </w:rPr>
        <w:t>شگ</w:t>
      </w:r>
      <w:r w:rsidRPr="00540B5E">
        <w:rPr>
          <w:rFonts w:ascii="IRANSansDN" w:hAnsi="IRANSansDN" w:cs="IRANSansDN" w:hint="cs"/>
          <w:sz w:val="20"/>
          <w:szCs w:val="20"/>
          <w:rtl/>
        </w:rPr>
        <w:t>ی</w:t>
      </w:r>
      <w:r w:rsidRPr="00540B5E">
        <w:rPr>
          <w:rFonts w:ascii="IRANSansDN" w:hAnsi="IRANSansDN" w:cs="IRANSansDN" w:hint="eastAsia"/>
          <w:sz w:val="20"/>
          <w:szCs w:val="20"/>
          <w:rtl/>
        </w:rPr>
        <w:t>،</w:t>
      </w:r>
      <w:r w:rsidRPr="00540B5E">
        <w:rPr>
          <w:rFonts w:ascii="IRANSansDN" w:hAnsi="IRANSansDN" w:cs="IRANSansDN"/>
          <w:sz w:val="20"/>
          <w:szCs w:val="20"/>
          <w:rtl/>
        </w:rPr>
        <w:t xml:space="preserve"> «اشتقاق» هم گفته م</w:t>
      </w:r>
      <w:r w:rsidRPr="00540B5E">
        <w:rPr>
          <w:rFonts w:ascii="IRANSansDN" w:hAnsi="IRANSansDN" w:cs="IRANSansDN" w:hint="cs"/>
          <w:sz w:val="20"/>
          <w:szCs w:val="20"/>
          <w:rtl/>
        </w:rPr>
        <w:t>ی</w:t>
      </w:r>
      <w:r>
        <w:rPr>
          <w:rFonts w:ascii="IRANSansDN" w:hAnsi="IRANSansDN" w:cs="IRANSansDN" w:hint="cs"/>
          <w:sz w:val="20"/>
          <w:szCs w:val="20"/>
          <w:rtl/>
        </w:rPr>
        <w:t>‌</w:t>
      </w:r>
      <w:r w:rsidRPr="00540B5E">
        <w:rPr>
          <w:rFonts w:ascii="IRANSansDN" w:hAnsi="IRANSansDN" w:cs="IRANSansDN" w:hint="eastAsia"/>
          <w:sz w:val="20"/>
          <w:szCs w:val="20"/>
          <w:rtl/>
        </w:rPr>
        <w:t>شود</w:t>
      </w:r>
      <w:r>
        <w:rPr>
          <w:rFonts w:ascii="IRANSansDN" w:hAnsi="IRANSansDN" w:cs="IRANSansDN" w:hint="cs"/>
          <w:sz w:val="20"/>
          <w:szCs w:val="20"/>
          <w:rtl/>
        </w:rPr>
        <w:t>.</w:t>
      </w:r>
    </w:p>
    <w:p w14:paraId="75CB15AA" w14:textId="4309B280" w:rsidR="00540B5E" w:rsidRPr="00540B5E" w:rsidRDefault="00540B5E" w:rsidP="00540B5E">
      <w:pPr>
        <w:tabs>
          <w:tab w:val="left" w:pos="3218"/>
        </w:tabs>
        <w:bidi/>
        <w:jc w:val="center"/>
        <w:rPr>
          <w:rFonts w:ascii="IRANSansDN" w:hAnsi="IRANSansDN" w:cs="IRANSansDN"/>
          <w:sz w:val="20"/>
          <w:szCs w:val="20"/>
          <w:rtl/>
        </w:rPr>
      </w:pPr>
      <w:r>
        <w:rPr>
          <w:rFonts w:ascii="IRANSansDN" w:hAnsi="IRANSansDN" w:cs="IRANSansDN" w:hint="cs"/>
          <w:sz w:val="20"/>
          <w:szCs w:val="20"/>
          <w:rtl/>
        </w:rPr>
        <w:t xml:space="preserve">حرم </w:t>
      </w:r>
      <w:r w:rsidRPr="00540B5E">
        <w:rPr>
          <w:rFonts w:ascii="IRANSansDN" w:hAnsi="IRANSansDN" w:cs="IRANSansDN" w:hint="cs"/>
          <w:sz w:val="20"/>
          <w:szCs w:val="20"/>
          <w:rtl/>
        </w:rPr>
        <w:t>و حریم و حرمت / معشوق و عاشق / انیس و مونس / رنج و مرنج</w:t>
      </w:r>
    </w:p>
    <w:p w14:paraId="4D6142E4" w14:textId="26471EFA" w:rsidR="00540B5E" w:rsidRDefault="00540B5E" w:rsidP="00540B5E">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540B5E">
        <w:rPr>
          <w:rFonts w:ascii="IRANSansDN" w:hAnsi="IRANSansDN" w:cs="IRANSansDN"/>
          <w:sz w:val="20"/>
          <w:szCs w:val="20"/>
          <w:rtl/>
        </w:rPr>
        <w:t>گاه</w:t>
      </w:r>
      <w:r w:rsidRPr="00540B5E">
        <w:rPr>
          <w:rFonts w:ascii="IRANSansDN" w:hAnsi="IRANSansDN" w:cs="IRANSansDN" w:hint="cs"/>
          <w:sz w:val="20"/>
          <w:szCs w:val="20"/>
          <w:rtl/>
        </w:rPr>
        <w:t>ی</w:t>
      </w:r>
      <w:r w:rsidRPr="00540B5E">
        <w:rPr>
          <w:rFonts w:ascii="IRANSansDN" w:hAnsi="IRANSansDN" w:cs="IRANSansDN"/>
          <w:sz w:val="20"/>
          <w:szCs w:val="20"/>
          <w:rtl/>
        </w:rPr>
        <w:t xml:space="preserve"> وقت</w:t>
      </w:r>
      <w:r>
        <w:rPr>
          <w:rFonts w:ascii="IRANSansDN" w:hAnsi="IRANSansDN" w:cs="IRANSansDN" w:hint="cs"/>
          <w:sz w:val="20"/>
          <w:szCs w:val="20"/>
          <w:rtl/>
        </w:rPr>
        <w:t>‌</w:t>
      </w:r>
      <w:r w:rsidRPr="00540B5E">
        <w:rPr>
          <w:rFonts w:ascii="IRANSansDN" w:hAnsi="IRANSansDN" w:cs="IRANSansDN"/>
          <w:sz w:val="20"/>
          <w:szCs w:val="20"/>
          <w:rtl/>
        </w:rPr>
        <w:t xml:space="preserve">ها دو </w:t>
      </w:r>
      <w:r w:rsidRPr="00540B5E">
        <w:rPr>
          <w:rFonts w:ascii="IRANSansDN" w:hAnsi="IRANSansDN" w:cs="IRANSansDN" w:hint="cs"/>
          <w:sz w:val="20"/>
          <w:szCs w:val="20"/>
          <w:rtl/>
        </w:rPr>
        <w:t>ی</w:t>
      </w:r>
      <w:r w:rsidRPr="00540B5E">
        <w:rPr>
          <w:rFonts w:ascii="IRANSansDN" w:hAnsi="IRANSansDN" w:cs="IRANSansDN"/>
          <w:sz w:val="20"/>
          <w:szCs w:val="20"/>
          <w:rtl/>
        </w:rPr>
        <w:t>ا چند واژه از نظر ظاهر</w:t>
      </w:r>
      <w:r w:rsidRPr="00540B5E">
        <w:rPr>
          <w:rFonts w:ascii="IRANSansDN" w:hAnsi="IRANSansDN" w:cs="IRANSansDN" w:hint="cs"/>
          <w:sz w:val="20"/>
          <w:szCs w:val="20"/>
          <w:rtl/>
        </w:rPr>
        <w:t>ی</w:t>
      </w:r>
      <w:r w:rsidRPr="00540B5E">
        <w:rPr>
          <w:rFonts w:ascii="IRANSansDN" w:hAnsi="IRANSansDN" w:cs="IRANSansDN"/>
          <w:sz w:val="20"/>
          <w:szCs w:val="20"/>
          <w:rtl/>
        </w:rPr>
        <w:t xml:space="preserve"> شباهت ز</w:t>
      </w:r>
      <w:r w:rsidRPr="00540B5E">
        <w:rPr>
          <w:rFonts w:ascii="IRANSansDN" w:hAnsi="IRANSansDN" w:cs="IRANSansDN" w:hint="cs"/>
          <w:sz w:val="20"/>
          <w:szCs w:val="20"/>
          <w:rtl/>
        </w:rPr>
        <w:t>ی</w:t>
      </w:r>
      <w:r w:rsidRPr="00540B5E">
        <w:rPr>
          <w:rFonts w:ascii="IRANSansDN" w:hAnsi="IRANSansDN" w:cs="IRANSansDN" w:hint="eastAsia"/>
          <w:sz w:val="20"/>
          <w:szCs w:val="20"/>
          <w:rtl/>
        </w:rPr>
        <w:t>اد</w:t>
      </w:r>
      <w:r w:rsidRPr="00540B5E">
        <w:rPr>
          <w:rFonts w:ascii="IRANSansDN" w:hAnsi="IRANSansDN" w:cs="IRANSansDN" w:hint="cs"/>
          <w:sz w:val="20"/>
          <w:szCs w:val="20"/>
          <w:rtl/>
        </w:rPr>
        <w:t>ی</w:t>
      </w:r>
      <w:r w:rsidRPr="00540B5E">
        <w:rPr>
          <w:rFonts w:ascii="IRANSansDN" w:hAnsi="IRANSansDN" w:cs="IRANSansDN"/>
          <w:sz w:val="20"/>
          <w:szCs w:val="20"/>
          <w:rtl/>
        </w:rPr>
        <w:t xml:space="preserve"> به هم دارند، اما از </w:t>
      </w:r>
      <w:r w:rsidRPr="00540B5E">
        <w:rPr>
          <w:rFonts w:ascii="IRANSansDN" w:hAnsi="IRANSansDN" w:cs="IRANSansDN" w:hint="cs"/>
          <w:sz w:val="20"/>
          <w:szCs w:val="20"/>
          <w:rtl/>
        </w:rPr>
        <w:t>ی</w:t>
      </w:r>
      <w:r w:rsidRPr="00540B5E">
        <w:rPr>
          <w:rFonts w:ascii="IRANSansDN" w:hAnsi="IRANSansDN" w:cs="IRANSansDN" w:hint="eastAsia"/>
          <w:sz w:val="20"/>
          <w:szCs w:val="20"/>
          <w:rtl/>
        </w:rPr>
        <w:t>ک</w:t>
      </w:r>
      <w:r w:rsidRPr="00540B5E">
        <w:rPr>
          <w:rFonts w:ascii="IRANSansDN" w:hAnsi="IRANSansDN" w:cs="IRANSansDN"/>
          <w:sz w:val="20"/>
          <w:szCs w:val="20"/>
          <w:rtl/>
        </w:rPr>
        <w:t xml:space="preserve"> ر</w:t>
      </w:r>
      <w:r w:rsidRPr="00540B5E">
        <w:rPr>
          <w:rFonts w:ascii="IRANSansDN" w:hAnsi="IRANSansDN" w:cs="IRANSansDN" w:hint="cs"/>
          <w:sz w:val="20"/>
          <w:szCs w:val="20"/>
          <w:rtl/>
        </w:rPr>
        <w:t>ی</w:t>
      </w:r>
      <w:r w:rsidRPr="00540B5E">
        <w:rPr>
          <w:rFonts w:ascii="IRANSansDN" w:hAnsi="IRANSansDN" w:cs="IRANSansDN" w:hint="eastAsia"/>
          <w:sz w:val="20"/>
          <w:szCs w:val="20"/>
          <w:rtl/>
        </w:rPr>
        <w:t>شه</w:t>
      </w:r>
      <w:r w:rsidRPr="00540B5E">
        <w:rPr>
          <w:rFonts w:ascii="IRANSansDN" w:hAnsi="IRANSansDN" w:cs="IRANSansDN"/>
          <w:sz w:val="20"/>
          <w:szCs w:val="20"/>
          <w:rtl/>
        </w:rPr>
        <w:t xml:space="preserve"> </w:t>
      </w:r>
      <w:r w:rsidRPr="00540B5E">
        <w:rPr>
          <w:rFonts w:ascii="IRANSansDN" w:hAnsi="IRANSansDN" w:cs="IRANSansDN" w:hint="cs"/>
          <w:sz w:val="20"/>
          <w:szCs w:val="20"/>
          <w:rtl/>
        </w:rPr>
        <w:t>ی</w:t>
      </w:r>
      <w:r w:rsidRPr="00540B5E">
        <w:rPr>
          <w:rFonts w:ascii="IRANSansDN" w:hAnsi="IRANSansDN" w:cs="IRANSansDN" w:hint="eastAsia"/>
          <w:sz w:val="20"/>
          <w:szCs w:val="20"/>
          <w:rtl/>
        </w:rPr>
        <w:t>ا</w:t>
      </w:r>
      <w:r w:rsidRPr="00540B5E">
        <w:rPr>
          <w:rFonts w:ascii="IRANSansDN" w:hAnsi="IRANSansDN" w:cs="IRANSansDN"/>
          <w:sz w:val="20"/>
          <w:szCs w:val="20"/>
          <w:rtl/>
        </w:rPr>
        <w:t xml:space="preserve"> بن ساخته نشده</w:t>
      </w:r>
      <w:r>
        <w:rPr>
          <w:rFonts w:ascii="IRANSansDN" w:hAnsi="IRANSansDN" w:cs="IRANSansDN" w:hint="cs"/>
          <w:sz w:val="20"/>
          <w:szCs w:val="20"/>
          <w:rtl/>
        </w:rPr>
        <w:t>‌</w:t>
      </w:r>
      <w:r w:rsidRPr="00540B5E">
        <w:rPr>
          <w:rFonts w:ascii="IRANSansDN" w:hAnsi="IRANSansDN" w:cs="IRANSansDN"/>
          <w:sz w:val="20"/>
          <w:szCs w:val="20"/>
          <w:rtl/>
        </w:rPr>
        <w:t>اند؛ به هم</w:t>
      </w:r>
      <w:r w:rsidRPr="00540B5E">
        <w:rPr>
          <w:rFonts w:ascii="IRANSansDN" w:hAnsi="IRANSansDN" w:cs="IRANSansDN" w:hint="cs"/>
          <w:sz w:val="20"/>
          <w:szCs w:val="20"/>
          <w:rtl/>
        </w:rPr>
        <w:t>ی</w:t>
      </w:r>
      <w:r w:rsidRPr="00540B5E">
        <w:rPr>
          <w:rFonts w:ascii="IRANSansDN" w:hAnsi="IRANSansDN" w:cs="IRANSansDN" w:hint="eastAsia"/>
          <w:sz w:val="20"/>
          <w:szCs w:val="20"/>
          <w:rtl/>
        </w:rPr>
        <w:t>ن</w:t>
      </w:r>
      <w:r w:rsidRPr="00540B5E">
        <w:rPr>
          <w:rFonts w:ascii="IRANSansDN" w:hAnsi="IRANSansDN" w:cs="IRANSansDN"/>
          <w:sz w:val="20"/>
          <w:szCs w:val="20"/>
          <w:rtl/>
        </w:rPr>
        <w:t xml:space="preserve"> دل</w:t>
      </w:r>
      <w:r w:rsidRPr="00540B5E">
        <w:rPr>
          <w:rFonts w:ascii="IRANSansDN" w:hAnsi="IRANSansDN" w:cs="IRANSansDN" w:hint="cs"/>
          <w:sz w:val="20"/>
          <w:szCs w:val="20"/>
          <w:rtl/>
        </w:rPr>
        <w:t>ی</w:t>
      </w:r>
      <w:r w:rsidRPr="00540B5E">
        <w:rPr>
          <w:rFonts w:ascii="IRANSansDN" w:hAnsi="IRANSansDN" w:cs="IRANSansDN" w:hint="eastAsia"/>
          <w:sz w:val="20"/>
          <w:szCs w:val="20"/>
          <w:rtl/>
        </w:rPr>
        <w:t>ل</w:t>
      </w:r>
      <w:r w:rsidRPr="00540B5E">
        <w:rPr>
          <w:rFonts w:ascii="IRANSansDN" w:hAnsi="IRANSansDN" w:cs="IRANSansDN"/>
          <w:sz w:val="20"/>
          <w:szCs w:val="20"/>
          <w:rtl/>
        </w:rPr>
        <w:t xml:space="preserve"> هم، «اشتقاق» محسوب</w:t>
      </w:r>
      <w:r>
        <w:rPr>
          <w:rFonts w:ascii="IRANSansDN" w:hAnsi="IRANSansDN" w:cs="IRANSansDN" w:hint="cs"/>
          <w:sz w:val="20"/>
          <w:szCs w:val="20"/>
          <w:rtl/>
        </w:rPr>
        <w:t xml:space="preserve"> </w:t>
      </w:r>
      <w:r w:rsidRPr="00540B5E">
        <w:rPr>
          <w:rFonts w:ascii="IRANSansDN" w:hAnsi="IRANSansDN" w:cs="IRANSansDN" w:hint="eastAsia"/>
          <w:sz w:val="20"/>
          <w:szCs w:val="20"/>
          <w:rtl/>
        </w:rPr>
        <w:t>نم</w:t>
      </w:r>
      <w:r w:rsidRPr="00540B5E">
        <w:rPr>
          <w:rFonts w:ascii="IRANSansDN" w:hAnsi="IRANSansDN" w:cs="IRANSansDN" w:hint="cs"/>
          <w:sz w:val="20"/>
          <w:szCs w:val="20"/>
          <w:rtl/>
        </w:rPr>
        <w:t>ی</w:t>
      </w:r>
      <w:r>
        <w:rPr>
          <w:rFonts w:ascii="IRANSansDN" w:hAnsi="IRANSansDN" w:cs="IRANSansDN" w:hint="cs"/>
          <w:sz w:val="20"/>
          <w:szCs w:val="20"/>
          <w:rtl/>
        </w:rPr>
        <w:t>‌</w:t>
      </w:r>
      <w:r w:rsidRPr="00540B5E">
        <w:rPr>
          <w:rFonts w:ascii="IRANSansDN" w:hAnsi="IRANSansDN" w:cs="IRANSansDN" w:hint="eastAsia"/>
          <w:sz w:val="20"/>
          <w:szCs w:val="20"/>
          <w:rtl/>
        </w:rPr>
        <w:t>شوند</w:t>
      </w:r>
      <w:r w:rsidRPr="00540B5E">
        <w:rPr>
          <w:rFonts w:ascii="IRANSansDN" w:hAnsi="IRANSansDN" w:cs="IRANSansDN"/>
          <w:sz w:val="20"/>
          <w:szCs w:val="20"/>
          <w:rtl/>
        </w:rPr>
        <w:t xml:space="preserve">. </w:t>
      </w:r>
      <w:r>
        <w:rPr>
          <w:rFonts w:ascii="IRANSansDN" w:hAnsi="IRANSansDN" w:cs="IRANSansDN" w:hint="cs"/>
          <w:sz w:val="20"/>
          <w:szCs w:val="20"/>
          <w:rtl/>
        </w:rPr>
        <w:t>مثال: زمین و زمان / کمان و کمین</w:t>
      </w:r>
    </w:p>
    <w:p w14:paraId="64F946B0" w14:textId="30484E37" w:rsidR="00540B5E" w:rsidRDefault="00540B5E" w:rsidP="00540B5E">
      <w:pPr>
        <w:shd w:val="clear" w:color="auto" w:fill="FFFFEB"/>
        <w:bidi/>
        <w:ind w:left="-330" w:right="-284"/>
        <w:jc w:val="both"/>
        <w:rPr>
          <w:rFonts w:ascii="IRANSansDN" w:hAnsi="IRANSansDN" w:cs="IRANSansDN"/>
          <w:b/>
          <w:bCs/>
          <w:color w:val="C00000"/>
          <w:sz w:val="20"/>
          <w:szCs w:val="20"/>
          <w:rtl/>
        </w:rPr>
      </w:pPr>
      <w:r w:rsidRPr="00540B5E">
        <w:rPr>
          <w:rFonts w:ascii="IRANSansDN" w:hAnsi="IRANSansDN" w:cs="IRANSansDN" w:hint="cs"/>
          <w:b/>
          <w:bCs/>
          <w:color w:val="C00000"/>
          <w:sz w:val="20"/>
          <w:szCs w:val="20"/>
          <w:rtl/>
        </w:rPr>
        <w:t>نکته:</w:t>
      </w:r>
      <w:r w:rsidRPr="00540B5E">
        <w:rPr>
          <w:rFonts w:ascii="IRANSansDN" w:hAnsi="IRANSansDN" w:cs="IRANSansDN" w:hint="cs"/>
          <w:color w:val="C00000"/>
          <w:sz w:val="20"/>
          <w:szCs w:val="20"/>
          <w:rtl/>
        </w:rPr>
        <w:t xml:space="preserve"> </w:t>
      </w:r>
      <w:r w:rsidRPr="00540B5E">
        <w:rPr>
          <w:rFonts w:ascii="IRANSansDN" w:hAnsi="IRANSansDN" w:cs="IRANSansDN"/>
          <w:sz w:val="20"/>
          <w:szCs w:val="20"/>
          <w:rtl/>
        </w:rPr>
        <w:t>به ا</w:t>
      </w:r>
      <w:r w:rsidRPr="00540B5E">
        <w:rPr>
          <w:rFonts w:ascii="IRANSansDN" w:hAnsi="IRANSansDN" w:cs="IRANSansDN" w:hint="cs"/>
          <w:sz w:val="20"/>
          <w:szCs w:val="20"/>
          <w:rtl/>
        </w:rPr>
        <w:t>ی</w:t>
      </w:r>
      <w:r w:rsidRPr="00540B5E">
        <w:rPr>
          <w:rFonts w:ascii="IRANSansDN" w:hAnsi="IRANSansDN" w:cs="IRANSansDN" w:hint="eastAsia"/>
          <w:sz w:val="20"/>
          <w:szCs w:val="20"/>
          <w:rtl/>
        </w:rPr>
        <w:t>ن</w:t>
      </w:r>
      <w:r w:rsidRPr="00540B5E">
        <w:rPr>
          <w:rFonts w:ascii="IRANSansDN" w:hAnsi="IRANSansDN" w:cs="IRANSansDN"/>
          <w:sz w:val="20"/>
          <w:szCs w:val="20"/>
          <w:rtl/>
        </w:rPr>
        <w:t xml:space="preserve"> طور شباهت</w:t>
      </w:r>
      <w:r>
        <w:rPr>
          <w:rFonts w:ascii="IRANSansDN" w:hAnsi="IRANSansDN" w:cs="IRANSansDN" w:hint="cs"/>
          <w:sz w:val="20"/>
          <w:szCs w:val="20"/>
          <w:rtl/>
        </w:rPr>
        <w:t>‌</w:t>
      </w:r>
      <w:r w:rsidRPr="00540B5E">
        <w:rPr>
          <w:rFonts w:ascii="IRANSansDN" w:hAnsi="IRANSansDN" w:cs="IRANSansDN"/>
          <w:sz w:val="20"/>
          <w:szCs w:val="20"/>
          <w:rtl/>
        </w:rPr>
        <w:t>ها در ادب</w:t>
      </w:r>
      <w:r w:rsidRPr="00540B5E">
        <w:rPr>
          <w:rFonts w:ascii="IRANSansDN" w:hAnsi="IRANSansDN" w:cs="IRANSansDN" w:hint="cs"/>
          <w:sz w:val="20"/>
          <w:szCs w:val="20"/>
          <w:rtl/>
        </w:rPr>
        <w:t>ی</w:t>
      </w:r>
      <w:r w:rsidRPr="00540B5E">
        <w:rPr>
          <w:rFonts w:ascii="IRANSansDN" w:hAnsi="IRANSansDN" w:cs="IRANSansDN" w:hint="eastAsia"/>
          <w:sz w:val="20"/>
          <w:szCs w:val="20"/>
          <w:rtl/>
        </w:rPr>
        <w:t>ات</w:t>
      </w:r>
      <w:r w:rsidRPr="00540B5E">
        <w:rPr>
          <w:rFonts w:ascii="IRANSansDN" w:hAnsi="IRANSansDN" w:cs="IRANSansDN"/>
          <w:sz w:val="20"/>
          <w:szCs w:val="20"/>
          <w:rtl/>
        </w:rPr>
        <w:t xml:space="preserve"> «شبه اشتقاق» گفته م</w:t>
      </w:r>
      <w:r w:rsidRPr="00540B5E">
        <w:rPr>
          <w:rFonts w:ascii="IRANSansDN" w:hAnsi="IRANSansDN" w:cs="IRANSansDN" w:hint="cs"/>
          <w:sz w:val="20"/>
          <w:szCs w:val="20"/>
          <w:rtl/>
        </w:rPr>
        <w:t>ی</w:t>
      </w:r>
      <w:r>
        <w:rPr>
          <w:rFonts w:ascii="IRANSansDN" w:hAnsi="IRANSansDN" w:cs="IRANSansDN" w:hint="cs"/>
          <w:sz w:val="20"/>
          <w:szCs w:val="20"/>
          <w:rtl/>
        </w:rPr>
        <w:t>‌</w:t>
      </w:r>
      <w:r w:rsidRPr="00540B5E">
        <w:rPr>
          <w:rFonts w:ascii="IRANSansDN" w:hAnsi="IRANSansDN" w:cs="IRANSansDN" w:hint="eastAsia"/>
          <w:sz w:val="20"/>
          <w:szCs w:val="20"/>
          <w:rtl/>
        </w:rPr>
        <w:t>شو</w:t>
      </w:r>
      <w:r>
        <w:rPr>
          <w:rFonts w:ascii="IRANSansDN" w:hAnsi="IRANSansDN" w:cs="IRANSansDN" w:hint="cs"/>
          <w:sz w:val="20"/>
          <w:szCs w:val="20"/>
          <w:rtl/>
        </w:rPr>
        <w:t>د.</w:t>
      </w:r>
    </w:p>
    <w:p w14:paraId="47C3596F" w14:textId="77777777" w:rsidR="00540B5E" w:rsidRDefault="00540B5E" w:rsidP="00540B5E">
      <w:pPr>
        <w:bidi/>
        <w:rPr>
          <w:rFonts w:ascii="IRANSansDN" w:hAnsi="IRANSansDN" w:cs="IRANSansDN"/>
          <w:b/>
          <w:bCs/>
          <w:color w:val="C00000"/>
          <w:sz w:val="20"/>
          <w:szCs w:val="20"/>
          <w:rtl/>
        </w:rPr>
      </w:pPr>
    </w:p>
    <w:p w14:paraId="4FAE2E41" w14:textId="2B662E56" w:rsidR="00540B5E" w:rsidRDefault="00540B5E" w:rsidP="00540B5E">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540B5E">
        <w:rPr>
          <w:rFonts w:ascii="IRANSansDN" w:hAnsi="IRANSansDN" w:cs="IRANSansDN"/>
          <w:sz w:val="20"/>
          <w:szCs w:val="20"/>
          <w:rtl/>
        </w:rPr>
        <w:t>گاه</w:t>
      </w:r>
      <w:r w:rsidRPr="00540B5E">
        <w:rPr>
          <w:rFonts w:ascii="IRANSansDN" w:hAnsi="IRANSansDN" w:cs="IRANSansDN" w:hint="cs"/>
          <w:sz w:val="20"/>
          <w:szCs w:val="20"/>
          <w:rtl/>
        </w:rPr>
        <w:t>ی</w:t>
      </w:r>
      <w:r w:rsidRPr="00540B5E">
        <w:rPr>
          <w:rFonts w:ascii="IRANSansDN" w:hAnsi="IRANSansDN" w:cs="IRANSansDN"/>
          <w:sz w:val="20"/>
          <w:szCs w:val="20"/>
          <w:rtl/>
        </w:rPr>
        <w:t xml:space="preserve"> دو واژه که از </w:t>
      </w:r>
      <w:r w:rsidRPr="00540B5E">
        <w:rPr>
          <w:rFonts w:ascii="IRANSansDN" w:hAnsi="IRANSansDN" w:cs="IRANSansDN" w:hint="cs"/>
          <w:sz w:val="20"/>
          <w:szCs w:val="20"/>
          <w:rtl/>
        </w:rPr>
        <w:t>ی</w:t>
      </w:r>
      <w:r w:rsidRPr="00540B5E">
        <w:rPr>
          <w:rFonts w:ascii="IRANSansDN" w:hAnsi="IRANSansDN" w:cs="IRANSansDN" w:hint="eastAsia"/>
          <w:sz w:val="20"/>
          <w:szCs w:val="20"/>
          <w:rtl/>
        </w:rPr>
        <w:t>ک</w:t>
      </w:r>
      <w:r w:rsidRPr="00540B5E">
        <w:rPr>
          <w:rFonts w:ascii="IRANSansDN" w:hAnsi="IRANSansDN" w:cs="IRANSansDN"/>
          <w:sz w:val="20"/>
          <w:szCs w:val="20"/>
          <w:rtl/>
        </w:rPr>
        <w:t xml:space="preserve"> ر</w:t>
      </w:r>
      <w:r w:rsidRPr="00540B5E">
        <w:rPr>
          <w:rFonts w:ascii="IRANSansDN" w:hAnsi="IRANSansDN" w:cs="IRANSansDN" w:hint="cs"/>
          <w:sz w:val="20"/>
          <w:szCs w:val="20"/>
          <w:rtl/>
        </w:rPr>
        <w:t>ی</w:t>
      </w:r>
      <w:r w:rsidRPr="00540B5E">
        <w:rPr>
          <w:rFonts w:ascii="IRANSansDN" w:hAnsi="IRANSansDN" w:cs="IRANSansDN" w:hint="eastAsia"/>
          <w:sz w:val="20"/>
          <w:szCs w:val="20"/>
          <w:rtl/>
        </w:rPr>
        <w:t>شه،</w:t>
      </w:r>
      <w:r w:rsidRPr="00540B5E">
        <w:rPr>
          <w:rFonts w:ascii="IRANSansDN" w:hAnsi="IRANSansDN" w:cs="IRANSansDN"/>
          <w:sz w:val="20"/>
          <w:szCs w:val="20"/>
          <w:rtl/>
        </w:rPr>
        <w:t xml:space="preserve"> مشتق شده</w:t>
      </w:r>
      <w:r>
        <w:rPr>
          <w:rFonts w:ascii="IRANSansDN" w:hAnsi="IRANSansDN" w:cs="IRANSansDN" w:hint="cs"/>
          <w:sz w:val="20"/>
          <w:szCs w:val="20"/>
          <w:rtl/>
        </w:rPr>
        <w:t>‌</w:t>
      </w:r>
      <w:r w:rsidRPr="00540B5E">
        <w:rPr>
          <w:rFonts w:ascii="IRANSansDN" w:hAnsi="IRANSansDN" w:cs="IRANSansDN"/>
          <w:sz w:val="20"/>
          <w:szCs w:val="20"/>
          <w:rtl/>
        </w:rPr>
        <w:t xml:space="preserve">اند، با </w:t>
      </w:r>
      <w:r w:rsidRPr="00540B5E">
        <w:rPr>
          <w:rFonts w:ascii="IRANSansDN" w:hAnsi="IRANSansDN" w:cs="IRANSansDN" w:hint="cs"/>
          <w:sz w:val="20"/>
          <w:szCs w:val="20"/>
          <w:rtl/>
        </w:rPr>
        <w:t>ی</w:t>
      </w:r>
      <w:r w:rsidRPr="00540B5E">
        <w:rPr>
          <w:rFonts w:ascii="IRANSansDN" w:hAnsi="IRANSansDN" w:cs="IRANSansDN" w:hint="eastAsia"/>
          <w:sz w:val="20"/>
          <w:szCs w:val="20"/>
          <w:rtl/>
        </w:rPr>
        <w:t>کد</w:t>
      </w:r>
      <w:r w:rsidRPr="00540B5E">
        <w:rPr>
          <w:rFonts w:ascii="IRANSansDN" w:hAnsi="IRANSansDN" w:cs="IRANSansDN" w:hint="cs"/>
          <w:sz w:val="20"/>
          <w:szCs w:val="20"/>
          <w:rtl/>
        </w:rPr>
        <w:t>ی</w:t>
      </w:r>
      <w:r w:rsidRPr="00540B5E">
        <w:rPr>
          <w:rFonts w:ascii="IRANSansDN" w:hAnsi="IRANSansDN" w:cs="IRANSansDN" w:hint="eastAsia"/>
          <w:sz w:val="20"/>
          <w:szCs w:val="20"/>
          <w:rtl/>
        </w:rPr>
        <w:t>گر</w:t>
      </w:r>
      <w:r w:rsidRPr="00540B5E">
        <w:rPr>
          <w:rFonts w:ascii="IRANSansDN" w:hAnsi="IRANSansDN" w:cs="IRANSansDN"/>
          <w:sz w:val="20"/>
          <w:szCs w:val="20"/>
          <w:rtl/>
        </w:rPr>
        <w:t xml:space="preserve"> جناس هم دارند که در برخ</w:t>
      </w:r>
      <w:r w:rsidRPr="00540B5E">
        <w:rPr>
          <w:rFonts w:ascii="IRANSansDN" w:hAnsi="IRANSansDN" w:cs="IRANSansDN" w:hint="cs"/>
          <w:sz w:val="20"/>
          <w:szCs w:val="20"/>
          <w:rtl/>
        </w:rPr>
        <w:t>ی</w:t>
      </w:r>
      <w:r w:rsidRPr="00540B5E">
        <w:rPr>
          <w:rFonts w:ascii="IRANSansDN" w:hAnsi="IRANSansDN" w:cs="IRANSansDN"/>
          <w:sz w:val="20"/>
          <w:szCs w:val="20"/>
          <w:rtl/>
        </w:rPr>
        <w:t xml:space="preserve"> موارد به ا</w:t>
      </w:r>
      <w:r w:rsidRPr="00540B5E">
        <w:rPr>
          <w:rFonts w:ascii="IRANSansDN" w:hAnsi="IRANSansDN" w:cs="IRANSansDN" w:hint="cs"/>
          <w:sz w:val="20"/>
          <w:szCs w:val="20"/>
          <w:rtl/>
        </w:rPr>
        <w:t>ی</w:t>
      </w:r>
      <w:r w:rsidRPr="00540B5E">
        <w:rPr>
          <w:rFonts w:ascii="IRANSansDN" w:hAnsi="IRANSansDN" w:cs="IRANSansDN" w:hint="eastAsia"/>
          <w:sz w:val="20"/>
          <w:szCs w:val="20"/>
          <w:rtl/>
        </w:rPr>
        <w:t>ن</w:t>
      </w:r>
      <w:r>
        <w:rPr>
          <w:rFonts w:ascii="IRANSansDN" w:hAnsi="IRANSansDN" w:cs="IRANSansDN" w:hint="eastAsia"/>
          <w:sz w:val="20"/>
          <w:szCs w:val="20"/>
        </w:rPr>
        <w:t>‌</w:t>
      </w:r>
      <w:r w:rsidRPr="00540B5E">
        <w:rPr>
          <w:rFonts w:ascii="IRANSansDN" w:hAnsi="IRANSansDN" w:cs="IRANSansDN" w:hint="eastAsia"/>
          <w:sz w:val="20"/>
          <w:szCs w:val="20"/>
          <w:rtl/>
        </w:rPr>
        <w:t>ها</w:t>
      </w:r>
      <w:r w:rsidRPr="00540B5E">
        <w:rPr>
          <w:rFonts w:ascii="IRANSansDN" w:hAnsi="IRANSansDN" w:cs="IRANSansDN"/>
          <w:sz w:val="20"/>
          <w:szCs w:val="20"/>
          <w:rtl/>
        </w:rPr>
        <w:t xml:space="preserve"> «جناس اشتقاق» گفته</w:t>
      </w:r>
      <w:r>
        <w:rPr>
          <w:rFonts w:ascii="IRANSansDN" w:hAnsi="IRANSansDN" w:cs="IRANSansDN" w:hint="cs"/>
          <w:sz w:val="20"/>
          <w:szCs w:val="20"/>
          <w:rtl/>
        </w:rPr>
        <w:t>‌</w:t>
      </w:r>
      <w:r w:rsidRPr="00540B5E">
        <w:rPr>
          <w:rFonts w:ascii="IRANSansDN" w:hAnsi="IRANSansDN" w:cs="IRANSansDN"/>
          <w:sz w:val="20"/>
          <w:szCs w:val="20"/>
          <w:rtl/>
        </w:rPr>
        <w:t>اند</w:t>
      </w:r>
      <w:r>
        <w:rPr>
          <w:rFonts w:ascii="IRANSansDN" w:hAnsi="IRANSansDN" w:cs="IRANSansDN" w:hint="cs"/>
          <w:sz w:val="20"/>
          <w:szCs w:val="20"/>
          <w:rtl/>
        </w:rPr>
        <w:t>. مثال: حرم و حریم</w:t>
      </w:r>
    </w:p>
    <w:p w14:paraId="1D343CED" w14:textId="77777777" w:rsidR="00540B5E" w:rsidRDefault="00540B5E" w:rsidP="00540B5E">
      <w:pPr>
        <w:bidi/>
        <w:rPr>
          <w:rFonts w:ascii="IRANSansDN" w:hAnsi="IRANSansDN" w:cs="IRANSansDN"/>
          <w:sz w:val="20"/>
          <w:szCs w:val="20"/>
          <w:rtl/>
        </w:rPr>
      </w:pPr>
    </w:p>
    <w:p w14:paraId="6986E8E3" w14:textId="77777777" w:rsidR="00540B5E" w:rsidRDefault="00540B5E" w:rsidP="00540B5E">
      <w:pPr>
        <w:bidi/>
        <w:rPr>
          <w:rFonts w:ascii="IRANSansDN" w:hAnsi="IRANSansDN" w:cs="IRANSansDN"/>
          <w:sz w:val="20"/>
          <w:szCs w:val="20"/>
          <w:rtl/>
        </w:rPr>
      </w:pPr>
    </w:p>
    <w:p w14:paraId="7ED0F2C7" w14:textId="77777777" w:rsidR="00540B5E" w:rsidRDefault="00540B5E" w:rsidP="00540B5E">
      <w:pPr>
        <w:bidi/>
        <w:rPr>
          <w:rFonts w:ascii="IRANSansDN" w:hAnsi="IRANSansDN" w:cs="IRANSansDN"/>
          <w:sz w:val="20"/>
          <w:szCs w:val="20"/>
          <w:rtl/>
        </w:rPr>
      </w:pPr>
    </w:p>
    <w:p w14:paraId="35E8B906" w14:textId="77777777" w:rsidR="00540B5E" w:rsidRDefault="00540B5E" w:rsidP="00540B5E">
      <w:pPr>
        <w:bidi/>
        <w:rPr>
          <w:rFonts w:ascii="IRANSansDN" w:hAnsi="IRANSansDN" w:cs="IRANSansDN"/>
          <w:sz w:val="20"/>
          <w:szCs w:val="20"/>
          <w:rtl/>
        </w:rPr>
      </w:pPr>
    </w:p>
    <w:p w14:paraId="253F2DF7" w14:textId="77777777" w:rsidR="00540B5E" w:rsidRDefault="00540B5E" w:rsidP="00540B5E">
      <w:pPr>
        <w:bidi/>
        <w:rPr>
          <w:rFonts w:ascii="IRANSansDN" w:hAnsi="IRANSansDN" w:cs="IRANSansDN"/>
          <w:sz w:val="20"/>
          <w:szCs w:val="20"/>
          <w:rtl/>
        </w:rPr>
      </w:pPr>
    </w:p>
    <w:p w14:paraId="5471E3CB" w14:textId="77777777" w:rsidR="00540B5E" w:rsidRDefault="00540B5E" w:rsidP="00540B5E">
      <w:pPr>
        <w:bidi/>
        <w:rPr>
          <w:rFonts w:ascii="IRANSansDN" w:hAnsi="IRANSansDN" w:cs="IRANSansDN"/>
          <w:sz w:val="20"/>
          <w:szCs w:val="20"/>
          <w:rtl/>
        </w:rPr>
      </w:pPr>
    </w:p>
    <w:p w14:paraId="27859C5C" w14:textId="77777777" w:rsidR="00540B5E" w:rsidRDefault="00540B5E" w:rsidP="00540B5E">
      <w:pPr>
        <w:bidi/>
        <w:rPr>
          <w:rFonts w:ascii="IRANSansDN" w:hAnsi="IRANSansDN" w:cs="IRANSansDN"/>
          <w:sz w:val="20"/>
          <w:szCs w:val="20"/>
          <w:rtl/>
        </w:rPr>
      </w:pPr>
    </w:p>
    <w:p w14:paraId="776B761F" w14:textId="77777777" w:rsidR="00540B5E" w:rsidRDefault="00540B5E" w:rsidP="00540B5E">
      <w:pPr>
        <w:bidi/>
        <w:rPr>
          <w:rFonts w:ascii="IRANSansDN" w:hAnsi="IRANSansDN" w:cs="IRANSansDN"/>
          <w:sz w:val="20"/>
          <w:szCs w:val="20"/>
          <w:rtl/>
        </w:rPr>
      </w:pPr>
    </w:p>
    <w:p w14:paraId="31EAE4E8" w14:textId="77777777" w:rsidR="00540B5E" w:rsidRDefault="00540B5E" w:rsidP="00540B5E">
      <w:pPr>
        <w:bidi/>
        <w:rPr>
          <w:rFonts w:ascii="IRANSansDN" w:hAnsi="IRANSansDN" w:cs="IRANSansDN"/>
          <w:sz w:val="20"/>
          <w:szCs w:val="20"/>
          <w:rtl/>
        </w:rPr>
      </w:pPr>
    </w:p>
    <w:p w14:paraId="44D7DDD4" w14:textId="77777777" w:rsidR="00540B5E" w:rsidRDefault="00540B5E" w:rsidP="00540B5E">
      <w:pPr>
        <w:bidi/>
        <w:rPr>
          <w:rFonts w:ascii="IRANSansDN" w:hAnsi="IRANSansDN" w:cs="IRANSansDN"/>
          <w:sz w:val="20"/>
          <w:szCs w:val="20"/>
          <w:rtl/>
        </w:rPr>
      </w:pPr>
    </w:p>
    <w:p w14:paraId="6AD83312" w14:textId="77777777" w:rsidR="00540B5E" w:rsidRDefault="00540B5E" w:rsidP="00540B5E">
      <w:pPr>
        <w:bidi/>
        <w:rPr>
          <w:rFonts w:ascii="IRANSansDN" w:hAnsi="IRANSansDN" w:cs="IRANSansDN"/>
          <w:sz w:val="20"/>
          <w:szCs w:val="20"/>
          <w:rtl/>
        </w:rPr>
      </w:pPr>
    </w:p>
    <w:p w14:paraId="4F68A588" w14:textId="33C94A0B" w:rsidR="00540B5E" w:rsidRDefault="00540B5E" w:rsidP="00540B5E">
      <w:pPr>
        <w:bidi/>
        <w:rPr>
          <w:rFonts w:ascii="IRANSansDN" w:hAnsi="IRANSansDN" w:cs="IRANSansDN"/>
          <w:sz w:val="20"/>
          <w:szCs w:val="20"/>
          <w:rtl/>
        </w:rPr>
      </w:pPr>
      <w:r w:rsidRPr="00540B5E">
        <w:rPr>
          <w:rFonts w:ascii="IRANSansDN" w:hAnsi="IRANSansDN" w:cs="IRANSansDN"/>
          <w:noProof/>
          <w:sz w:val="20"/>
          <w:szCs w:val="20"/>
          <w:rtl/>
        </w:rPr>
        <w:lastRenderedPageBreak/>
        <w:drawing>
          <wp:inline distT="0" distB="0" distL="0" distR="0" wp14:anchorId="4C2A697A" wp14:editId="4B192322">
            <wp:extent cx="5365346" cy="1432560"/>
            <wp:effectExtent l="0" t="0" r="6985" b="0"/>
            <wp:docPr id="214658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82327" name=""/>
                    <pic:cNvPicPr/>
                  </pic:nvPicPr>
                  <pic:blipFill>
                    <a:blip r:embed="rId23"/>
                    <a:stretch>
                      <a:fillRect/>
                    </a:stretch>
                  </pic:blipFill>
                  <pic:spPr>
                    <a:xfrm>
                      <a:off x="0" y="0"/>
                      <a:ext cx="5370054" cy="1433817"/>
                    </a:xfrm>
                    <a:prstGeom prst="rect">
                      <a:avLst/>
                    </a:prstGeom>
                  </pic:spPr>
                </pic:pic>
              </a:graphicData>
            </a:graphic>
          </wp:inline>
        </w:drawing>
      </w:r>
    </w:p>
    <w:p w14:paraId="186765CC" w14:textId="0376F669" w:rsidR="00017884" w:rsidRDefault="00017884" w:rsidP="00017884">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05D7BFB0" wp14:editId="606FCC6C">
            <wp:extent cx="5363317" cy="1447800"/>
            <wp:effectExtent l="0" t="0" r="8890" b="0"/>
            <wp:docPr id="2032932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32195" name=""/>
                    <pic:cNvPicPr/>
                  </pic:nvPicPr>
                  <pic:blipFill>
                    <a:blip r:embed="rId24"/>
                    <a:stretch>
                      <a:fillRect/>
                    </a:stretch>
                  </pic:blipFill>
                  <pic:spPr>
                    <a:xfrm>
                      <a:off x="0" y="0"/>
                      <a:ext cx="5380640" cy="1452476"/>
                    </a:xfrm>
                    <a:prstGeom prst="rect">
                      <a:avLst/>
                    </a:prstGeom>
                  </pic:spPr>
                </pic:pic>
              </a:graphicData>
            </a:graphic>
          </wp:inline>
        </w:drawing>
      </w:r>
    </w:p>
    <w:p w14:paraId="14B49DD4" w14:textId="08595003" w:rsidR="00017884" w:rsidRDefault="00017884" w:rsidP="00017884">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655F41E1" wp14:editId="25B914D3">
            <wp:extent cx="6022340" cy="1447800"/>
            <wp:effectExtent l="0" t="0" r="0" b="0"/>
            <wp:docPr id="1663662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62864" name=""/>
                    <pic:cNvPicPr/>
                  </pic:nvPicPr>
                  <pic:blipFill>
                    <a:blip r:embed="rId25"/>
                    <a:stretch>
                      <a:fillRect/>
                    </a:stretch>
                  </pic:blipFill>
                  <pic:spPr>
                    <a:xfrm>
                      <a:off x="0" y="0"/>
                      <a:ext cx="6025283" cy="1448508"/>
                    </a:xfrm>
                    <a:prstGeom prst="rect">
                      <a:avLst/>
                    </a:prstGeom>
                  </pic:spPr>
                </pic:pic>
              </a:graphicData>
            </a:graphic>
          </wp:inline>
        </w:drawing>
      </w:r>
    </w:p>
    <w:p w14:paraId="0CF2BD4D" w14:textId="03A5EB17" w:rsidR="00017884" w:rsidRDefault="00017884" w:rsidP="00017884">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0F387207" wp14:editId="3F5D0550">
            <wp:extent cx="5495290" cy="1891023"/>
            <wp:effectExtent l="0" t="0" r="0" b="0"/>
            <wp:docPr id="128885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56705" name=""/>
                    <pic:cNvPicPr/>
                  </pic:nvPicPr>
                  <pic:blipFill>
                    <a:blip r:embed="rId26"/>
                    <a:stretch>
                      <a:fillRect/>
                    </a:stretch>
                  </pic:blipFill>
                  <pic:spPr>
                    <a:xfrm>
                      <a:off x="0" y="0"/>
                      <a:ext cx="5508569" cy="1895593"/>
                    </a:xfrm>
                    <a:prstGeom prst="rect">
                      <a:avLst/>
                    </a:prstGeom>
                  </pic:spPr>
                </pic:pic>
              </a:graphicData>
            </a:graphic>
          </wp:inline>
        </w:drawing>
      </w:r>
    </w:p>
    <w:p w14:paraId="20BB372F" w14:textId="37102D8F" w:rsidR="00017884" w:rsidRDefault="00017884" w:rsidP="00017884">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02B085D1" wp14:editId="35D7FD6A">
            <wp:extent cx="5471550" cy="1684020"/>
            <wp:effectExtent l="0" t="0" r="0" b="0"/>
            <wp:docPr id="104306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85" name=""/>
                    <pic:cNvPicPr/>
                  </pic:nvPicPr>
                  <pic:blipFill>
                    <a:blip r:embed="rId27"/>
                    <a:stretch>
                      <a:fillRect/>
                    </a:stretch>
                  </pic:blipFill>
                  <pic:spPr>
                    <a:xfrm>
                      <a:off x="0" y="0"/>
                      <a:ext cx="5483361" cy="1687655"/>
                    </a:xfrm>
                    <a:prstGeom prst="rect">
                      <a:avLst/>
                    </a:prstGeom>
                  </pic:spPr>
                </pic:pic>
              </a:graphicData>
            </a:graphic>
          </wp:inline>
        </w:drawing>
      </w:r>
    </w:p>
    <w:p w14:paraId="3E26EDBF" w14:textId="77777777" w:rsidR="00017884" w:rsidRDefault="00017884" w:rsidP="00017884">
      <w:pPr>
        <w:bidi/>
        <w:rPr>
          <w:rFonts w:ascii="IRANSansDN" w:hAnsi="IRANSansDN" w:cs="IRANSansDN"/>
          <w:sz w:val="20"/>
          <w:szCs w:val="20"/>
          <w:rtl/>
        </w:rPr>
      </w:pPr>
    </w:p>
    <w:p w14:paraId="7A753178" w14:textId="4A4CB687" w:rsidR="00017884" w:rsidRPr="001E60D6" w:rsidRDefault="00017884" w:rsidP="001E60D6">
      <w:pPr>
        <w:shd w:val="clear" w:color="auto" w:fill="FFF3FE"/>
        <w:bidi/>
        <w:ind w:left="-330" w:right="-284"/>
        <w:jc w:val="center"/>
        <w:rPr>
          <w:rFonts w:ascii="IRANSansDN" w:hAnsi="IRANSansDN" w:cs="IRANSansDN"/>
          <w:b/>
          <w:bCs/>
          <w:color w:val="6600CC"/>
          <w:sz w:val="20"/>
          <w:szCs w:val="20"/>
          <w:rtl/>
        </w:rPr>
      </w:pPr>
      <w:r w:rsidRPr="001E60D6">
        <w:rPr>
          <w:rFonts w:ascii="IRANSansDN" w:hAnsi="IRANSansDN" w:cs="IRANSansDN" w:hint="cs"/>
          <w:b/>
          <w:bCs/>
          <w:color w:val="6600CC"/>
          <w:sz w:val="20"/>
          <w:szCs w:val="20"/>
          <w:rtl/>
        </w:rPr>
        <w:lastRenderedPageBreak/>
        <w:t>مرور مطالب</w:t>
      </w:r>
    </w:p>
    <w:p w14:paraId="45FF2CF7" w14:textId="73E7B197" w:rsidR="00017884" w:rsidRDefault="00017884" w:rsidP="00017884">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1A94E43F" wp14:editId="7AA6C2D4">
            <wp:extent cx="5867400" cy="2186940"/>
            <wp:effectExtent l="0" t="0" r="0" b="3810"/>
            <wp:docPr id="52472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1120" name=""/>
                    <pic:cNvPicPr/>
                  </pic:nvPicPr>
                  <pic:blipFill>
                    <a:blip r:embed="rId28"/>
                    <a:stretch>
                      <a:fillRect/>
                    </a:stretch>
                  </pic:blipFill>
                  <pic:spPr>
                    <a:xfrm>
                      <a:off x="0" y="0"/>
                      <a:ext cx="5867400" cy="2186940"/>
                    </a:xfrm>
                    <a:prstGeom prst="rect">
                      <a:avLst/>
                    </a:prstGeom>
                  </pic:spPr>
                </pic:pic>
              </a:graphicData>
            </a:graphic>
          </wp:inline>
        </w:drawing>
      </w:r>
    </w:p>
    <w:p w14:paraId="633AE20B" w14:textId="6D650971" w:rsidR="00CE2277" w:rsidRDefault="00017884" w:rsidP="00CE2277">
      <w:pPr>
        <w:bidi/>
        <w:rPr>
          <w:rFonts w:ascii="IRANSansDN" w:hAnsi="IRANSansDN" w:cs="IRANSansDN"/>
          <w:sz w:val="20"/>
          <w:szCs w:val="20"/>
          <w:rtl/>
        </w:rPr>
      </w:pPr>
      <w:r w:rsidRPr="00017884">
        <w:rPr>
          <w:rFonts w:ascii="IRANSansDN" w:hAnsi="IRANSansDN" w:cs="IRANSansDN"/>
          <w:noProof/>
          <w:sz w:val="20"/>
          <w:szCs w:val="20"/>
          <w:rtl/>
        </w:rPr>
        <w:drawing>
          <wp:inline distT="0" distB="0" distL="0" distR="0" wp14:anchorId="0E0A329E" wp14:editId="17758C9B">
            <wp:extent cx="5335270" cy="1976048"/>
            <wp:effectExtent l="0" t="0" r="0" b="5715"/>
            <wp:docPr id="26433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4849" name=""/>
                    <pic:cNvPicPr/>
                  </pic:nvPicPr>
                  <pic:blipFill>
                    <a:blip r:embed="rId29"/>
                    <a:stretch>
                      <a:fillRect/>
                    </a:stretch>
                  </pic:blipFill>
                  <pic:spPr>
                    <a:xfrm>
                      <a:off x="0" y="0"/>
                      <a:ext cx="5335270" cy="1976048"/>
                    </a:xfrm>
                    <a:prstGeom prst="rect">
                      <a:avLst/>
                    </a:prstGeom>
                  </pic:spPr>
                </pic:pic>
              </a:graphicData>
            </a:graphic>
          </wp:inline>
        </w:drawing>
      </w:r>
    </w:p>
    <w:p w14:paraId="48C78D31" w14:textId="0FDA6067" w:rsidR="00CE2277" w:rsidRDefault="00CE2277" w:rsidP="00CE2277">
      <w:pPr>
        <w:bidi/>
        <w:rPr>
          <w:rFonts w:ascii="IRANSansDN" w:hAnsi="IRANSansDN" w:cs="IRANSansDN"/>
          <w:sz w:val="20"/>
          <w:szCs w:val="20"/>
          <w:rtl/>
        </w:rPr>
      </w:pPr>
      <w:r w:rsidRPr="00CE2277">
        <w:rPr>
          <w:rFonts w:ascii="IRANSansDN" w:hAnsi="IRANSansDN" w:cs="IRANSansDN"/>
          <w:noProof/>
          <w:sz w:val="20"/>
          <w:szCs w:val="20"/>
          <w:rtl/>
        </w:rPr>
        <w:drawing>
          <wp:inline distT="0" distB="0" distL="0" distR="0" wp14:anchorId="47B10524" wp14:editId="562A5ABD">
            <wp:extent cx="5477903" cy="1714500"/>
            <wp:effectExtent l="0" t="0" r="8890" b="0"/>
            <wp:docPr id="213625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50827" name=""/>
                    <pic:cNvPicPr/>
                  </pic:nvPicPr>
                  <pic:blipFill>
                    <a:blip r:embed="rId30"/>
                    <a:stretch>
                      <a:fillRect/>
                    </a:stretch>
                  </pic:blipFill>
                  <pic:spPr>
                    <a:xfrm>
                      <a:off x="0" y="0"/>
                      <a:ext cx="5481369" cy="1715585"/>
                    </a:xfrm>
                    <a:prstGeom prst="rect">
                      <a:avLst/>
                    </a:prstGeom>
                  </pic:spPr>
                </pic:pic>
              </a:graphicData>
            </a:graphic>
          </wp:inline>
        </w:drawing>
      </w:r>
    </w:p>
    <w:p w14:paraId="510244AB" w14:textId="1FDF4F25" w:rsidR="00CE2277" w:rsidRPr="00CE2277" w:rsidRDefault="00CE2277" w:rsidP="00CE2277">
      <w:pPr>
        <w:bidi/>
        <w:rPr>
          <w:rFonts w:ascii="IRANSansDN" w:hAnsi="IRANSansDN" w:cs="IRANSansDN"/>
          <w:sz w:val="20"/>
          <w:szCs w:val="20"/>
          <w:rtl/>
        </w:rPr>
      </w:pPr>
      <w:r w:rsidRPr="00CE2277">
        <w:rPr>
          <w:rFonts w:ascii="IRANSansDN" w:hAnsi="IRANSansDN" w:cs="IRANSansDN"/>
          <w:noProof/>
          <w:sz w:val="20"/>
          <w:szCs w:val="20"/>
          <w:rtl/>
        </w:rPr>
        <w:drawing>
          <wp:inline distT="0" distB="0" distL="0" distR="0" wp14:anchorId="54EBF36A" wp14:editId="0A857211">
            <wp:extent cx="5449570" cy="1715896"/>
            <wp:effectExtent l="0" t="0" r="0" b="0"/>
            <wp:docPr id="39833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37323" name=""/>
                    <pic:cNvPicPr/>
                  </pic:nvPicPr>
                  <pic:blipFill>
                    <a:blip r:embed="rId31"/>
                    <a:stretch>
                      <a:fillRect/>
                    </a:stretch>
                  </pic:blipFill>
                  <pic:spPr>
                    <a:xfrm>
                      <a:off x="0" y="0"/>
                      <a:ext cx="5458721" cy="1718777"/>
                    </a:xfrm>
                    <a:prstGeom prst="rect">
                      <a:avLst/>
                    </a:prstGeom>
                  </pic:spPr>
                </pic:pic>
              </a:graphicData>
            </a:graphic>
          </wp:inline>
        </w:drawing>
      </w:r>
    </w:p>
    <w:p w14:paraId="25AC583C" w14:textId="7780FCCB" w:rsidR="00CE2277" w:rsidRDefault="00CE2277" w:rsidP="00CE2277">
      <w:pPr>
        <w:bidi/>
        <w:rPr>
          <w:rFonts w:ascii="IRANSansDN" w:hAnsi="IRANSansDN" w:cs="IRANSansDN"/>
          <w:sz w:val="20"/>
          <w:szCs w:val="20"/>
          <w:rtl/>
        </w:rPr>
      </w:pPr>
      <w:r w:rsidRPr="00CE2277">
        <w:rPr>
          <w:rFonts w:ascii="IRANSansDN" w:hAnsi="IRANSansDN" w:cs="IRANSansDN"/>
          <w:noProof/>
          <w:sz w:val="20"/>
          <w:szCs w:val="20"/>
          <w:rtl/>
        </w:rPr>
        <w:lastRenderedPageBreak/>
        <w:drawing>
          <wp:inline distT="0" distB="0" distL="0" distR="0" wp14:anchorId="7097FD52" wp14:editId="605E4E9D">
            <wp:extent cx="5388445" cy="2567940"/>
            <wp:effectExtent l="0" t="0" r="3175" b="3810"/>
            <wp:docPr id="1751766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107536" name=""/>
                    <pic:cNvPicPr/>
                  </pic:nvPicPr>
                  <pic:blipFill>
                    <a:blip r:embed="rId32"/>
                    <a:stretch>
                      <a:fillRect/>
                    </a:stretch>
                  </pic:blipFill>
                  <pic:spPr>
                    <a:xfrm>
                      <a:off x="0" y="0"/>
                      <a:ext cx="5391430" cy="2569363"/>
                    </a:xfrm>
                    <a:prstGeom prst="rect">
                      <a:avLst/>
                    </a:prstGeom>
                  </pic:spPr>
                </pic:pic>
              </a:graphicData>
            </a:graphic>
          </wp:inline>
        </w:drawing>
      </w:r>
    </w:p>
    <w:p w14:paraId="1CF32E4E" w14:textId="079A3515" w:rsidR="00CE2277" w:rsidRDefault="00CE2277" w:rsidP="00CE2277">
      <w:pPr>
        <w:bidi/>
        <w:rPr>
          <w:rFonts w:ascii="IRANSansDN" w:hAnsi="IRANSansDN" w:cs="IRANSansDN"/>
          <w:sz w:val="20"/>
          <w:szCs w:val="20"/>
          <w:rtl/>
        </w:rPr>
      </w:pPr>
      <w:r w:rsidRPr="00CE2277">
        <w:rPr>
          <w:rFonts w:ascii="IRANSansDN" w:hAnsi="IRANSansDN" w:cs="IRANSansDN"/>
          <w:noProof/>
          <w:sz w:val="20"/>
          <w:szCs w:val="20"/>
          <w:rtl/>
        </w:rPr>
        <w:drawing>
          <wp:inline distT="0" distB="0" distL="0" distR="0" wp14:anchorId="6652DC5F" wp14:editId="41F31635">
            <wp:extent cx="5536565" cy="2095500"/>
            <wp:effectExtent l="0" t="0" r="6985" b="0"/>
            <wp:docPr id="105013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503" name=""/>
                    <pic:cNvPicPr/>
                  </pic:nvPicPr>
                  <pic:blipFill>
                    <a:blip r:embed="rId33"/>
                    <a:stretch>
                      <a:fillRect/>
                    </a:stretch>
                  </pic:blipFill>
                  <pic:spPr>
                    <a:xfrm>
                      <a:off x="0" y="0"/>
                      <a:ext cx="5545292" cy="2098803"/>
                    </a:xfrm>
                    <a:prstGeom prst="rect">
                      <a:avLst/>
                    </a:prstGeom>
                  </pic:spPr>
                </pic:pic>
              </a:graphicData>
            </a:graphic>
          </wp:inline>
        </w:drawing>
      </w:r>
    </w:p>
    <w:p w14:paraId="324C612D" w14:textId="458B8E8C" w:rsidR="001E60D6" w:rsidRDefault="001E60D6" w:rsidP="001E60D6">
      <w:pPr>
        <w:bidi/>
        <w:rPr>
          <w:rFonts w:ascii="IRANSansDN" w:hAnsi="IRANSansDN" w:cs="IRANSansDN"/>
          <w:sz w:val="20"/>
          <w:szCs w:val="20"/>
          <w:rtl/>
        </w:rPr>
      </w:pPr>
      <w:r w:rsidRPr="001E60D6">
        <w:rPr>
          <w:rFonts w:ascii="IRANSansDN" w:hAnsi="IRANSansDN" w:cs="IRANSansDN"/>
          <w:noProof/>
          <w:sz w:val="20"/>
          <w:szCs w:val="20"/>
          <w:rtl/>
        </w:rPr>
        <w:drawing>
          <wp:inline distT="0" distB="0" distL="0" distR="0" wp14:anchorId="291BB6AD" wp14:editId="15E863A8">
            <wp:extent cx="4508202" cy="1495908"/>
            <wp:effectExtent l="0" t="0" r="6985" b="9525"/>
            <wp:docPr id="98481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10632" name=""/>
                    <pic:cNvPicPr/>
                  </pic:nvPicPr>
                  <pic:blipFill>
                    <a:blip r:embed="rId34"/>
                    <a:stretch>
                      <a:fillRect/>
                    </a:stretch>
                  </pic:blipFill>
                  <pic:spPr>
                    <a:xfrm>
                      <a:off x="0" y="0"/>
                      <a:ext cx="4533230" cy="1504213"/>
                    </a:xfrm>
                    <a:prstGeom prst="rect">
                      <a:avLst/>
                    </a:prstGeom>
                  </pic:spPr>
                </pic:pic>
              </a:graphicData>
            </a:graphic>
          </wp:inline>
        </w:drawing>
      </w:r>
    </w:p>
    <w:p w14:paraId="25D61BA8" w14:textId="4A0201ED" w:rsidR="001E60D6" w:rsidRDefault="001E60D6" w:rsidP="001E60D6">
      <w:pPr>
        <w:bidi/>
        <w:rPr>
          <w:rFonts w:ascii="IRANSansDN" w:hAnsi="IRANSansDN" w:cs="IRANSansDN"/>
          <w:sz w:val="20"/>
          <w:szCs w:val="20"/>
          <w:rtl/>
        </w:rPr>
      </w:pPr>
      <w:r w:rsidRPr="001E60D6">
        <w:rPr>
          <w:rFonts w:ascii="IRANSansDN" w:hAnsi="IRANSansDN" w:cs="IRANSansDN"/>
          <w:noProof/>
          <w:sz w:val="20"/>
          <w:szCs w:val="20"/>
          <w:rtl/>
        </w:rPr>
        <w:drawing>
          <wp:inline distT="0" distB="0" distL="0" distR="0" wp14:anchorId="0F73E511" wp14:editId="4A10BD42">
            <wp:extent cx="6033439" cy="2166747"/>
            <wp:effectExtent l="0" t="0" r="5715" b="5080"/>
            <wp:docPr id="10369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19621" name=""/>
                    <pic:cNvPicPr/>
                  </pic:nvPicPr>
                  <pic:blipFill rotWithShape="1">
                    <a:blip r:embed="rId35"/>
                    <a:srcRect r="337"/>
                    <a:stretch>
                      <a:fillRect/>
                    </a:stretch>
                  </pic:blipFill>
                  <pic:spPr bwMode="auto">
                    <a:xfrm>
                      <a:off x="0" y="0"/>
                      <a:ext cx="6056842" cy="2175151"/>
                    </a:xfrm>
                    <a:prstGeom prst="rect">
                      <a:avLst/>
                    </a:prstGeom>
                    <a:ln>
                      <a:noFill/>
                    </a:ln>
                    <a:extLst>
                      <a:ext uri="{53640926-AAD7-44D8-BBD7-CCE9431645EC}">
                        <a14:shadowObscured xmlns:a14="http://schemas.microsoft.com/office/drawing/2010/main"/>
                      </a:ext>
                    </a:extLst>
                  </pic:spPr>
                </pic:pic>
              </a:graphicData>
            </a:graphic>
          </wp:inline>
        </w:drawing>
      </w:r>
    </w:p>
    <w:p w14:paraId="04607211" w14:textId="73FCA3B6" w:rsidR="001E60D6" w:rsidRDefault="008720F5" w:rsidP="008720F5">
      <w:pPr>
        <w:shd w:val="clear" w:color="auto" w:fill="E1FFE6"/>
        <w:bidi/>
        <w:ind w:left="-330" w:right="-284"/>
        <w:jc w:val="both"/>
        <w:rPr>
          <w:rFonts w:ascii="IRANSansDN" w:hAnsi="IRANSansDN" w:cs="IRANSansDN"/>
          <w:sz w:val="20"/>
          <w:szCs w:val="20"/>
          <w:rtl/>
        </w:rPr>
      </w:pPr>
      <w:r w:rsidRPr="008720F5">
        <w:rPr>
          <w:rFonts w:ascii="IRANSansDN" w:hAnsi="IRANSansDN" w:cs="IRANSansDN" w:hint="cs"/>
          <w:b/>
          <w:bCs/>
          <w:color w:val="385623" w:themeColor="accent6" w:themeShade="80"/>
          <w:sz w:val="20"/>
          <w:szCs w:val="20"/>
          <w:rtl/>
        </w:rPr>
        <w:lastRenderedPageBreak/>
        <w:t>علم بیان:</w:t>
      </w:r>
      <w:r w:rsidRPr="008720F5">
        <w:rPr>
          <w:rFonts w:ascii="IRANSansDN" w:hAnsi="IRANSansDN" w:cs="IRANSansDN" w:hint="cs"/>
          <w:color w:val="385623" w:themeColor="accent6" w:themeShade="80"/>
          <w:sz w:val="20"/>
          <w:szCs w:val="20"/>
          <w:rtl/>
        </w:rPr>
        <w:t xml:space="preserve"> </w:t>
      </w:r>
      <w:r w:rsidRPr="008720F5">
        <w:rPr>
          <w:rFonts w:ascii="IRANSansDN" w:hAnsi="IRANSansDN" w:cs="IRANSansDN"/>
          <w:sz w:val="20"/>
          <w:szCs w:val="20"/>
          <w:rtl/>
        </w:rPr>
        <w:t>در ادبیات، برای انتقال مفهوم</w:t>
      </w:r>
      <w:r>
        <w:rPr>
          <w:rFonts w:ascii="IRANSansDN" w:hAnsi="IRANSansDN" w:cs="IRANSansDN" w:hint="cs"/>
          <w:sz w:val="20"/>
          <w:szCs w:val="20"/>
          <w:rtl/>
        </w:rPr>
        <w:t>‌</w:t>
      </w:r>
      <w:r w:rsidRPr="008720F5">
        <w:rPr>
          <w:rFonts w:ascii="IRANSansDN" w:hAnsi="IRANSansDN" w:cs="IRANSansDN"/>
          <w:sz w:val="20"/>
          <w:szCs w:val="20"/>
          <w:rtl/>
        </w:rPr>
        <w:t>های خیال</w:t>
      </w:r>
      <w:r>
        <w:rPr>
          <w:rFonts w:ascii="IRANSansDN" w:hAnsi="IRANSansDN" w:cs="IRANSansDN" w:hint="cs"/>
          <w:sz w:val="20"/>
          <w:szCs w:val="20"/>
          <w:rtl/>
        </w:rPr>
        <w:t>‌</w:t>
      </w:r>
      <w:r w:rsidRPr="008720F5">
        <w:rPr>
          <w:rFonts w:ascii="IRANSansDN" w:hAnsi="IRANSansDN" w:cs="IRANSansDN"/>
          <w:sz w:val="20"/>
          <w:szCs w:val="20"/>
          <w:rtl/>
        </w:rPr>
        <w:t>انگیز و اصطلاحاً</w:t>
      </w:r>
      <w:r>
        <w:rPr>
          <w:rFonts w:ascii="IRANSansDN" w:hAnsi="IRANSansDN" w:cs="IRANSansDN" w:hint="cs"/>
          <w:sz w:val="20"/>
          <w:szCs w:val="20"/>
          <w:rtl/>
        </w:rPr>
        <w:t xml:space="preserve"> </w:t>
      </w:r>
      <w:r w:rsidRPr="008720F5">
        <w:rPr>
          <w:rFonts w:ascii="IRANSansDN" w:hAnsi="IRANSansDN" w:cs="IRANSansDN"/>
          <w:sz w:val="20"/>
          <w:szCs w:val="20"/>
          <w:rtl/>
        </w:rPr>
        <w:t>برای «آفرینش تخیل و بیان معنا» شیوه</w:t>
      </w:r>
      <w:r>
        <w:rPr>
          <w:rFonts w:ascii="IRANSansDN" w:hAnsi="IRANSansDN" w:cs="IRANSansDN" w:hint="cs"/>
          <w:sz w:val="20"/>
          <w:szCs w:val="20"/>
          <w:rtl/>
        </w:rPr>
        <w:t>‌</w:t>
      </w:r>
      <w:r w:rsidRPr="008720F5">
        <w:rPr>
          <w:rFonts w:ascii="IRANSansDN" w:hAnsi="IRANSansDN" w:cs="IRANSansDN"/>
          <w:sz w:val="20"/>
          <w:szCs w:val="20"/>
          <w:rtl/>
        </w:rPr>
        <w:t>های</w:t>
      </w:r>
      <w:r>
        <w:rPr>
          <w:rFonts w:ascii="IRANSansDN" w:hAnsi="IRANSansDN" w:cs="IRANSansDN" w:hint="cs"/>
          <w:sz w:val="20"/>
          <w:szCs w:val="20"/>
          <w:rtl/>
        </w:rPr>
        <w:t xml:space="preserve"> </w:t>
      </w:r>
      <w:r w:rsidRPr="008720F5">
        <w:rPr>
          <w:rFonts w:ascii="IRANSansDN" w:hAnsi="IRANSansDN" w:cs="IRANSansDN"/>
          <w:sz w:val="20"/>
          <w:szCs w:val="20"/>
          <w:rtl/>
        </w:rPr>
        <w:t>گوناگونی وجود دارد که مهم</w:t>
      </w:r>
      <w:r>
        <w:rPr>
          <w:rFonts w:ascii="IRANSansDN" w:hAnsi="IRANSansDN" w:cs="IRANSansDN" w:hint="cs"/>
          <w:sz w:val="20"/>
          <w:szCs w:val="20"/>
          <w:rtl/>
        </w:rPr>
        <w:t>‌</w:t>
      </w:r>
      <w:r w:rsidRPr="008720F5">
        <w:rPr>
          <w:rFonts w:ascii="IRANSansDN" w:hAnsi="IRANSansDN" w:cs="IRANSansDN"/>
          <w:sz w:val="20"/>
          <w:szCs w:val="20"/>
          <w:rtl/>
        </w:rPr>
        <w:t>ترینشان چهار آرایۀ «تشبیه، مجاز، استعاره و کنایه» هستند. به آن دانش ادبی که این طور آرایه</w:t>
      </w:r>
      <w:r>
        <w:rPr>
          <w:rFonts w:ascii="IRANSansDN" w:hAnsi="IRANSansDN" w:cs="IRANSansDN" w:hint="cs"/>
          <w:sz w:val="20"/>
          <w:szCs w:val="20"/>
          <w:rtl/>
        </w:rPr>
        <w:t>‌</w:t>
      </w:r>
      <w:r w:rsidRPr="008720F5">
        <w:rPr>
          <w:rFonts w:ascii="IRANSansDN" w:hAnsi="IRANSansDN" w:cs="IRANSansDN"/>
          <w:sz w:val="20"/>
          <w:szCs w:val="20"/>
          <w:rtl/>
        </w:rPr>
        <w:t>ها را بررسی می</w:t>
      </w:r>
      <w:r>
        <w:rPr>
          <w:rFonts w:ascii="IRANSansDN" w:hAnsi="IRANSansDN" w:cs="IRANSansDN" w:hint="cs"/>
          <w:sz w:val="20"/>
          <w:szCs w:val="20"/>
          <w:rtl/>
        </w:rPr>
        <w:t>‌</w:t>
      </w:r>
      <w:r w:rsidRPr="008720F5">
        <w:rPr>
          <w:rFonts w:ascii="IRANSansDN" w:hAnsi="IRANSansDN" w:cs="IRANSansDN"/>
          <w:sz w:val="20"/>
          <w:szCs w:val="20"/>
          <w:rtl/>
        </w:rPr>
        <w:t>کند، «علم بیان» می</w:t>
      </w:r>
      <w:r>
        <w:rPr>
          <w:rFonts w:ascii="IRANSansDN" w:hAnsi="IRANSansDN" w:cs="IRANSansDN" w:hint="cs"/>
          <w:sz w:val="20"/>
          <w:szCs w:val="20"/>
          <w:rtl/>
        </w:rPr>
        <w:t>‌</w:t>
      </w:r>
      <w:r w:rsidRPr="008720F5">
        <w:rPr>
          <w:rFonts w:ascii="IRANSansDN" w:hAnsi="IRANSansDN" w:cs="IRANSansDN"/>
          <w:sz w:val="20"/>
          <w:szCs w:val="20"/>
          <w:rtl/>
        </w:rPr>
        <w:t>گوییم</w:t>
      </w:r>
      <w:r>
        <w:rPr>
          <w:rFonts w:ascii="IRANSansDN" w:hAnsi="IRANSansDN" w:cs="IRANSansDN" w:hint="cs"/>
          <w:sz w:val="20"/>
          <w:szCs w:val="20"/>
          <w:rtl/>
        </w:rPr>
        <w:t>.</w:t>
      </w:r>
    </w:p>
    <w:p w14:paraId="37909122" w14:textId="6093B179" w:rsidR="001E60D6" w:rsidRPr="008720F5" w:rsidRDefault="001E60D6" w:rsidP="001E60D6">
      <w:pPr>
        <w:bidi/>
        <w:rPr>
          <w:rFonts w:ascii="IRANSansDN" w:hAnsi="IRANSansDN" w:cs="IRANSansDN"/>
          <w:sz w:val="10"/>
          <w:szCs w:val="10"/>
          <w:rtl/>
        </w:rPr>
      </w:pPr>
    </w:p>
    <w:p w14:paraId="710002DE" w14:textId="2AF5D0DF" w:rsidR="008720F5" w:rsidRDefault="008720F5" w:rsidP="008720F5">
      <w:pPr>
        <w:shd w:val="clear" w:color="auto" w:fill="F3F3FF"/>
        <w:bidi/>
        <w:ind w:left="-330" w:right="-284"/>
        <w:jc w:val="both"/>
        <w:rPr>
          <w:rFonts w:ascii="IRANSansDN" w:hAnsi="IRANSansDN" w:cs="IRANSansDN"/>
          <w:b/>
          <w:bCs/>
          <w:color w:val="0000CC"/>
          <w:sz w:val="20"/>
          <w:szCs w:val="20"/>
          <w:rtl/>
        </w:rPr>
      </w:pPr>
      <w:r>
        <w:rPr>
          <w:rFonts w:ascii="IRANSansDN" w:hAnsi="IRANSansDN" w:cs="IRANSansDN" w:hint="cs"/>
          <w:b/>
          <w:bCs/>
          <w:color w:val="0000CC"/>
          <w:sz w:val="20"/>
          <w:szCs w:val="20"/>
          <w:rtl/>
        </w:rPr>
        <w:t>تشبیه</w:t>
      </w:r>
      <w:r w:rsidRPr="00540B5E">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8720F5">
        <w:rPr>
          <w:rFonts w:ascii="IRANSansDN" w:hAnsi="IRANSansDN" w:cs="IRANSansDN"/>
          <w:sz w:val="20"/>
          <w:szCs w:val="20"/>
          <w:rtl/>
        </w:rPr>
        <w:t>به ادعا</w:t>
      </w:r>
      <w:r w:rsidRPr="008720F5">
        <w:rPr>
          <w:rFonts w:ascii="IRANSansDN" w:hAnsi="IRANSansDN" w:cs="IRANSansDN" w:hint="cs"/>
          <w:sz w:val="20"/>
          <w:szCs w:val="20"/>
          <w:rtl/>
        </w:rPr>
        <w:t>ی</w:t>
      </w:r>
      <w:r w:rsidRPr="008720F5">
        <w:rPr>
          <w:rFonts w:ascii="IRANSansDN" w:hAnsi="IRANSansDN" w:cs="IRANSansDN"/>
          <w:sz w:val="20"/>
          <w:szCs w:val="20"/>
          <w:rtl/>
        </w:rPr>
        <w:t xml:space="preserve"> همانند</w:t>
      </w:r>
      <w:r w:rsidRPr="008720F5">
        <w:rPr>
          <w:rFonts w:ascii="IRANSansDN" w:hAnsi="IRANSansDN" w:cs="IRANSansDN" w:hint="cs"/>
          <w:sz w:val="20"/>
          <w:szCs w:val="20"/>
          <w:rtl/>
        </w:rPr>
        <w:t>ی</w:t>
      </w:r>
      <w:r w:rsidRPr="008720F5">
        <w:rPr>
          <w:rFonts w:ascii="IRANSansDN" w:hAnsi="IRANSansDN" w:cs="IRANSansDN"/>
          <w:sz w:val="20"/>
          <w:szCs w:val="20"/>
          <w:rtl/>
        </w:rPr>
        <w:t xml:space="preserve"> دو چ</w:t>
      </w:r>
      <w:r w:rsidRPr="008720F5">
        <w:rPr>
          <w:rFonts w:ascii="IRANSansDN" w:hAnsi="IRANSansDN" w:cs="IRANSansDN" w:hint="cs"/>
          <w:sz w:val="20"/>
          <w:szCs w:val="20"/>
          <w:rtl/>
        </w:rPr>
        <w:t>ی</w:t>
      </w:r>
      <w:r w:rsidRPr="008720F5">
        <w:rPr>
          <w:rFonts w:ascii="IRANSansDN" w:hAnsi="IRANSansDN" w:cs="IRANSansDN" w:hint="eastAsia"/>
          <w:sz w:val="20"/>
          <w:szCs w:val="20"/>
          <w:rtl/>
        </w:rPr>
        <w:t>ز</w:t>
      </w:r>
      <w:r w:rsidRPr="008720F5">
        <w:rPr>
          <w:rFonts w:ascii="IRANSansDN" w:hAnsi="IRANSansDN" w:cs="IRANSansDN"/>
          <w:sz w:val="20"/>
          <w:szCs w:val="20"/>
          <w:rtl/>
        </w:rPr>
        <w:t xml:space="preserve"> در </w:t>
      </w:r>
      <w:r w:rsidRPr="008720F5">
        <w:rPr>
          <w:rFonts w:ascii="IRANSansDN" w:hAnsi="IRANSansDN" w:cs="IRANSansDN" w:hint="cs"/>
          <w:sz w:val="20"/>
          <w:szCs w:val="20"/>
          <w:rtl/>
        </w:rPr>
        <w:t>ی</w:t>
      </w:r>
      <w:r w:rsidRPr="008720F5">
        <w:rPr>
          <w:rFonts w:ascii="IRANSansDN" w:hAnsi="IRANSansDN" w:cs="IRANSansDN" w:hint="eastAsia"/>
          <w:sz w:val="20"/>
          <w:szCs w:val="20"/>
          <w:rtl/>
        </w:rPr>
        <w:t>ک</w:t>
      </w:r>
      <w:r w:rsidRPr="008720F5">
        <w:rPr>
          <w:rFonts w:ascii="IRANSansDN" w:hAnsi="IRANSansDN" w:cs="IRANSansDN"/>
          <w:sz w:val="20"/>
          <w:szCs w:val="20"/>
          <w:rtl/>
        </w:rPr>
        <w:t xml:space="preserve"> </w:t>
      </w:r>
      <w:r w:rsidRPr="008720F5">
        <w:rPr>
          <w:rFonts w:ascii="IRANSansDN" w:hAnsi="IRANSansDN" w:cs="IRANSansDN" w:hint="cs"/>
          <w:sz w:val="20"/>
          <w:szCs w:val="20"/>
          <w:rtl/>
        </w:rPr>
        <w:t>ی</w:t>
      </w:r>
      <w:r w:rsidRPr="008720F5">
        <w:rPr>
          <w:rFonts w:ascii="IRANSansDN" w:hAnsi="IRANSansDN" w:cs="IRANSansDN" w:hint="eastAsia"/>
          <w:sz w:val="20"/>
          <w:szCs w:val="20"/>
          <w:rtl/>
        </w:rPr>
        <w:t>ا</w:t>
      </w:r>
      <w:r w:rsidRPr="008720F5">
        <w:rPr>
          <w:rFonts w:ascii="IRANSansDN" w:hAnsi="IRANSansDN" w:cs="IRANSansDN"/>
          <w:sz w:val="20"/>
          <w:szCs w:val="20"/>
          <w:rtl/>
        </w:rPr>
        <w:t xml:space="preserve"> چند و</w:t>
      </w:r>
      <w:r w:rsidRPr="008720F5">
        <w:rPr>
          <w:rFonts w:ascii="IRANSansDN" w:hAnsi="IRANSansDN" w:cs="IRANSansDN" w:hint="cs"/>
          <w:sz w:val="20"/>
          <w:szCs w:val="20"/>
          <w:rtl/>
        </w:rPr>
        <w:t>ی</w:t>
      </w:r>
      <w:r w:rsidRPr="008720F5">
        <w:rPr>
          <w:rFonts w:ascii="IRANSansDN" w:hAnsi="IRANSansDN" w:cs="IRANSansDN" w:hint="eastAsia"/>
          <w:sz w:val="20"/>
          <w:szCs w:val="20"/>
          <w:rtl/>
        </w:rPr>
        <w:t>ژگ</w:t>
      </w:r>
      <w:r w:rsidRPr="008720F5">
        <w:rPr>
          <w:rFonts w:ascii="IRANSansDN" w:hAnsi="IRANSansDN" w:cs="IRANSansDN" w:hint="cs"/>
          <w:sz w:val="20"/>
          <w:szCs w:val="20"/>
          <w:rtl/>
        </w:rPr>
        <w:t>ی</w:t>
      </w:r>
      <w:r w:rsidRPr="008720F5">
        <w:rPr>
          <w:rFonts w:ascii="IRANSansDN" w:hAnsi="IRANSansDN" w:cs="IRANSansDN"/>
          <w:sz w:val="20"/>
          <w:szCs w:val="20"/>
          <w:rtl/>
        </w:rPr>
        <w:t xml:space="preserve"> مشترک «تشب</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xml:space="preserve"> گفته م</w:t>
      </w:r>
      <w:r w:rsidRPr="008720F5">
        <w:rPr>
          <w:rFonts w:ascii="IRANSansDN" w:hAnsi="IRANSansDN" w:cs="IRANSansDN" w:hint="cs"/>
          <w:sz w:val="20"/>
          <w:szCs w:val="20"/>
          <w:rtl/>
        </w:rPr>
        <w:t>ی</w:t>
      </w:r>
      <w:r>
        <w:rPr>
          <w:rFonts w:ascii="IRANSansDN" w:hAnsi="IRANSansDN" w:cs="IRANSansDN" w:hint="cs"/>
          <w:sz w:val="20"/>
          <w:szCs w:val="20"/>
          <w:rtl/>
        </w:rPr>
        <w:t>‌</w:t>
      </w:r>
      <w:r w:rsidRPr="008720F5">
        <w:rPr>
          <w:rFonts w:ascii="IRANSansDN" w:hAnsi="IRANSansDN" w:cs="IRANSansDN" w:hint="eastAsia"/>
          <w:sz w:val="20"/>
          <w:szCs w:val="20"/>
          <w:rtl/>
        </w:rPr>
        <w:t>شود</w:t>
      </w:r>
      <w:r>
        <w:rPr>
          <w:rFonts w:ascii="IRANSansDN" w:hAnsi="IRANSansDN" w:cs="IRANSansDN" w:hint="cs"/>
          <w:sz w:val="20"/>
          <w:szCs w:val="20"/>
          <w:rtl/>
        </w:rPr>
        <w:t>.</w:t>
      </w:r>
    </w:p>
    <w:p w14:paraId="243F16A5" w14:textId="1AA49058" w:rsidR="008720F5" w:rsidRDefault="008720F5" w:rsidP="008720F5">
      <w:pPr>
        <w:bidi/>
        <w:jc w:val="center"/>
        <w:rPr>
          <w:rFonts w:ascii="IRANSansDN" w:hAnsi="IRANSansDN" w:cs="IRANSansDN"/>
          <w:sz w:val="20"/>
          <w:szCs w:val="20"/>
          <w:rtl/>
        </w:rPr>
      </w:pPr>
      <w:r>
        <w:rPr>
          <w:rFonts w:ascii="IRANSansDN" w:hAnsi="IRANSansDN" w:cs="IRANSansDN" w:hint="cs"/>
          <w:sz w:val="20"/>
          <w:szCs w:val="20"/>
          <w:rtl/>
        </w:rPr>
        <w:t xml:space="preserve">مثال: </w:t>
      </w:r>
      <w:r w:rsidRPr="008720F5">
        <w:rPr>
          <w:rFonts w:ascii="IRANSansDN" w:hAnsi="IRANSansDN" w:cs="IRANSansDN"/>
          <w:sz w:val="20"/>
          <w:szCs w:val="20"/>
          <w:rtl/>
        </w:rPr>
        <w:t>عشق از نظر سوزانندگی مانند آتش است</w:t>
      </w:r>
    </w:p>
    <w:p w14:paraId="6204BED5" w14:textId="2BEF1226" w:rsidR="001E60D6" w:rsidRDefault="008720F5" w:rsidP="008720F5">
      <w:pPr>
        <w:shd w:val="clear" w:color="auto" w:fill="F3F3FF"/>
        <w:bidi/>
        <w:ind w:left="-330" w:right="-284"/>
        <w:jc w:val="both"/>
        <w:rPr>
          <w:rFonts w:ascii="IRANSansDN" w:hAnsi="IRANSansDN" w:cs="IRANSansDN"/>
          <w:sz w:val="20"/>
          <w:szCs w:val="20"/>
          <w:rtl/>
        </w:rPr>
      </w:pPr>
      <w:r w:rsidRPr="008720F5">
        <w:rPr>
          <w:rFonts w:ascii="IRANSansDN" w:hAnsi="IRANSansDN" w:cs="IRANSansDN"/>
          <w:b/>
          <w:bCs/>
          <w:sz w:val="20"/>
          <w:szCs w:val="20"/>
          <w:rtl/>
        </w:rPr>
        <w:t>ارکان تشب</w:t>
      </w:r>
      <w:r w:rsidRPr="008720F5">
        <w:rPr>
          <w:rFonts w:ascii="IRANSansDN" w:hAnsi="IRANSansDN" w:cs="IRANSansDN" w:hint="cs"/>
          <w:b/>
          <w:bCs/>
          <w:sz w:val="20"/>
          <w:szCs w:val="20"/>
          <w:rtl/>
        </w:rPr>
        <w:t>ی</w:t>
      </w:r>
      <w:r w:rsidRPr="008720F5">
        <w:rPr>
          <w:rFonts w:ascii="IRANSansDN" w:hAnsi="IRANSansDN" w:cs="IRANSansDN" w:hint="eastAsia"/>
          <w:b/>
          <w:bCs/>
          <w:sz w:val="20"/>
          <w:szCs w:val="20"/>
          <w:rtl/>
        </w:rPr>
        <w:t>ه</w:t>
      </w:r>
      <w:r w:rsidRPr="008720F5">
        <w:rPr>
          <w:rFonts w:ascii="IRANSansDN" w:hAnsi="IRANSansDN" w:cs="IRANSansDN"/>
          <w:b/>
          <w:bCs/>
          <w:sz w:val="20"/>
          <w:szCs w:val="20"/>
          <w:rtl/>
        </w:rPr>
        <w:t>:</w:t>
      </w:r>
      <w:r w:rsidRPr="008720F5">
        <w:rPr>
          <w:rFonts w:ascii="IRANSansDN" w:hAnsi="IRANSansDN" w:cs="IRANSansDN"/>
          <w:sz w:val="20"/>
          <w:szCs w:val="20"/>
          <w:rtl/>
        </w:rPr>
        <w:t xml:space="preserve"> هر تشب</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xml:space="preserve"> چهار تا پا</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xml:space="preserve"> و اصطلاحاً «رکن» دارد</w:t>
      </w:r>
      <w:r>
        <w:rPr>
          <w:rFonts w:ascii="IRANSansDN" w:hAnsi="IRANSansDN" w:cs="IRANSansDN" w:hint="cs"/>
          <w:sz w:val="20"/>
          <w:szCs w:val="20"/>
          <w:rtl/>
        </w:rPr>
        <w:t>:</w:t>
      </w:r>
    </w:p>
    <w:p w14:paraId="7AC86EA6" w14:textId="28CAA67A" w:rsidR="008720F5" w:rsidRDefault="008720F5" w:rsidP="008720F5">
      <w:pPr>
        <w:shd w:val="clear" w:color="auto" w:fill="F3F3FF"/>
        <w:bidi/>
        <w:ind w:left="-330" w:right="-284"/>
        <w:rPr>
          <w:rFonts w:ascii="IRANSansDN" w:hAnsi="IRANSansDN" w:cs="IRANSansDN"/>
          <w:sz w:val="20"/>
          <w:szCs w:val="20"/>
          <w:rtl/>
        </w:rPr>
      </w:pPr>
      <w:r>
        <w:rPr>
          <w:rFonts w:ascii="IRANSansDN" w:hAnsi="IRANSansDN" w:cs="IRANSansDN" w:hint="cs"/>
          <w:sz w:val="20"/>
          <w:szCs w:val="20"/>
          <w:rtl/>
        </w:rPr>
        <w:t xml:space="preserve">1. </w:t>
      </w:r>
      <w:r w:rsidRPr="008720F5">
        <w:rPr>
          <w:rFonts w:ascii="IRANSansDN" w:hAnsi="IRANSansDN" w:cs="IRANSansDN"/>
          <w:sz w:val="20"/>
          <w:szCs w:val="20"/>
          <w:rtl/>
        </w:rPr>
        <w:t>مشبه: رکن</w:t>
      </w:r>
      <w:r w:rsidRPr="008720F5">
        <w:rPr>
          <w:rFonts w:ascii="IRANSansDN" w:hAnsi="IRANSansDN" w:cs="IRANSansDN" w:hint="cs"/>
          <w:sz w:val="20"/>
          <w:szCs w:val="20"/>
          <w:rtl/>
        </w:rPr>
        <w:t>ی</w:t>
      </w:r>
      <w:r w:rsidRPr="008720F5">
        <w:rPr>
          <w:rFonts w:ascii="IRANSansDN" w:hAnsi="IRANSansDN" w:cs="IRANSansDN"/>
          <w:sz w:val="20"/>
          <w:szCs w:val="20"/>
          <w:rtl/>
        </w:rPr>
        <w:t xml:space="preserve"> که م</w:t>
      </w:r>
      <w:r w:rsidRPr="008720F5">
        <w:rPr>
          <w:rFonts w:ascii="IRANSansDN" w:hAnsi="IRANSansDN" w:cs="IRANSansDN" w:hint="cs"/>
          <w:sz w:val="20"/>
          <w:szCs w:val="20"/>
          <w:rtl/>
        </w:rPr>
        <w:t>ی</w:t>
      </w:r>
      <w:r>
        <w:rPr>
          <w:rFonts w:ascii="IRANSansDN" w:hAnsi="IRANSansDN" w:cs="IRANSansDN" w:hint="cs"/>
          <w:sz w:val="20"/>
          <w:szCs w:val="20"/>
          <w:rtl/>
        </w:rPr>
        <w:t>‌</w:t>
      </w:r>
      <w:r w:rsidRPr="008720F5">
        <w:rPr>
          <w:rFonts w:ascii="IRANSansDN" w:hAnsi="IRANSansDN" w:cs="IRANSansDN" w:hint="eastAsia"/>
          <w:sz w:val="20"/>
          <w:szCs w:val="20"/>
          <w:rtl/>
        </w:rPr>
        <w:t>خواه</w:t>
      </w:r>
      <w:r w:rsidRPr="008720F5">
        <w:rPr>
          <w:rFonts w:ascii="IRANSansDN" w:hAnsi="IRANSansDN" w:cs="IRANSansDN" w:hint="cs"/>
          <w:sz w:val="20"/>
          <w:szCs w:val="20"/>
          <w:rtl/>
        </w:rPr>
        <w:t>ی</w:t>
      </w:r>
      <w:r w:rsidRPr="008720F5">
        <w:rPr>
          <w:rFonts w:ascii="IRANSansDN" w:hAnsi="IRANSansDN" w:cs="IRANSansDN" w:hint="eastAsia"/>
          <w:sz w:val="20"/>
          <w:szCs w:val="20"/>
          <w:rtl/>
        </w:rPr>
        <w:t>م</w:t>
      </w:r>
      <w:r w:rsidRPr="008720F5">
        <w:rPr>
          <w:rFonts w:ascii="IRANSansDN" w:hAnsi="IRANSansDN" w:cs="IRANSansDN"/>
          <w:sz w:val="20"/>
          <w:szCs w:val="20"/>
          <w:rtl/>
        </w:rPr>
        <w:t xml:space="preserve"> آن را به چ</w:t>
      </w:r>
      <w:r w:rsidRPr="008720F5">
        <w:rPr>
          <w:rFonts w:ascii="IRANSansDN" w:hAnsi="IRANSansDN" w:cs="IRANSansDN" w:hint="cs"/>
          <w:sz w:val="20"/>
          <w:szCs w:val="20"/>
          <w:rtl/>
        </w:rPr>
        <w:t>ی</w:t>
      </w:r>
      <w:r w:rsidRPr="008720F5">
        <w:rPr>
          <w:rFonts w:ascii="IRANSansDN" w:hAnsi="IRANSansDN" w:cs="IRANSansDN" w:hint="eastAsia"/>
          <w:sz w:val="20"/>
          <w:szCs w:val="20"/>
          <w:rtl/>
        </w:rPr>
        <w:t>ز</w:t>
      </w:r>
      <w:r w:rsidRPr="008720F5">
        <w:rPr>
          <w:rFonts w:ascii="IRANSansDN" w:hAnsi="IRANSansDN" w:cs="IRANSansDN" w:hint="cs"/>
          <w:sz w:val="20"/>
          <w:szCs w:val="20"/>
          <w:rtl/>
        </w:rPr>
        <w:t>ی</w:t>
      </w:r>
      <w:r w:rsidRPr="008720F5">
        <w:rPr>
          <w:rFonts w:ascii="IRANSansDN" w:hAnsi="IRANSansDN" w:cs="IRANSansDN"/>
          <w:sz w:val="20"/>
          <w:szCs w:val="20"/>
          <w:rtl/>
        </w:rPr>
        <w:t xml:space="preserve"> تشب</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xml:space="preserve"> کن</w:t>
      </w:r>
      <w:r w:rsidRPr="008720F5">
        <w:rPr>
          <w:rFonts w:ascii="IRANSansDN" w:hAnsi="IRANSansDN" w:cs="IRANSansDN" w:hint="cs"/>
          <w:sz w:val="20"/>
          <w:szCs w:val="20"/>
          <w:rtl/>
        </w:rPr>
        <w:t>ی</w:t>
      </w:r>
      <w:r w:rsidRPr="008720F5">
        <w:rPr>
          <w:rFonts w:ascii="IRANSansDN" w:hAnsi="IRANSansDN" w:cs="IRANSansDN" w:hint="eastAsia"/>
          <w:sz w:val="20"/>
          <w:szCs w:val="20"/>
          <w:rtl/>
        </w:rPr>
        <w:t>م</w:t>
      </w:r>
      <w:r w:rsidRPr="008720F5">
        <w:rPr>
          <w:rFonts w:ascii="IRANSansDN" w:hAnsi="IRANSansDN" w:cs="IRANSansDN"/>
          <w:sz w:val="20"/>
          <w:szCs w:val="20"/>
          <w:rtl/>
        </w:rPr>
        <w:t xml:space="preserve">. </w:t>
      </w:r>
      <w:r>
        <w:rPr>
          <w:rFonts w:ascii="IRANSansDN" w:hAnsi="IRANSansDN" w:cs="IRANSansDN" w:hint="cs"/>
          <w:sz w:val="20"/>
          <w:szCs w:val="20"/>
          <w:rtl/>
        </w:rPr>
        <w:t>(</w:t>
      </w:r>
      <w:r w:rsidRPr="008720F5">
        <w:rPr>
          <w:rFonts w:ascii="IRANSansDN" w:hAnsi="IRANSansDN" w:cs="IRANSansDN"/>
          <w:sz w:val="20"/>
          <w:szCs w:val="20"/>
          <w:rtl/>
        </w:rPr>
        <w:t>عشق</w:t>
      </w:r>
      <w:r>
        <w:rPr>
          <w:rFonts w:ascii="IRANSansDN" w:hAnsi="IRANSansDN" w:cs="IRANSansDN" w:hint="cs"/>
          <w:sz w:val="20"/>
          <w:szCs w:val="20"/>
          <w:rtl/>
        </w:rPr>
        <w:t xml:space="preserve">)        </w:t>
      </w:r>
    </w:p>
    <w:p w14:paraId="51615EAC" w14:textId="4F7CA922" w:rsidR="008720F5" w:rsidRPr="008720F5" w:rsidRDefault="008720F5" w:rsidP="008720F5">
      <w:pPr>
        <w:shd w:val="clear" w:color="auto" w:fill="F3F3FF"/>
        <w:bidi/>
        <w:ind w:left="-330" w:right="-284"/>
        <w:rPr>
          <w:rFonts w:ascii="IRANSansDN" w:hAnsi="IRANSansDN" w:cs="IRANSansDN"/>
          <w:sz w:val="20"/>
          <w:szCs w:val="20"/>
          <w:rtl/>
        </w:rPr>
      </w:pPr>
      <w:r>
        <w:rPr>
          <w:rFonts w:ascii="IRANSansDN" w:hAnsi="IRANSansDN" w:cs="IRANSansDN" w:hint="cs"/>
          <w:sz w:val="20"/>
          <w:szCs w:val="20"/>
          <w:rtl/>
        </w:rPr>
        <w:t xml:space="preserve">2. </w:t>
      </w:r>
      <w:r w:rsidRPr="008720F5">
        <w:rPr>
          <w:rFonts w:ascii="IRANSansDN" w:hAnsi="IRANSansDN" w:cs="IRANSansDN"/>
          <w:sz w:val="20"/>
          <w:szCs w:val="20"/>
          <w:rtl/>
        </w:rPr>
        <w:t>مشبه</w:t>
      </w:r>
      <w:r>
        <w:rPr>
          <w:rFonts w:ascii="IRANSansDN" w:hAnsi="IRANSansDN" w:cs="IRANSansDN" w:hint="cs"/>
          <w:sz w:val="20"/>
          <w:szCs w:val="20"/>
          <w:rtl/>
        </w:rPr>
        <w:t>‌</w:t>
      </w:r>
      <w:r w:rsidRPr="008720F5">
        <w:rPr>
          <w:rFonts w:ascii="IRANSansDN" w:hAnsi="IRANSansDN" w:cs="IRANSansDN"/>
          <w:sz w:val="20"/>
          <w:szCs w:val="20"/>
          <w:rtl/>
        </w:rPr>
        <w:t>به: رکن</w:t>
      </w:r>
      <w:r w:rsidRPr="008720F5">
        <w:rPr>
          <w:rFonts w:ascii="IRANSansDN" w:hAnsi="IRANSansDN" w:cs="IRANSansDN" w:hint="cs"/>
          <w:sz w:val="20"/>
          <w:szCs w:val="20"/>
          <w:rtl/>
        </w:rPr>
        <w:t>ی</w:t>
      </w:r>
      <w:r w:rsidRPr="008720F5">
        <w:rPr>
          <w:rFonts w:ascii="IRANSansDN" w:hAnsi="IRANSansDN" w:cs="IRANSansDN"/>
          <w:sz w:val="20"/>
          <w:szCs w:val="20"/>
          <w:rtl/>
        </w:rPr>
        <w:t xml:space="preserve"> که مشبه را به آن تشب</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xml:space="preserve"> م</w:t>
      </w:r>
      <w:r w:rsidRPr="008720F5">
        <w:rPr>
          <w:rFonts w:ascii="IRANSansDN" w:hAnsi="IRANSansDN" w:cs="IRANSansDN" w:hint="cs"/>
          <w:sz w:val="20"/>
          <w:szCs w:val="20"/>
          <w:rtl/>
        </w:rPr>
        <w:t>ی</w:t>
      </w:r>
      <w:r w:rsidRPr="008720F5">
        <w:rPr>
          <w:rFonts w:ascii="IRANSansDN" w:hAnsi="IRANSansDN" w:cs="IRANSansDN" w:hint="eastAsia"/>
          <w:sz w:val="20"/>
          <w:szCs w:val="20"/>
          <w:rtl/>
        </w:rPr>
        <w:t>کن</w:t>
      </w:r>
      <w:r w:rsidRPr="008720F5">
        <w:rPr>
          <w:rFonts w:ascii="IRANSansDN" w:hAnsi="IRANSansDN" w:cs="IRANSansDN" w:hint="cs"/>
          <w:sz w:val="20"/>
          <w:szCs w:val="20"/>
          <w:rtl/>
        </w:rPr>
        <w:t>ی</w:t>
      </w:r>
      <w:r w:rsidRPr="008720F5">
        <w:rPr>
          <w:rFonts w:ascii="IRANSansDN" w:hAnsi="IRANSansDN" w:cs="IRANSansDN" w:hint="eastAsia"/>
          <w:sz w:val="20"/>
          <w:szCs w:val="20"/>
          <w:rtl/>
        </w:rPr>
        <w:t>م</w:t>
      </w:r>
      <w:r w:rsidRPr="008720F5">
        <w:rPr>
          <w:rFonts w:ascii="IRANSansDN" w:hAnsi="IRANSansDN" w:cs="IRANSansDN"/>
          <w:sz w:val="20"/>
          <w:szCs w:val="20"/>
          <w:rtl/>
        </w:rPr>
        <w:t xml:space="preserve">. </w:t>
      </w:r>
      <w:r>
        <w:rPr>
          <w:rFonts w:ascii="IRANSansDN" w:hAnsi="IRANSansDN" w:cs="IRANSansDN" w:hint="cs"/>
          <w:sz w:val="20"/>
          <w:szCs w:val="20"/>
          <w:rtl/>
        </w:rPr>
        <w:t>(</w:t>
      </w:r>
      <w:r w:rsidRPr="008720F5">
        <w:rPr>
          <w:rFonts w:ascii="IRANSansDN" w:hAnsi="IRANSansDN" w:cs="IRANSansDN"/>
          <w:sz w:val="20"/>
          <w:szCs w:val="20"/>
          <w:rtl/>
        </w:rPr>
        <w:t>آتش</w:t>
      </w:r>
      <w:r>
        <w:rPr>
          <w:rFonts w:ascii="IRANSansDN" w:hAnsi="IRANSansDN" w:cs="IRANSansDN" w:hint="cs"/>
          <w:sz w:val="20"/>
          <w:szCs w:val="20"/>
          <w:rtl/>
        </w:rPr>
        <w:t>)</w:t>
      </w:r>
    </w:p>
    <w:p w14:paraId="094CAFD6" w14:textId="179C3BD5" w:rsidR="008720F5" w:rsidRDefault="008720F5" w:rsidP="008720F5">
      <w:pPr>
        <w:shd w:val="clear" w:color="auto" w:fill="F3F3FF"/>
        <w:bidi/>
        <w:ind w:left="-330" w:right="-284"/>
        <w:jc w:val="both"/>
        <w:rPr>
          <w:rFonts w:ascii="IRANSansDN" w:hAnsi="IRANSansDN" w:cs="IRANSansDN"/>
          <w:sz w:val="20"/>
          <w:szCs w:val="20"/>
          <w:rtl/>
        </w:rPr>
      </w:pPr>
      <w:r>
        <w:rPr>
          <w:rFonts w:ascii="IRANSansDN" w:hAnsi="IRANSansDN" w:cs="IRANSansDN" w:hint="cs"/>
          <w:sz w:val="20"/>
          <w:szCs w:val="20"/>
          <w:rtl/>
        </w:rPr>
        <w:t xml:space="preserve">3. </w:t>
      </w:r>
      <w:r w:rsidRPr="008720F5">
        <w:rPr>
          <w:rFonts w:ascii="IRANSansDN" w:hAnsi="IRANSansDN" w:cs="IRANSansDN" w:hint="eastAsia"/>
          <w:sz w:val="20"/>
          <w:szCs w:val="20"/>
          <w:rtl/>
        </w:rPr>
        <w:t>وجه</w:t>
      </w:r>
      <w:r>
        <w:rPr>
          <w:rFonts w:ascii="IRANSansDN" w:hAnsi="IRANSansDN" w:cs="IRANSansDN" w:hint="cs"/>
          <w:sz w:val="20"/>
          <w:szCs w:val="20"/>
          <w:rtl/>
        </w:rPr>
        <w:t>‌</w:t>
      </w:r>
      <w:r w:rsidRPr="008720F5">
        <w:rPr>
          <w:rFonts w:ascii="IRANSansDN" w:hAnsi="IRANSansDN" w:cs="IRANSansDN"/>
          <w:sz w:val="20"/>
          <w:szCs w:val="20"/>
          <w:rtl/>
        </w:rPr>
        <w:t>شبه: و</w:t>
      </w:r>
      <w:r w:rsidRPr="008720F5">
        <w:rPr>
          <w:rFonts w:ascii="IRANSansDN" w:hAnsi="IRANSansDN" w:cs="IRANSansDN" w:hint="cs"/>
          <w:sz w:val="20"/>
          <w:szCs w:val="20"/>
          <w:rtl/>
        </w:rPr>
        <w:t>ی</w:t>
      </w:r>
      <w:r w:rsidRPr="008720F5">
        <w:rPr>
          <w:rFonts w:ascii="IRANSansDN" w:hAnsi="IRANSansDN" w:cs="IRANSansDN" w:hint="eastAsia"/>
          <w:sz w:val="20"/>
          <w:szCs w:val="20"/>
          <w:rtl/>
        </w:rPr>
        <w:t>ژگ</w:t>
      </w:r>
      <w:r w:rsidRPr="008720F5">
        <w:rPr>
          <w:rFonts w:ascii="IRANSansDN" w:hAnsi="IRANSansDN" w:cs="IRANSansDN" w:hint="cs"/>
          <w:sz w:val="20"/>
          <w:szCs w:val="20"/>
          <w:rtl/>
        </w:rPr>
        <w:t>ی</w:t>
      </w:r>
      <w:r w:rsidRPr="008720F5">
        <w:rPr>
          <w:rFonts w:ascii="IRANSansDN" w:hAnsi="IRANSansDN" w:cs="IRANSansDN"/>
          <w:sz w:val="20"/>
          <w:szCs w:val="20"/>
          <w:rtl/>
        </w:rPr>
        <w:t xml:space="preserve"> مشترک م</w:t>
      </w:r>
      <w:r w:rsidRPr="008720F5">
        <w:rPr>
          <w:rFonts w:ascii="IRANSansDN" w:hAnsi="IRANSansDN" w:cs="IRANSansDN" w:hint="cs"/>
          <w:sz w:val="20"/>
          <w:szCs w:val="20"/>
          <w:rtl/>
        </w:rPr>
        <w:t>ی</w:t>
      </w:r>
      <w:r w:rsidRPr="008720F5">
        <w:rPr>
          <w:rFonts w:ascii="IRANSansDN" w:hAnsi="IRANSansDN" w:cs="IRANSansDN" w:hint="eastAsia"/>
          <w:sz w:val="20"/>
          <w:szCs w:val="20"/>
          <w:rtl/>
        </w:rPr>
        <w:t>ان</w:t>
      </w:r>
      <w:r w:rsidRPr="008720F5">
        <w:rPr>
          <w:rFonts w:ascii="IRANSansDN" w:hAnsi="IRANSansDN" w:cs="IRANSansDN"/>
          <w:sz w:val="20"/>
          <w:szCs w:val="20"/>
          <w:rtl/>
        </w:rPr>
        <w:t xml:space="preserve"> مشبه و مشبه</w:t>
      </w:r>
      <w:r>
        <w:rPr>
          <w:rFonts w:ascii="IRANSansDN" w:hAnsi="IRANSansDN" w:cs="IRANSansDN" w:hint="cs"/>
          <w:sz w:val="20"/>
          <w:szCs w:val="20"/>
          <w:rtl/>
        </w:rPr>
        <w:t>‌</w:t>
      </w:r>
      <w:r w:rsidRPr="008720F5">
        <w:rPr>
          <w:rFonts w:ascii="IRANSansDN" w:hAnsi="IRANSansDN" w:cs="IRANSansDN"/>
          <w:sz w:val="20"/>
          <w:szCs w:val="20"/>
          <w:rtl/>
        </w:rPr>
        <w:t>به</w:t>
      </w:r>
      <w:r>
        <w:rPr>
          <w:rFonts w:ascii="IRANSansDN" w:hAnsi="IRANSansDN" w:cs="IRANSansDN" w:hint="cs"/>
          <w:sz w:val="20"/>
          <w:szCs w:val="20"/>
          <w:rtl/>
        </w:rPr>
        <w:t>.</w:t>
      </w:r>
      <w:r w:rsidRPr="008720F5">
        <w:rPr>
          <w:rFonts w:ascii="IRANSansDN" w:hAnsi="IRANSansDN" w:cs="IRANSansDN"/>
          <w:sz w:val="20"/>
          <w:szCs w:val="20"/>
          <w:rtl/>
        </w:rPr>
        <w:t xml:space="preserve"> </w:t>
      </w:r>
      <w:r>
        <w:rPr>
          <w:rFonts w:ascii="IRANSansDN" w:hAnsi="IRANSansDN" w:cs="IRANSansDN" w:hint="cs"/>
          <w:sz w:val="20"/>
          <w:szCs w:val="20"/>
          <w:rtl/>
        </w:rPr>
        <w:t>(</w:t>
      </w:r>
      <w:r w:rsidRPr="008720F5">
        <w:rPr>
          <w:rFonts w:ascii="IRANSansDN" w:hAnsi="IRANSansDN" w:cs="IRANSansDN"/>
          <w:sz w:val="20"/>
          <w:szCs w:val="20"/>
          <w:rtl/>
        </w:rPr>
        <w:t>سوزانندگ</w:t>
      </w:r>
      <w:r w:rsidRPr="008720F5">
        <w:rPr>
          <w:rFonts w:ascii="IRANSansDN" w:hAnsi="IRANSansDN" w:cs="IRANSansDN" w:hint="cs"/>
          <w:sz w:val="20"/>
          <w:szCs w:val="20"/>
          <w:rtl/>
        </w:rPr>
        <w:t>ی</w:t>
      </w:r>
      <w:r>
        <w:rPr>
          <w:rFonts w:ascii="IRANSansDN" w:hAnsi="IRANSansDN" w:cs="IRANSansDN" w:hint="cs"/>
          <w:sz w:val="20"/>
          <w:szCs w:val="20"/>
          <w:rtl/>
        </w:rPr>
        <w:t>)</w:t>
      </w:r>
      <w:r w:rsidRPr="008720F5">
        <w:rPr>
          <w:rFonts w:ascii="IRANSansDN" w:hAnsi="IRANSansDN" w:cs="IRANSansDN"/>
          <w:sz w:val="20"/>
          <w:szCs w:val="20"/>
          <w:rtl/>
        </w:rPr>
        <w:t xml:space="preserve"> </w:t>
      </w:r>
      <w:r>
        <w:rPr>
          <w:rFonts w:ascii="IRANSansDN" w:hAnsi="IRANSansDN" w:cs="IRANSansDN" w:hint="cs"/>
          <w:sz w:val="20"/>
          <w:szCs w:val="20"/>
          <w:rtl/>
        </w:rPr>
        <w:t xml:space="preserve">          </w:t>
      </w:r>
    </w:p>
    <w:p w14:paraId="19CBE2EF" w14:textId="21D32292" w:rsidR="008720F5" w:rsidRDefault="008720F5" w:rsidP="008720F5">
      <w:pPr>
        <w:shd w:val="clear" w:color="auto" w:fill="F3F3FF"/>
        <w:bidi/>
        <w:ind w:left="-330" w:right="-284"/>
        <w:jc w:val="both"/>
        <w:rPr>
          <w:rFonts w:ascii="IRANSansDN" w:hAnsi="IRANSansDN" w:cs="IRANSansDN"/>
          <w:sz w:val="20"/>
          <w:szCs w:val="20"/>
          <w:rtl/>
        </w:rPr>
      </w:pPr>
      <w:r>
        <w:rPr>
          <w:rFonts w:ascii="IRANSansDN" w:hAnsi="IRANSansDN" w:cs="IRANSansDN" w:hint="cs"/>
          <w:sz w:val="20"/>
          <w:szCs w:val="20"/>
          <w:rtl/>
        </w:rPr>
        <w:t xml:space="preserve">4. </w:t>
      </w:r>
      <w:r w:rsidRPr="008720F5">
        <w:rPr>
          <w:rFonts w:ascii="IRANSansDN" w:hAnsi="IRANSansDN" w:cs="IRANSansDN"/>
          <w:sz w:val="20"/>
          <w:szCs w:val="20"/>
          <w:rtl/>
        </w:rPr>
        <w:t>ادات تشب</w:t>
      </w:r>
      <w:r w:rsidRPr="008720F5">
        <w:rPr>
          <w:rFonts w:ascii="IRANSansDN" w:hAnsi="IRANSansDN" w:cs="IRANSansDN" w:hint="cs"/>
          <w:sz w:val="20"/>
          <w:szCs w:val="20"/>
          <w:rtl/>
        </w:rPr>
        <w:t>ی</w:t>
      </w:r>
      <w:r w:rsidRPr="008720F5">
        <w:rPr>
          <w:rFonts w:ascii="IRANSansDN" w:hAnsi="IRANSansDN" w:cs="IRANSansDN" w:hint="eastAsia"/>
          <w:sz w:val="20"/>
          <w:szCs w:val="20"/>
          <w:rtl/>
        </w:rPr>
        <w:t>ه</w:t>
      </w:r>
      <w:r w:rsidRPr="008720F5">
        <w:rPr>
          <w:rFonts w:ascii="IRANSansDN" w:hAnsi="IRANSansDN" w:cs="IRANSansDN"/>
          <w:sz w:val="20"/>
          <w:szCs w:val="20"/>
          <w:rtl/>
        </w:rPr>
        <w:t>: واژه</w:t>
      </w:r>
      <w:r>
        <w:rPr>
          <w:rFonts w:ascii="IRANSansDN" w:hAnsi="IRANSansDN" w:cs="IRANSansDN" w:hint="cs"/>
          <w:sz w:val="20"/>
          <w:szCs w:val="20"/>
          <w:rtl/>
        </w:rPr>
        <w:t>‌</w:t>
      </w:r>
      <w:r w:rsidRPr="008720F5">
        <w:rPr>
          <w:rFonts w:ascii="IRANSansDN" w:hAnsi="IRANSansDN" w:cs="IRANSansDN"/>
          <w:sz w:val="20"/>
          <w:szCs w:val="20"/>
          <w:rtl/>
        </w:rPr>
        <w:t>ا</w:t>
      </w:r>
      <w:r w:rsidRPr="008720F5">
        <w:rPr>
          <w:rFonts w:ascii="IRANSansDN" w:hAnsi="IRANSansDN" w:cs="IRANSansDN" w:hint="cs"/>
          <w:sz w:val="20"/>
          <w:szCs w:val="20"/>
          <w:rtl/>
        </w:rPr>
        <w:t>ی</w:t>
      </w:r>
      <w:r w:rsidRPr="008720F5">
        <w:rPr>
          <w:rFonts w:ascii="IRANSansDN" w:hAnsi="IRANSansDN" w:cs="IRANSansDN"/>
          <w:sz w:val="20"/>
          <w:szCs w:val="20"/>
          <w:rtl/>
        </w:rPr>
        <w:t xml:space="preserve"> که مفهوم شباهت را م</w:t>
      </w:r>
      <w:r w:rsidRPr="008720F5">
        <w:rPr>
          <w:rFonts w:ascii="IRANSansDN" w:hAnsi="IRANSansDN" w:cs="IRANSansDN" w:hint="cs"/>
          <w:sz w:val="20"/>
          <w:szCs w:val="20"/>
          <w:rtl/>
        </w:rPr>
        <w:t>ی</w:t>
      </w:r>
      <w:r>
        <w:rPr>
          <w:rFonts w:ascii="IRANSansDN" w:hAnsi="IRANSansDN" w:cs="IRANSansDN" w:hint="cs"/>
          <w:sz w:val="20"/>
          <w:szCs w:val="20"/>
          <w:rtl/>
        </w:rPr>
        <w:t>‌</w:t>
      </w:r>
      <w:r w:rsidRPr="008720F5">
        <w:rPr>
          <w:rFonts w:ascii="IRANSansDN" w:hAnsi="IRANSansDN" w:cs="IRANSansDN" w:hint="eastAsia"/>
          <w:sz w:val="20"/>
          <w:szCs w:val="20"/>
          <w:rtl/>
        </w:rPr>
        <w:t>رساند</w:t>
      </w:r>
      <w:r w:rsidRPr="008720F5">
        <w:rPr>
          <w:rFonts w:ascii="IRANSansDN" w:hAnsi="IRANSansDN" w:cs="IRANSansDN"/>
          <w:sz w:val="20"/>
          <w:szCs w:val="20"/>
          <w:rtl/>
        </w:rPr>
        <w:t xml:space="preserve">. </w:t>
      </w:r>
      <w:r>
        <w:rPr>
          <w:rFonts w:ascii="IRANSansDN" w:hAnsi="IRANSansDN" w:cs="IRANSansDN" w:hint="cs"/>
          <w:sz w:val="20"/>
          <w:szCs w:val="20"/>
          <w:rtl/>
        </w:rPr>
        <w:t>(</w:t>
      </w:r>
      <w:r w:rsidRPr="008720F5">
        <w:rPr>
          <w:rFonts w:ascii="IRANSansDN" w:hAnsi="IRANSansDN" w:cs="IRANSansDN"/>
          <w:sz w:val="20"/>
          <w:szCs w:val="20"/>
          <w:rtl/>
        </w:rPr>
        <w:t>مانند</w:t>
      </w:r>
      <w:r>
        <w:rPr>
          <w:rFonts w:ascii="IRANSansDN" w:hAnsi="IRANSansDN" w:cs="IRANSansDN" w:hint="cs"/>
          <w:sz w:val="20"/>
          <w:szCs w:val="20"/>
          <w:rtl/>
        </w:rPr>
        <w:t>)</w:t>
      </w:r>
    </w:p>
    <w:p w14:paraId="5C3EF659" w14:textId="1B5DEB9C" w:rsidR="001E60D6" w:rsidRDefault="00603732" w:rsidP="00603732">
      <w:pPr>
        <w:bidi/>
        <w:jc w:val="center"/>
        <w:rPr>
          <w:rFonts w:ascii="IRANSansDN" w:hAnsi="IRANSansDN" w:cs="IRANSansDN"/>
          <w:sz w:val="20"/>
          <w:szCs w:val="20"/>
          <w:rtl/>
        </w:rPr>
      </w:pPr>
      <w:r w:rsidRPr="00603732">
        <w:rPr>
          <w:rFonts w:ascii="IRANSansDN" w:hAnsi="IRANSansDN" w:cs="IRANSansDN"/>
          <w:sz w:val="20"/>
          <w:szCs w:val="20"/>
          <w:rtl/>
        </w:rPr>
        <w:t>تـو همچو باد سـبک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hint="eastAsia"/>
          <w:sz w:val="20"/>
          <w:szCs w:val="20"/>
          <w:rtl/>
        </w:rPr>
        <w:t>رو</w:t>
      </w:r>
      <w:r w:rsidRPr="00603732">
        <w:rPr>
          <w:rFonts w:ascii="IRANSansDN" w:hAnsi="IRANSansDN" w:cs="IRANSansDN" w:hint="cs"/>
          <w:sz w:val="20"/>
          <w:szCs w:val="20"/>
          <w:rtl/>
        </w:rPr>
        <w:t>ی</w:t>
      </w:r>
      <w:r w:rsidRPr="00603732">
        <w:rPr>
          <w:rFonts w:ascii="IRANSansDN" w:hAnsi="IRANSansDN" w:cs="IRANSansDN" w:hint="eastAsia"/>
          <w:sz w:val="20"/>
          <w:szCs w:val="20"/>
          <w:rtl/>
        </w:rPr>
        <w:t>،</w:t>
      </w:r>
      <w:r w:rsidRPr="00603732">
        <w:rPr>
          <w:rFonts w:ascii="IRANSansDN" w:hAnsi="IRANSansDN" w:cs="IRANSansDN"/>
          <w:sz w:val="20"/>
          <w:szCs w:val="20"/>
          <w:rtl/>
        </w:rPr>
        <w:t xml:space="preserve"> چـه م</w:t>
      </w:r>
      <w:r w:rsidRPr="00603732">
        <w:rPr>
          <w:rFonts w:ascii="IRANSansDN" w:hAnsi="IRANSansDN" w:cs="IRANSansDN" w:hint="cs"/>
          <w:sz w:val="20"/>
          <w:szCs w:val="20"/>
          <w:rtl/>
        </w:rPr>
        <w:t>ی</w:t>
      </w:r>
      <w:r w:rsidRPr="00603732">
        <w:rPr>
          <w:rFonts w:ascii="IRANSansDN" w:hAnsi="IRANSansDN" w:cs="IRANSansDN" w:hint="eastAsia"/>
          <w:sz w:val="20"/>
          <w:szCs w:val="20"/>
          <w:rtl/>
        </w:rPr>
        <w:t>دان</w:t>
      </w:r>
      <w:r w:rsidRPr="00603732">
        <w:rPr>
          <w:rFonts w:ascii="IRANSansDN" w:hAnsi="IRANSansDN" w:cs="IRANSansDN" w:hint="cs"/>
          <w:sz w:val="20"/>
          <w:szCs w:val="20"/>
          <w:rtl/>
        </w:rPr>
        <w:t>ی</w:t>
      </w:r>
      <w:r>
        <w:rPr>
          <w:rFonts w:ascii="IRANSansDN" w:hAnsi="IRANSansDN" w:cs="IRANSansDN" w:hint="cs"/>
          <w:sz w:val="20"/>
          <w:szCs w:val="20"/>
          <w:rtl/>
        </w:rPr>
        <w:t xml:space="preserve"> /</w:t>
      </w:r>
      <w:r w:rsidRPr="00603732">
        <w:rPr>
          <w:rFonts w:ascii="IRANSansDN" w:hAnsi="IRANSansDN" w:cs="IRANSansDN"/>
          <w:sz w:val="20"/>
          <w:szCs w:val="20"/>
          <w:rtl/>
        </w:rPr>
        <w:t xml:space="preserve"> بــر ا</w:t>
      </w:r>
      <w:r w:rsidRPr="00603732">
        <w:rPr>
          <w:rFonts w:ascii="IRANSansDN" w:hAnsi="IRANSansDN" w:cs="IRANSansDN" w:hint="cs"/>
          <w:sz w:val="20"/>
          <w:szCs w:val="20"/>
          <w:rtl/>
        </w:rPr>
        <w:t>ی</w:t>
      </w:r>
      <w:r w:rsidRPr="00603732">
        <w:rPr>
          <w:rFonts w:ascii="IRANSansDN" w:hAnsi="IRANSansDN" w:cs="IRANSansDN" w:hint="eastAsia"/>
          <w:sz w:val="20"/>
          <w:szCs w:val="20"/>
          <w:rtl/>
        </w:rPr>
        <w:t>ـن</w:t>
      </w:r>
      <w:r w:rsidRPr="00603732">
        <w:rPr>
          <w:rFonts w:ascii="IRANSansDN" w:hAnsi="IRANSansDN" w:cs="IRANSansDN"/>
          <w:sz w:val="20"/>
          <w:szCs w:val="20"/>
          <w:rtl/>
        </w:rPr>
        <w:t xml:space="preserve"> خرابــه چـه از تُرک</w:t>
      </w:r>
      <w:r>
        <w:rPr>
          <w:rFonts w:ascii="IRANSansDN" w:hAnsi="IRANSansDN" w:cs="IRANSansDN" w:hint="cs"/>
          <w:sz w:val="20"/>
          <w:szCs w:val="20"/>
          <w:rtl/>
        </w:rPr>
        <w:t>‌</w:t>
      </w:r>
      <w:r w:rsidRPr="00603732">
        <w:rPr>
          <w:rFonts w:ascii="IRANSansDN" w:hAnsi="IRANSansDN" w:cs="IRANSansDN"/>
          <w:sz w:val="20"/>
          <w:szCs w:val="20"/>
          <w:rtl/>
        </w:rPr>
        <w:t>تــاز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hint="eastAsia"/>
          <w:sz w:val="20"/>
          <w:szCs w:val="20"/>
          <w:rtl/>
        </w:rPr>
        <w:t>گذرد؟</w:t>
      </w:r>
    </w:p>
    <w:p w14:paraId="4D80DA43" w14:textId="0B3A9FA0" w:rsidR="00603732" w:rsidRPr="00603732" w:rsidRDefault="00603732" w:rsidP="00603732">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603732">
        <w:rPr>
          <w:rFonts w:ascii="IRANSansDN" w:hAnsi="IRANSansDN" w:cs="IRANSansDN"/>
          <w:sz w:val="20"/>
          <w:szCs w:val="20"/>
          <w:rtl/>
        </w:rPr>
        <w:t>مشبه و مشبه</w:t>
      </w:r>
      <w:r>
        <w:rPr>
          <w:rFonts w:ascii="IRANSansDN" w:hAnsi="IRANSansDN" w:cs="IRANSansDN" w:hint="cs"/>
          <w:sz w:val="20"/>
          <w:szCs w:val="20"/>
          <w:rtl/>
        </w:rPr>
        <w:t>‌</w:t>
      </w:r>
      <w:r w:rsidRPr="00603732">
        <w:rPr>
          <w:rFonts w:ascii="IRANSansDN" w:hAnsi="IRANSansDN" w:cs="IRANSansDN"/>
          <w:sz w:val="20"/>
          <w:szCs w:val="20"/>
          <w:rtl/>
        </w:rPr>
        <w:t>به دو رکن اصلی تشبیه</w:t>
      </w:r>
      <w:r>
        <w:rPr>
          <w:rFonts w:ascii="IRANSansDN" w:hAnsi="IRANSansDN" w:cs="IRANSansDN" w:hint="cs"/>
          <w:sz w:val="20"/>
          <w:szCs w:val="20"/>
          <w:rtl/>
        </w:rPr>
        <w:t>‌</w:t>
      </w:r>
      <w:r w:rsidRPr="00603732">
        <w:rPr>
          <w:rFonts w:ascii="IRANSansDN" w:hAnsi="IRANSansDN" w:cs="IRANSansDN"/>
          <w:sz w:val="20"/>
          <w:szCs w:val="20"/>
          <w:rtl/>
        </w:rPr>
        <w:t>اند که وجودشان برای تشخیص آرایۀ «تشبیه» ضروری</w:t>
      </w:r>
      <w:r>
        <w:rPr>
          <w:rFonts w:ascii="IRANSansDN" w:hAnsi="IRANSansDN" w:cs="IRANSansDN" w:hint="cs"/>
          <w:sz w:val="20"/>
          <w:szCs w:val="20"/>
          <w:rtl/>
        </w:rPr>
        <w:t>‌</w:t>
      </w:r>
      <w:r w:rsidRPr="00603732">
        <w:rPr>
          <w:rFonts w:ascii="IRANSansDN" w:hAnsi="IRANSansDN" w:cs="IRANSansDN"/>
          <w:sz w:val="20"/>
          <w:szCs w:val="20"/>
          <w:rtl/>
        </w:rPr>
        <w:t>ست، اما دو رکن دیگر (وجه شبه و ادات تشبیه) ممکن است</w:t>
      </w:r>
      <w:r>
        <w:rPr>
          <w:rFonts w:ascii="IRANSansDN" w:hAnsi="IRANSansDN" w:cs="IRANSansDN" w:hint="cs"/>
          <w:sz w:val="20"/>
          <w:szCs w:val="20"/>
          <w:rtl/>
        </w:rPr>
        <w:t xml:space="preserve"> </w:t>
      </w:r>
      <w:r w:rsidRPr="00603732">
        <w:rPr>
          <w:rFonts w:ascii="IRANSansDN" w:hAnsi="IRANSansDN" w:cs="IRANSansDN"/>
          <w:sz w:val="20"/>
          <w:szCs w:val="20"/>
          <w:rtl/>
        </w:rPr>
        <w:t>حذف شده باشند. به مشبه و مشبه</w:t>
      </w:r>
      <w:r>
        <w:rPr>
          <w:rFonts w:ascii="IRANSansDN" w:hAnsi="IRANSansDN" w:cs="IRANSansDN" w:hint="cs"/>
          <w:sz w:val="20"/>
          <w:szCs w:val="20"/>
          <w:rtl/>
        </w:rPr>
        <w:t>‌</w:t>
      </w:r>
      <w:r w:rsidRPr="00603732">
        <w:rPr>
          <w:rFonts w:ascii="IRANSansDN" w:hAnsi="IRANSansDN" w:cs="IRANSansDN"/>
          <w:sz w:val="20"/>
          <w:szCs w:val="20"/>
          <w:rtl/>
        </w:rPr>
        <w:t>به، روی هم، اصطلاحاً «طَرفین تشبیه» (یعنی دو سوی تشبیه) گفته می</w:t>
      </w:r>
      <w:r>
        <w:rPr>
          <w:rFonts w:ascii="IRANSansDN" w:hAnsi="IRANSansDN" w:cs="IRANSansDN" w:hint="cs"/>
          <w:sz w:val="20"/>
          <w:szCs w:val="20"/>
          <w:rtl/>
        </w:rPr>
        <w:t>‌</w:t>
      </w:r>
      <w:r w:rsidRPr="00603732">
        <w:rPr>
          <w:rFonts w:ascii="IRANSansDN" w:hAnsi="IRANSansDN" w:cs="IRANSansDN"/>
          <w:sz w:val="20"/>
          <w:szCs w:val="20"/>
          <w:rtl/>
        </w:rPr>
        <w:t>شود</w:t>
      </w:r>
      <w:r w:rsidRPr="00603732">
        <w:rPr>
          <w:rFonts w:ascii="IRANSansDN" w:hAnsi="IRANSansDN" w:cs="IRANSansDN"/>
          <w:sz w:val="20"/>
          <w:szCs w:val="20"/>
        </w:rPr>
        <w:t>.</w:t>
      </w:r>
    </w:p>
    <w:p w14:paraId="2E09AEAB" w14:textId="7CC67324" w:rsidR="001E60D6" w:rsidRDefault="00603732" w:rsidP="00603732">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603732">
        <w:rPr>
          <w:rFonts w:ascii="IRANSansDN" w:hAnsi="IRANSansDN" w:cs="IRANSansDN"/>
          <w:sz w:val="20"/>
          <w:szCs w:val="20"/>
          <w:rtl/>
        </w:rPr>
        <w:t>یک وقت</w:t>
      </w:r>
      <w:r>
        <w:rPr>
          <w:rFonts w:ascii="IRANSansDN" w:hAnsi="IRANSansDN" w:cs="IRANSansDN" w:hint="cs"/>
          <w:sz w:val="20"/>
          <w:szCs w:val="20"/>
          <w:rtl/>
        </w:rPr>
        <w:t>‌</w:t>
      </w:r>
      <w:r w:rsidRPr="00603732">
        <w:rPr>
          <w:rFonts w:ascii="IRANSansDN" w:hAnsi="IRANSansDN" w:cs="IRANSansDN"/>
          <w:sz w:val="20"/>
          <w:szCs w:val="20"/>
          <w:rtl/>
        </w:rPr>
        <w:t>هایی، «نهاد جدا» در بیت نم</w:t>
      </w:r>
      <w:r>
        <w:rPr>
          <w:rFonts w:ascii="IRANSansDN" w:hAnsi="IRANSansDN" w:cs="IRANSansDN" w:hint="cs"/>
          <w:sz w:val="20"/>
          <w:szCs w:val="20"/>
          <w:rtl/>
        </w:rPr>
        <w:t>ی‌</w:t>
      </w:r>
      <w:r w:rsidRPr="00603732">
        <w:rPr>
          <w:rFonts w:ascii="IRANSansDN" w:hAnsi="IRANSansDN" w:cs="IRANSansDN"/>
          <w:sz w:val="20"/>
          <w:szCs w:val="20"/>
          <w:rtl/>
        </w:rPr>
        <w:t>آید و آن را باید با توجه به «فعل» درک کنیم. این موضوع، در تشبیه هیچ اشکالی ایجاد نمی</w:t>
      </w:r>
      <w:r>
        <w:rPr>
          <w:rFonts w:ascii="IRANSansDN" w:hAnsi="IRANSansDN" w:cs="IRANSansDN" w:hint="cs"/>
          <w:sz w:val="20"/>
          <w:szCs w:val="20"/>
          <w:rtl/>
        </w:rPr>
        <w:t>‌</w:t>
      </w:r>
      <w:r w:rsidRPr="00603732">
        <w:rPr>
          <w:rFonts w:ascii="IRANSansDN" w:hAnsi="IRANSansDN" w:cs="IRANSansDN"/>
          <w:sz w:val="20"/>
          <w:szCs w:val="20"/>
          <w:rtl/>
        </w:rPr>
        <w:t>کند</w:t>
      </w:r>
      <w:r>
        <w:rPr>
          <w:rFonts w:ascii="IRANSansDN" w:hAnsi="IRANSansDN" w:cs="IRANSansDN" w:hint="cs"/>
          <w:sz w:val="20"/>
          <w:szCs w:val="20"/>
          <w:rtl/>
        </w:rPr>
        <w:t>.</w:t>
      </w:r>
    </w:p>
    <w:p w14:paraId="7472CCC7" w14:textId="4E74ED8D" w:rsidR="00603732" w:rsidRDefault="00603732" w:rsidP="00603732">
      <w:pPr>
        <w:shd w:val="clear" w:color="auto" w:fill="FFFFEB"/>
        <w:bidi/>
        <w:ind w:left="-330" w:right="-284"/>
        <w:jc w:val="center"/>
        <w:rPr>
          <w:rFonts w:ascii="IRANSansDN" w:hAnsi="IRANSansDN" w:cs="IRANSansDN"/>
          <w:sz w:val="20"/>
          <w:szCs w:val="20"/>
          <w:rtl/>
        </w:rPr>
      </w:pPr>
      <w:r w:rsidRPr="00603732">
        <w:rPr>
          <w:rFonts w:ascii="IRANSansDN" w:hAnsi="IRANSansDN" w:cs="IRANSansDN"/>
          <w:sz w:val="20"/>
          <w:szCs w:val="20"/>
          <w:rtl/>
        </w:rPr>
        <w:t>پر</w:t>
      </w:r>
      <w:r w:rsidRPr="00603732">
        <w:rPr>
          <w:rFonts w:ascii="IRANSansDN" w:hAnsi="IRANSansDN" w:cs="IRANSansDN" w:hint="cs"/>
          <w:sz w:val="20"/>
          <w:szCs w:val="20"/>
          <w:rtl/>
        </w:rPr>
        <w:t>ی</w:t>
      </w:r>
      <w:r w:rsidRPr="00603732">
        <w:rPr>
          <w:rFonts w:ascii="IRANSansDN" w:hAnsi="IRANSansDN" w:cs="IRANSansDN" w:hint="eastAsia"/>
          <w:sz w:val="20"/>
          <w:szCs w:val="20"/>
          <w:rtl/>
        </w:rPr>
        <w:t>شــان</w:t>
      </w:r>
      <w:r>
        <w:rPr>
          <w:rFonts w:ascii="IRANSansDN" w:hAnsi="IRANSansDN" w:cs="IRANSansDN" w:hint="eastAsia"/>
          <w:sz w:val="20"/>
          <w:szCs w:val="20"/>
        </w:rPr>
        <w:t>‌</w:t>
      </w:r>
      <w:r w:rsidRPr="00603732">
        <w:rPr>
          <w:rFonts w:ascii="IRANSansDN" w:hAnsi="IRANSansDN" w:cs="IRANSansDN" w:hint="eastAsia"/>
          <w:sz w:val="20"/>
          <w:szCs w:val="20"/>
          <w:rtl/>
        </w:rPr>
        <w:t>حال</w:t>
      </w:r>
      <w:r w:rsidRPr="00603732">
        <w:rPr>
          <w:rFonts w:ascii="IRANSansDN" w:hAnsi="IRANSansDN" w:cs="IRANSansDN"/>
          <w:sz w:val="20"/>
          <w:szCs w:val="20"/>
          <w:rtl/>
        </w:rPr>
        <w:t xml:space="preserve"> چــون زلـف بُتانــم</w:t>
      </w:r>
      <w:r>
        <w:rPr>
          <w:rFonts w:ascii="IRANSansDN" w:hAnsi="IRANSansDN" w:cs="IRANSansDN" w:hint="cs"/>
          <w:sz w:val="20"/>
          <w:szCs w:val="20"/>
          <w:rtl/>
        </w:rPr>
        <w:t xml:space="preserve"> / </w:t>
      </w:r>
      <w:r w:rsidRPr="00603732">
        <w:rPr>
          <w:rFonts w:ascii="IRANSansDN" w:hAnsi="IRANSansDN" w:cs="IRANSansDN"/>
          <w:sz w:val="20"/>
          <w:szCs w:val="20"/>
          <w:rtl/>
        </w:rPr>
        <w:t xml:space="preserve"> چــو چشــم مسـت خوبــان ناتوانــم</w:t>
      </w:r>
    </w:p>
    <w:p w14:paraId="4314289A" w14:textId="183BF8AA" w:rsidR="00603732" w:rsidRDefault="00603732" w:rsidP="00603732">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Pr>
          <w:rFonts w:ascii="IRANSansDN" w:hAnsi="IRANSansDN" w:cs="IRANSansDN" w:hint="cs"/>
          <w:sz w:val="20"/>
          <w:szCs w:val="20"/>
          <w:rtl/>
        </w:rPr>
        <w:t>«</w:t>
      </w:r>
      <w:r w:rsidRPr="00603732">
        <w:rPr>
          <w:rFonts w:ascii="IRANSansDN" w:hAnsi="IRANSansDN" w:cs="IRANSansDN"/>
          <w:sz w:val="20"/>
          <w:szCs w:val="20"/>
          <w:rtl/>
        </w:rPr>
        <w:t>چون» و «چو» تنها وقت</w:t>
      </w:r>
      <w:r w:rsidRPr="00603732">
        <w:rPr>
          <w:rFonts w:ascii="IRANSansDN" w:hAnsi="IRANSansDN" w:cs="IRANSansDN" w:hint="cs"/>
          <w:sz w:val="20"/>
          <w:szCs w:val="20"/>
          <w:rtl/>
        </w:rPr>
        <w:t>ی</w:t>
      </w:r>
      <w:r w:rsidRPr="00603732">
        <w:rPr>
          <w:rFonts w:ascii="IRANSansDN" w:hAnsi="IRANSansDN" w:cs="IRANSansDN"/>
          <w:sz w:val="20"/>
          <w:szCs w:val="20"/>
          <w:rtl/>
        </w:rPr>
        <w:t xml:space="preserve"> «ادات تشب</w:t>
      </w:r>
      <w:r w:rsidRPr="00603732">
        <w:rPr>
          <w:rFonts w:ascii="IRANSansDN" w:hAnsi="IRANSansDN" w:cs="IRANSansDN" w:hint="cs"/>
          <w:sz w:val="20"/>
          <w:szCs w:val="20"/>
          <w:rtl/>
        </w:rPr>
        <w:t>ی</w:t>
      </w:r>
      <w:r w:rsidRPr="00603732">
        <w:rPr>
          <w:rFonts w:ascii="IRANSansDN" w:hAnsi="IRANSansDN" w:cs="IRANSansDN" w:hint="eastAsia"/>
          <w:sz w:val="20"/>
          <w:szCs w:val="20"/>
          <w:rtl/>
        </w:rPr>
        <w:t>ه»</w:t>
      </w:r>
      <w:r w:rsidRPr="00603732">
        <w:rPr>
          <w:rFonts w:ascii="IRANSansDN" w:hAnsi="IRANSansDN" w:cs="IRANSansDN"/>
          <w:sz w:val="20"/>
          <w:szCs w:val="20"/>
          <w:rtl/>
        </w:rPr>
        <w:t xml:space="preserve"> به شمار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hint="eastAsia"/>
          <w:sz w:val="20"/>
          <w:szCs w:val="20"/>
          <w:rtl/>
        </w:rPr>
        <w:t>روند</w:t>
      </w:r>
      <w:r w:rsidRPr="00603732">
        <w:rPr>
          <w:rFonts w:ascii="IRANSansDN" w:hAnsi="IRANSansDN" w:cs="IRANSansDN"/>
          <w:sz w:val="20"/>
          <w:szCs w:val="20"/>
          <w:rtl/>
        </w:rPr>
        <w:t xml:space="preserve"> و خبر از وجود «همانند</w:t>
      </w:r>
      <w:r w:rsidRPr="00603732">
        <w:rPr>
          <w:rFonts w:ascii="IRANSansDN" w:hAnsi="IRANSansDN" w:cs="IRANSansDN" w:hint="cs"/>
          <w:sz w:val="20"/>
          <w:szCs w:val="20"/>
          <w:rtl/>
        </w:rPr>
        <w:t>ی</w:t>
      </w:r>
      <w:r w:rsidRPr="00603732">
        <w:rPr>
          <w:rFonts w:ascii="IRANSansDN" w:hAnsi="IRANSansDN" w:cs="IRANSansDN" w:hint="eastAsia"/>
          <w:sz w:val="20"/>
          <w:szCs w:val="20"/>
          <w:rtl/>
        </w:rPr>
        <w:t>»</w:t>
      </w:r>
      <w:r w:rsidRPr="00603732">
        <w:rPr>
          <w:rFonts w:ascii="IRANSansDN" w:hAnsi="IRANSansDN" w:cs="IRANSansDN"/>
          <w:sz w:val="20"/>
          <w:szCs w:val="20"/>
          <w:rtl/>
        </w:rPr>
        <w:t xml:space="preserve">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sz w:val="20"/>
          <w:szCs w:val="20"/>
          <w:rtl/>
        </w:rPr>
        <w:t>دهند که معن</w:t>
      </w:r>
      <w:r w:rsidRPr="00603732">
        <w:rPr>
          <w:rFonts w:ascii="IRANSansDN" w:hAnsi="IRANSansDN" w:cs="IRANSansDN" w:hint="cs"/>
          <w:sz w:val="20"/>
          <w:szCs w:val="20"/>
          <w:rtl/>
        </w:rPr>
        <w:t>ی</w:t>
      </w:r>
      <w:r w:rsidRPr="00603732">
        <w:rPr>
          <w:rFonts w:ascii="IRANSansDN" w:hAnsi="IRANSansDN" w:cs="IRANSansDN"/>
          <w:sz w:val="20"/>
          <w:szCs w:val="20"/>
          <w:rtl/>
        </w:rPr>
        <w:t xml:space="preserve"> «مانند» داشته باشند. معلوم است که ا</w:t>
      </w:r>
      <w:r w:rsidRPr="00603732">
        <w:rPr>
          <w:rFonts w:ascii="IRANSansDN" w:hAnsi="IRANSansDN" w:cs="IRANSansDN" w:hint="cs"/>
          <w:sz w:val="20"/>
          <w:szCs w:val="20"/>
          <w:rtl/>
        </w:rPr>
        <w:t>ی</w:t>
      </w:r>
      <w:r w:rsidRPr="00603732">
        <w:rPr>
          <w:rFonts w:ascii="IRANSansDN" w:hAnsi="IRANSansDN" w:cs="IRANSansDN" w:hint="eastAsia"/>
          <w:sz w:val="20"/>
          <w:szCs w:val="20"/>
          <w:rtl/>
        </w:rPr>
        <w:t>ن</w:t>
      </w:r>
      <w:r w:rsidRPr="00603732">
        <w:rPr>
          <w:rFonts w:ascii="IRANSansDN" w:hAnsi="IRANSansDN" w:cs="IRANSansDN"/>
          <w:sz w:val="20"/>
          <w:szCs w:val="20"/>
          <w:rtl/>
        </w:rPr>
        <w:t xml:space="preserve"> دو</w:t>
      </w:r>
      <w:r>
        <w:rPr>
          <w:rFonts w:ascii="IRANSansDN" w:hAnsi="IRANSansDN" w:cs="IRANSansDN" w:hint="cs"/>
          <w:sz w:val="20"/>
          <w:szCs w:val="20"/>
          <w:rtl/>
        </w:rPr>
        <w:t xml:space="preserve"> </w:t>
      </w:r>
      <w:r w:rsidRPr="00603732">
        <w:rPr>
          <w:rFonts w:ascii="IRANSansDN" w:hAnsi="IRANSansDN" w:cs="IRANSansDN"/>
          <w:sz w:val="20"/>
          <w:szCs w:val="20"/>
          <w:rtl/>
        </w:rPr>
        <w:t>تا واژه، در معان</w:t>
      </w:r>
      <w:r w:rsidRPr="00603732">
        <w:rPr>
          <w:rFonts w:ascii="IRANSansDN" w:hAnsi="IRANSansDN" w:cs="IRANSansDN" w:hint="cs"/>
          <w:sz w:val="20"/>
          <w:szCs w:val="20"/>
          <w:rtl/>
        </w:rPr>
        <w:t>ی</w:t>
      </w:r>
      <w:r w:rsidRPr="00603732">
        <w:rPr>
          <w:rFonts w:ascii="IRANSansDN" w:hAnsi="IRANSansDN" w:cs="IRANSansDN"/>
          <w:sz w:val="20"/>
          <w:szCs w:val="20"/>
          <w:rtl/>
        </w:rPr>
        <w:t xml:space="preserve"> د</w:t>
      </w:r>
      <w:r w:rsidRPr="00603732">
        <w:rPr>
          <w:rFonts w:ascii="IRANSansDN" w:hAnsi="IRANSansDN" w:cs="IRANSansDN" w:hint="cs"/>
          <w:sz w:val="20"/>
          <w:szCs w:val="20"/>
          <w:rtl/>
        </w:rPr>
        <w:t>ی</w:t>
      </w:r>
      <w:r w:rsidRPr="00603732">
        <w:rPr>
          <w:rFonts w:ascii="IRANSansDN" w:hAnsi="IRANSansDN" w:cs="IRANSansDN" w:hint="eastAsia"/>
          <w:sz w:val="20"/>
          <w:szCs w:val="20"/>
          <w:rtl/>
        </w:rPr>
        <w:t>گرِ</w:t>
      </w:r>
      <w:r w:rsidRPr="00603732">
        <w:rPr>
          <w:rFonts w:ascii="IRANSansDN" w:hAnsi="IRANSansDN" w:cs="IRANSansDN"/>
          <w:sz w:val="20"/>
          <w:szCs w:val="20"/>
          <w:rtl/>
        </w:rPr>
        <w:t xml:space="preserve"> خودشان (مثلاًً هر دو در معن</w:t>
      </w:r>
      <w:r w:rsidRPr="00603732">
        <w:rPr>
          <w:rFonts w:ascii="IRANSansDN" w:hAnsi="IRANSansDN" w:cs="IRANSansDN" w:hint="cs"/>
          <w:sz w:val="20"/>
          <w:szCs w:val="20"/>
          <w:rtl/>
        </w:rPr>
        <w:t>ی</w:t>
      </w:r>
      <w:r w:rsidRPr="00603732">
        <w:rPr>
          <w:rFonts w:ascii="IRANSansDN" w:hAnsi="IRANSansDN" w:cs="IRANSansDN"/>
          <w:sz w:val="20"/>
          <w:szCs w:val="20"/>
          <w:rtl/>
        </w:rPr>
        <w:t xml:space="preserve"> «هنگام</w:t>
      </w:r>
      <w:r w:rsidRPr="00603732">
        <w:rPr>
          <w:rFonts w:ascii="IRANSansDN" w:hAnsi="IRANSansDN" w:cs="IRANSansDN" w:hint="cs"/>
          <w:sz w:val="20"/>
          <w:szCs w:val="20"/>
          <w:rtl/>
        </w:rPr>
        <w:t>ی</w:t>
      </w:r>
      <w:r w:rsidRPr="00603732">
        <w:rPr>
          <w:rFonts w:ascii="IRANSansDN" w:hAnsi="IRANSansDN" w:cs="IRANSansDN"/>
          <w:sz w:val="20"/>
          <w:szCs w:val="20"/>
          <w:rtl/>
        </w:rPr>
        <w:t xml:space="preserve"> که» </w:t>
      </w:r>
      <w:r w:rsidRPr="00603732">
        <w:rPr>
          <w:rFonts w:ascii="IRANSansDN" w:hAnsi="IRANSansDN" w:cs="IRANSansDN" w:hint="cs"/>
          <w:sz w:val="20"/>
          <w:szCs w:val="20"/>
          <w:rtl/>
        </w:rPr>
        <w:t>ی</w:t>
      </w:r>
      <w:r w:rsidRPr="00603732">
        <w:rPr>
          <w:rFonts w:ascii="IRANSansDN" w:hAnsi="IRANSansDN" w:cs="IRANSansDN" w:hint="eastAsia"/>
          <w:sz w:val="20"/>
          <w:szCs w:val="20"/>
          <w:rtl/>
        </w:rPr>
        <w:t>ا</w:t>
      </w:r>
      <w:r w:rsidRPr="00603732">
        <w:rPr>
          <w:rFonts w:ascii="IRANSansDN" w:hAnsi="IRANSansDN" w:cs="IRANSansDN"/>
          <w:sz w:val="20"/>
          <w:szCs w:val="20"/>
          <w:rtl/>
        </w:rPr>
        <w:t xml:space="preserve"> «درصورت</w:t>
      </w:r>
      <w:r w:rsidRPr="00603732">
        <w:rPr>
          <w:rFonts w:ascii="IRANSansDN" w:hAnsi="IRANSansDN" w:cs="IRANSansDN" w:hint="cs"/>
          <w:sz w:val="20"/>
          <w:szCs w:val="20"/>
          <w:rtl/>
        </w:rPr>
        <w:t>ی</w:t>
      </w:r>
      <w:r w:rsidRPr="00603732">
        <w:rPr>
          <w:rFonts w:ascii="IRANSansDN" w:hAnsi="IRANSansDN" w:cs="IRANSansDN"/>
          <w:sz w:val="20"/>
          <w:szCs w:val="20"/>
          <w:rtl/>
        </w:rPr>
        <w:t xml:space="preserve"> که»</w:t>
      </w:r>
      <w:r>
        <w:rPr>
          <w:rFonts w:ascii="IRANSansDN" w:hAnsi="IRANSansDN" w:cs="IRANSansDN" w:hint="cs"/>
          <w:sz w:val="20"/>
          <w:szCs w:val="20"/>
          <w:rtl/>
        </w:rPr>
        <w:t xml:space="preserve">، </w:t>
      </w:r>
      <w:r w:rsidRPr="00603732">
        <w:rPr>
          <w:rFonts w:ascii="IRANSansDN" w:hAnsi="IRANSansDN" w:cs="IRANSansDN"/>
          <w:sz w:val="20"/>
          <w:szCs w:val="20"/>
          <w:rtl/>
        </w:rPr>
        <w:t>و «چون» در معن</w:t>
      </w:r>
      <w:r w:rsidRPr="00603732">
        <w:rPr>
          <w:rFonts w:ascii="IRANSansDN" w:hAnsi="IRANSansDN" w:cs="IRANSansDN" w:hint="cs"/>
          <w:sz w:val="20"/>
          <w:szCs w:val="20"/>
          <w:rtl/>
        </w:rPr>
        <w:t>ی</w:t>
      </w:r>
      <w:r w:rsidRPr="00603732">
        <w:rPr>
          <w:rFonts w:ascii="IRANSansDN" w:hAnsi="IRANSansDN" w:cs="IRANSansDN"/>
          <w:sz w:val="20"/>
          <w:szCs w:val="20"/>
          <w:rtl/>
        </w:rPr>
        <w:t xml:space="preserve"> «چگونه»</w:t>
      </w:r>
      <w:r>
        <w:rPr>
          <w:rFonts w:ascii="IRANSansDN" w:hAnsi="IRANSansDN" w:cs="IRANSansDN" w:hint="cs"/>
          <w:sz w:val="20"/>
          <w:szCs w:val="20"/>
          <w:rtl/>
        </w:rPr>
        <w:t>)</w:t>
      </w:r>
      <w:r w:rsidRPr="00603732">
        <w:rPr>
          <w:rFonts w:ascii="IRANSansDN" w:hAnsi="IRANSansDN" w:cs="IRANSansDN"/>
          <w:sz w:val="20"/>
          <w:szCs w:val="20"/>
          <w:rtl/>
        </w:rPr>
        <w:t xml:space="preserve"> ادات تشب</w:t>
      </w:r>
      <w:r w:rsidRPr="00603732">
        <w:rPr>
          <w:rFonts w:ascii="IRANSansDN" w:hAnsi="IRANSansDN" w:cs="IRANSansDN" w:hint="cs"/>
          <w:sz w:val="20"/>
          <w:szCs w:val="20"/>
          <w:rtl/>
        </w:rPr>
        <w:t>ی</w:t>
      </w:r>
      <w:r w:rsidRPr="00603732">
        <w:rPr>
          <w:rFonts w:ascii="IRANSansDN" w:hAnsi="IRANSansDN" w:cs="IRANSansDN" w:hint="eastAsia"/>
          <w:sz w:val="20"/>
          <w:szCs w:val="20"/>
          <w:rtl/>
        </w:rPr>
        <w:t>ه</w:t>
      </w:r>
      <w:r w:rsidRPr="00603732">
        <w:rPr>
          <w:rFonts w:ascii="IRANSansDN" w:hAnsi="IRANSansDN" w:cs="IRANSansDN"/>
          <w:sz w:val="20"/>
          <w:szCs w:val="20"/>
          <w:rtl/>
        </w:rPr>
        <w:t xml:space="preserve"> ن</w:t>
      </w:r>
      <w:r w:rsidRPr="00603732">
        <w:rPr>
          <w:rFonts w:ascii="IRANSansDN" w:hAnsi="IRANSansDN" w:cs="IRANSansDN" w:hint="cs"/>
          <w:sz w:val="20"/>
          <w:szCs w:val="20"/>
          <w:rtl/>
        </w:rPr>
        <w:t>ی</w:t>
      </w:r>
      <w:r w:rsidRPr="00603732">
        <w:rPr>
          <w:rFonts w:ascii="IRANSansDN" w:hAnsi="IRANSansDN" w:cs="IRANSansDN" w:hint="eastAsia"/>
          <w:sz w:val="20"/>
          <w:szCs w:val="20"/>
          <w:rtl/>
        </w:rPr>
        <w:t>ستند</w:t>
      </w:r>
      <w:r>
        <w:rPr>
          <w:rFonts w:ascii="IRANSansDN" w:hAnsi="IRANSansDN" w:cs="IRANSansDN" w:hint="cs"/>
          <w:sz w:val="20"/>
          <w:szCs w:val="20"/>
          <w:rtl/>
        </w:rPr>
        <w:t>.</w:t>
      </w:r>
    </w:p>
    <w:p w14:paraId="15FA2123" w14:textId="336C389C" w:rsidR="00603732" w:rsidRDefault="00603732" w:rsidP="00603732">
      <w:pPr>
        <w:shd w:val="clear" w:color="auto" w:fill="FFFFEB"/>
        <w:bidi/>
        <w:ind w:left="-330" w:right="-284"/>
        <w:jc w:val="center"/>
        <w:rPr>
          <w:rFonts w:ascii="IRANSansDN" w:hAnsi="IRANSansDN" w:cs="IRANSansDN"/>
          <w:sz w:val="20"/>
          <w:szCs w:val="20"/>
          <w:rtl/>
        </w:rPr>
      </w:pPr>
      <w:r w:rsidRPr="00603732">
        <w:rPr>
          <w:rFonts w:ascii="IRANSansDN" w:hAnsi="IRANSansDN" w:cs="IRANSansDN"/>
          <w:sz w:val="20"/>
          <w:szCs w:val="20"/>
          <w:rtl/>
        </w:rPr>
        <w:t>شـ</w:t>
      </w:r>
      <w:r w:rsidRPr="00603732">
        <w:rPr>
          <w:rFonts w:ascii="IRANSansDN" w:hAnsi="IRANSansDN" w:cs="IRANSansDN" w:hint="cs"/>
          <w:sz w:val="20"/>
          <w:szCs w:val="20"/>
          <w:rtl/>
        </w:rPr>
        <w:t>ی</w:t>
      </w:r>
      <w:r w:rsidRPr="00603732">
        <w:rPr>
          <w:rFonts w:ascii="IRANSansDN" w:hAnsi="IRANSansDN" w:cs="IRANSansDN" w:hint="eastAsia"/>
          <w:sz w:val="20"/>
          <w:szCs w:val="20"/>
          <w:rtl/>
        </w:rPr>
        <w:t>وه</w:t>
      </w:r>
      <w:r w:rsidRPr="00603732">
        <w:rPr>
          <w:rFonts w:ascii="IRANSansDN" w:hAnsi="IRANSansDN" w:cs="IRANSansDN"/>
          <w:sz w:val="20"/>
          <w:szCs w:val="20"/>
          <w:rtl/>
        </w:rPr>
        <w:t xml:space="preserve"> گل دلستان</w:t>
      </w:r>
      <w:r w:rsidRPr="00603732">
        <w:rPr>
          <w:rFonts w:ascii="IRANSansDN" w:hAnsi="IRANSansDN" w:cs="IRANSansDN" w:hint="cs"/>
          <w:sz w:val="20"/>
          <w:szCs w:val="20"/>
          <w:rtl/>
        </w:rPr>
        <w:t>ی</w:t>
      </w:r>
      <w:r w:rsidRPr="00603732">
        <w:rPr>
          <w:rFonts w:ascii="IRANSansDN" w:hAnsi="IRANSansDN" w:cs="IRANSansDN" w:hint="eastAsia"/>
          <w:sz w:val="20"/>
          <w:szCs w:val="20"/>
          <w:rtl/>
        </w:rPr>
        <w:t>،</w:t>
      </w:r>
      <w:r w:rsidRPr="00603732">
        <w:rPr>
          <w:rFonts w:ascii="IRANSansDN" w:hAnsi="IRANSansDN" w:cs="IRANSansDN"/>
          <w:sz w:val="20"/>
          <w:szCs w:val="20"/>
          <w:rtl/>
        </w:rPr>
        <w:t xml:space="preserve"> رسـم بلبل نغمه</w:t>
      </w:r>
      <w:r>
        <w:rPr>
          <w:rFonts w:ascii="IRANSansDN" w:hAnsi="IRANSansDN" w:cs="IRANSansDN" w:hint="cs"/>
          <w:sz w:val="20"/>
          <w:szCs w:val="20"/>
          <w:rtl/>
        </w:rPr>
        <w:t>‌</w:t>
      </w:r>
      <w:r w:rsidRPr="00603732">
        <w:rPr>
          <w:rFonts w:ascii="IRANSansDN" w:hAnsi="IRANSansDN" w:cs="IRANSansDN"/>
          <w:sz w:val="20"/>
          <w:szCs w:val="20"/>
          <w:rtl/>
        </w:rPr>
        <w:t>خوان</w:t>
      </w:r>
      <w:r w:rsidRPr="00603732">
        <w:rPr>
          <w:rFonts w:ascii="IRANSansDN" w:hAnsi="IRANSansDN" w:cs="IRANSansDN" w:hint="cs"/>
          <w:sz w:val="20"/>
          <w:szCs w:val="20"/>
          <w:rtl/>
        </w:rPr>
        <w:t>ی</w:t>
      </w:r>
      <w:r w:rsidRPr="00603732">
        <w:rPr>
          <w:rFonts w:ascii="IRANSansDN" w:hAnsi="IRANSansDN" w:cs="IRANSansDN"/>
          <w:sz w:val="20"/>
          <w:szCs w:val="20"/>
          <w:rtl/>
        </w:rPr>
        <w:t xml:space="preserve"> چون </w:t>
      </w:r>
      <w:r>
        <w:rPr>
          <w:rFonts w:ascii="IRANSansDN" w:hAnsi="IRANSansDN" w:cs="IRANSansDN" w:hint="cs"/>
          <w:sz w:val="20"/>
          <w:szCs w:val="20"/>
          <w:rtl/>
        </w:rPr>
        <w:t xml:space="preserve">/ </w:t>
      </w:r>
      <w:r w:rsidRPr="00603732">
        <w:rPr>
          <w:rFonts w:ascii="IRANSansDN" w:hAnsi="IRANSansDN" w:cs="IRANSansDN"/>
          <w:sz w:val="20"/>
          <w:szCs w:val="20"/>
          <w:rtl/>
        </w:rPr>
        <w:t>بخندد، چون نگر</w:t>
      </w:r>
      <w:r w:rsidRPr="00603732">
        <w:rPr>
          <w:rFonts w:ascii="IRANSansDN" w:hAnsi="IRANSansDN" w:cs="IRANSansDN" w:hint="cs"/>
          <w:sz w:val="20"/>
          <w:szCs w:val="20"/>
          <w:rtl/>
        </w:rPr>
        <w:t>ی</w:t>
      </w:r>
      <w:r w:rsidRPr="00603732">
        <w:rPr>
          <w:rFonts w:ascii="IRANSansDN" w:hAnsi="IRANSansDN" w:cs="IRANSansDN" w:hint="eastAsia"/>
          <w:sz w:val="20"/>
          <w:szCs w:val="20"/>
          <w:rtl/>
        </w:rPr>
        <w:t>م؟</w:t>
      </w:r>
      <w:r w:rsidRPr="00603732">
        <w:rPr>
          <w:rFonts w:ascii="IRANSansDN" w:hAnsi="IRANSansDN" w:cs="IRANSansDN"/>
          <w:sz w:val="20"/>
          <w:szCs w:val="20"/>
          <w:rtl/>
        </w:rPr>
        <w:t xml:space="preserve"> چون بنالد، چون ننالم؟</w:t>
      </w:r>
    </w:p>
    <w:p w14:paraId="64DF4124" w14:textId="31883FFC" w:rsidR="00603732" w:rsidRDefault="00603732" w:rsidP="00603732">
      <w:pPr>
        <w:shd w:val="clear" w:color="auto" w:fill="FFFFEB"/>
        <w:bidi/>
        <w:ind w:left="-330" w:right="-284"/>
        <w:jc w:val="center"/>
        <w:rPr>
          <w:rFonts w:ascii="IRANSansDN" w:hAnsi="IRANSansDN" w:cs="IRANSansDN"/>
          <w:sz w:val="20"/>
          <w:szCs w:val="20"/>
          <w:rtl/>
        </w:rPr>
      </w:pPr>
      <w:r w:rsidRPr="00603732">
        <w:rPr>
          <w:rFonts w:ascii="IRANSansDN" w:hAnsi="IRANSansDN" w:cs="IRANSansDN"/>
          <w:sz w:val="20"/>
          <w:szCs w:val="20"/>
          <w:rtl/>
        </w:rPr>
        <w:t>چـو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hint="eastAsia"/>
          <w:sz w:val="20"/>
          <w:szCs w:val="20"/>
          <w:rtl/>
        </w:rPr>
        <w:t>رو</w:t>
      </w:r>
      <w:r w:rsidRPr="00603732">
        <w:rPr>
          <w:rFonts w:ascii="IRANSansDN" w:hAnsi="IRANSansDN" w:cs="IRANSansDN" w:hint="cs"/>
          <w:sz w:val="20"/>
          <w:szCs w:val="20"/>
          <w:rtl/>
        </w:rPr>
        <w:t>ی</w:t>
      </w:r>
      <w:r w:rsidRPr="00603732">
        <w:rPr>
          <w:rFonts w:ascii="IRANSansDN" w:hAnsi="IRANSansDN" w:cs="IRANSansDN"/>
          <w:sz w:val="20"/>
          <w:szCs w:val="20"/>
          <w:rtl/>
        </w:rPr>
        <w:t xml:space="preserve"> به سـفر، شـعر بنده بـا خود بر </w:t>
      </w:r>
      <w:r>
        <w:rPr>
          <w:rFonts w:ascii="IRANSansDN" w:hAnsi="IRANSansDN" w:cs="IRANSansDN" w:hint="cs"/>
          <w:sz w:val="20"/>
          <w:szCs w:val="20"/>
          <w:rtl/>
        </w:rPr>
        <w:t xml:space="preserve">/ </w:t>
      </w:r>
      <w:r w:rsidRPr="00603732">
        <w:rPr>
          <w:rFonts w:ascii="IRANSansDN" w:hAnsi="IRANSansDN" w:cs="IRANSansDN"/>
          <w:sz w:val="20"/>
          <w:szCs w:val="20"/>
          <w:rtl/>
        </w:rPr>
        <w:t>کـه طبـع، م</w:t>
      </w:r>
      <w:r w:rsidRPr="00603732">
        <w:rPr>
          <w:rFonts w:ascii="IRANSansDN" w:hAnsi="IRANSansDN" w:cs="IRANSansDN" w:hint="cs"/>
          <w:sz w:val="20"/>
          <w:szCs w:val="20"/>
          <w:rtl/>
        </w:rPr>
        <w:t>ی</w:t>
      </w:r>
      <w:r w:rsidRPr="00603732">
        <w:rPr>
          <w:rFonts w:ascii="IRANSansDN" w:hAnsi="IRANSansDN" w:cs="IRANSansDN" w:hint="eastAsia"/>
          <w:sz w:val="20"/>
          <w:szCs w:val="20"/>
          <w:rtl/>
        </w:rPr>
        <w:t>ـل</w:t>
      </w:r>
      <w:r w:rsidRPr="00603732">
        <w:rPr>
          <w:rFonts w:ascii="IRANSansDN" w:hAnsi="IRANSansDN" w:cs="IRANSansDN"/>
          <w:sz w:val="20"/>
          <w:szCs w:val="20"/>
          <w:rtl/>
        </w:rPr>
        <w:t xml:space="preserve"> کنـد در سـفر به شـ</w:t>
      </w:r>
      <w:r w:rsidRPr="00603732">
        <w:rPr>
          <w:rFonts w:ascii="IRANSansDN" w:hAnsi="IRANSansDN" w:cs="IRANSansDN" w:hint="cs"/>
          <w:sz w:val="20"/>
          <w:szCs w:val="20"/>
          <w:rtl/>
        </w:rPr>
        <w:t>ی</w:t>
      </w:r>
      <w:r w:rsidRPr="00603732">
        <w:rPr>
          <w:rFonts w:ascii="IRANSansDN" w:hAnsi="IRANSansDN" w:cs="IRANSansDN" w:hint="eastAsia"/>
          <w:sz w:val="20"/>
          <w:szCs w:val="20"/>
          <w:rtl/>
        </w:rPr>
        <w:t>ر</w:t>
      </w:r>
      <w:r w:rsidRPr="00603732">
        <w:rPr>
          <w:rFonts w:ascii="IRANSansDN" w:hAnsi="IRANSansDN" w:cs="IRANSansDN" w:hint="cs"/>
          <w:sz w:val="20"/>
          <w:szCs w:val="20"/>
          <w:rtl/>
        </w:rPr>
        <w:t>ی</w:t>
      </w:r>
      <w:r w:rsidRPr="00603732">
        <w:rPr>
          <w:rFonts w:ascii="IRANSansDN" w:hAnsi="IRANSansDN" w:cs="IRANSansDN" w:hint="eastAsia"/>
          <w:sz w:val="20"/>
          <w:szCs w:val="20"/>
          <w:rtl/>
        </w:rPr>
        <w:t>ن</w:t>
      </w:r>
      <w:r w:rsidRPr="00603732">
        <w:rPr>
          <w:rFonts w:ascii="IRANSansDN" w:hAnsi="IRANSansDN" w:cs="IRANSansDN" w:hint="cs"/>
          <w:sz w:val="20"/>
          <w:szCs w:val="20"/>
          <w:rtl/>
        </w:rPr>
        <w:t>ی</w:t>
      </w:r>
    </w:p>
    <w:p w14:paraId="30DE6FCE" w14:textId="77777777" w:rsidR="00603732" w:rsidRDefault="00603732" w:rsidP="00603732">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603732">
        <w:rPr>
          <w:rFonts w:ascii="IRANSansDN" w:hAnsi="IRANSansDN" w:cs="IRANSansDN"/>
          <w:sz w:val="20"/>
          <w:szCs w:val="20"/>
          <w:rtl/>
        </w:rPr>
        <w:t>گاهی تشبیه در قالب یک واژه آشکار می</w:t>
      </w:r>
      <w:r>
        <w:rPr>
          <w:rFonts w:ascii="IRANSansDN" w:hAnsi="IRANSansDN" w:cs="IRANSansDN" w:hint="cs"/>
          <w:sz w:val="20"/>
          <w:szCs w:val="20"/>
          <w:rtl/>
        </w:rPr>
        <w:t>‌</w:t>
      </w:r>
      <w:r w:rsidRPr="00603732">
        <w:rPr>
          <w:rFonts w:ascii="IRANSansDN" w:hAnsi="IRANSansDN" w:cs="IRANSansDN"/>
          <w:sz w:val="20"/>
          <w:szCs w:val="20"/>
          <w:rtl/>
        </w:rPr>
        <w:t>شود. این شکل از تشبیه معمولاً ترکیبی از «مشبه و مشبه</w:t>
      </w:r>
      <w:r>
        <w:rPr>
          <w:rFonts w:ascii="IRANSansDN" w:hAnsi="IRANSansDN" w:cs="IRANSansDN" w:hint="cs"/>
          <w:sz w:val="20"/>
          <w:szCs w:val="20"/>
          <w:rtl/>
        </w:rPr>
        <w:t>‌</w:t>
      </w:r>
      <w:r w:rsidRPr="00603732">
        <w:rPr>
          <w:rFonts w:ascii="IRANSansDN" w:hAnsi="IRANSansDN" w:cs="IRANSansDN"/>
          <w:sz w:val="20"/>
          <w:szCs w:val="20"/>
          <w:rtl/>
        </w:rPr>
        <w:t>به» است یا ترکیبی از «مشبه</w:t>
      </w:r>
      <w:r>
        <w:rPr>
          <w:rFonts w:ascii="IRANSansDN" w:hAnsi="IRANSansDN" w:cs="IRANSansDN" w:hint="cs"/>
          <w:sz w:val="20"/>
          <w:szCs w:val="20"/>
          <w:rtl/>
        </w:rPr>
        <w:t>‌</w:t>
      </w:r>
      <w:r w:rsidRPr="00603732">
        <w:rPr>
          <w:rFonts w:ascii="IRANSansDN" w:hAnsi="IRANSansDN" w:cs="IRANSansDN"/>
          <w:sz w:val="20"/>
          <w:szCs w:val="20"/>
          <w:rtl/>
        </w:rPr>
        <w:t>به و پسوند شباهت</w:t>
      </w:r>
      <w:r>
        <w:rPr>
          <w:rFonts w:ascii="IRANSansDN" w:hAnsi="IRANSansDN" w:cs="IRANSansDN" w:hint="cs"/>
          <w:sz w:val="20"/>
          <w:szCs w:val="20"/>
          <w:rtl/>
        </w:rPr>
        <w:t xml:space="preserve">»: </w:t>
      </w:r>
    </w:p>
    <w:p w14:paraId="08EBCF61" w14:textId="77777777" w:rsidR="00603732" w:rsidRDefault="00603732" w:rsidP="00603732">
      <w:pPr>
        <w:shd w:val="clear" w:color="auto" w:fill="FFFFEB"/>
        <w:bidi/>
        <w:ind w:left="-330" w:right="-284"/>
        <w:rPr>
          <w:rFonts w:ascii="IRANSansDN" w:hAnsi="IRANSansDN" w:cs="IRANSansDN"/>
          <w:sz w:val="20"/>
          <w:szCs w:val="20"/>
          <w:rtl/>
        </w:rPr>
      </w:pPr>
      <w:r w:rsidRPr="00603732">
        <w:rPr>
          <w:rFonts w:ascii="IRANSansDN" w:hAnsi="IRANSansDN" w:cs="IRANSansDN" w:hint="cs"/>
          <w:sz w:val="20"/>
          <w:szCs w:val="20"/>
          <w:rtl/>
        </w:rPr>
        <w:t xml:space="preserve">1) </w:t>
      </w:r>
      <w:r w:rsidRPr="00603732">
        <w:rPr>
          <w:rFonts w:ascii="IRANSansDN" w:hAnsi="IRANSansDN" w:cs="IRANSansDN"/>
          <w:sz w:val="20"/>
          <w:szCs w:val="20"/>
          <w:rtl/>
        </w:rPr>
        <w:t>مشبه و مشبه</w:t>
      </w:r>
      <w:r>
        <w:rPr>
          <w:rFonts w:ascii="IRANSansDN" w:hAnsi="IRANSansDN" w:cs="IRANSansDN" w:hint="cs"/>
          <w:sz w:val="20"/>
          <w:szCs w:val="20"/>
          <w:rtl/>
        </w:rPr>
        <w:t>‌</w:t>
      </w:r>
      <w:r w:rsidRPr="00603732">
        <w:rPr>
          <w:rFonts w:ascii="IRANSansDN" w:hAnsi="IRANSansDN" w:cs="IRANSansDN"/>
          <w:sz w:val="20"/>
          <w:szCs w:val="20"/>
          <w:rtl/>
        </w:rPr>
        <w:t xml:space="preserve">به: گلچهره، ماهرخ و ... </w:t>
      </w:r>
    </w:p>
    <w:p w14:paraId="7A7FF0B0" w14:textId="20804B15" w:rsidR="00603732" w:rsidRDefault="00603732" w:rsidP="00603732">
      <w:pPr>
        <w:shd w:val="clear" w:color="auto" w:fill="FFFFEB"/>
        <w:bidi/>
        <w:ind w:left="-330" w:right="-284"/>
        <w:rPr>
          <w:rFonts w:ascii="IRANSansDN" w:hAnsi="IRANSansDN" w:cs="IRANSansDN"/>
          <w:sz w:val="20"/>
          <w:szCs w:val="20"/>
          <w:rtl/>
        </w:rPr>
      </w:pPr>
      <w:r>
        <w:rPr>
          <w:rFonts w:ascii="IRANSansDN" w:hAnsi="IRANSansDN" w:cs="IRANSansDN" w:hint="cs"/>
          <w:sz w:val="20"/>
          <w:szCs w:val="20"/>
          <w:rtl/>
        </w:rPr>
        <w:t xml:space="preserve">2) </w:t>
      </w:r>
      <w:r w:rsidRPr="00603732">
        <w:rPr>
          <w:rFonts w:ascii="IRANSansDN" w:hAnsi="IRANSansDN" w:cs="IRANSansDN"/>
          <w:sz w:val="20"/>
          <w:szCs w:val="20"/>
          <w:rtl/>
        </w:rPr>
        <w:t>مشبه</w:t>
      </w:r>
      <w:r>
        <w:rPr>
          <w:rFonts w:ascii="IRANSansDN" w:hAnsi="IRANSansDN" w:cs="IRANSansDN" w:hint="cs"/>
          <w:sz w:val="20"/>
          <w:szCs w:val="20"/>
          <w:rtl/>
        </w:rPr>
        <w:t>‌</w:t>
      </w:r>
      <w:r w:rsidRPr="00603732">
        <w:rPr>
          <w:rFonts w:ascii="IRANSansDN" w:hAnsi="IRANSansDN" w:cs="IRANSansDN"/>
          <w:sz w:val="20"/>
          <w:szCs w:val="20"/>
          <w:rtl/>
        </w:rPr>
        <w:t>به و پسوند شباهت: مهدیس، مهوش، پریسا، مهسا و</w:t>
      </w:r>
      <w:r>
        <w:rPr>
          <w:rFonts w:ascii="IRANSansDN" w:hAnsi="IRANSansDN" w:cs="IRANSansDN" w:hint="cs"/>
          <w:sz w:val="20"/>
          <w:szCs w:val="20"/>
          <w:rtl/>
        </w:rPr>
        <w:t xml:space="preserve"> ...</w:t>
      </w:r>
    </w:p>
    <w:p w14:paraId="4A3FCCE7" w14:textId="77777777" w:rsidR="001E60D6" w:rsidRDefault="001E60D6" w:rsidP="001E60D6">
      <w:pPr>
        <w:bidi/>
        <w:rPr>
          <w:rFonts w:ascii="IRANSansDN" w:hAnsi="IRANSansDN" w:cs="IRANSansDN"/>
          <w:sz w:val="20"/>
          <w:szCs w:val="20"/>
          <w:rtl/>
        </w:rPr>
      </w:pPr>
    </w:p>
    <w:p w14:paraId="20D68A60" w14:textId="77777777" w:rsidR="001E60D6" w:rsidRDefault="001E60D6" w:rsidP="001E60D6">
      <w:pPr>
        <w:bidi/>
        <w:rPr>
          <w:rFonts w:ascii="IRANSansDN" w:hAnsi="IRANSansDN" w:cs="IRANSansDN"/>
          <w:sz w:val="20"/>
          <w:szCs w:val="20"/>
          <w:rtl/>
        </w:rPr>
      </w:pPr>
    </w:p>
    <w:p w14:paraId="1D838F9C" w14:textId="01DA5C30" w:rsidR="001E60D6" w:rsidRDefault="00603732" w:rsidP="00603732">
      <w:pPr>
        <w:shd w:val="clear" w:color="auto" w:fill="F3F3FF"/>
        <w:bidi/>
        <w:ind w:left="-330" w:right="-284"/>
        <w:jc w:val="both"/>
        <w:rPr>
          <w:rFonts w:ascii="IRANSansDN" w:hAnsi="IRANSansDN" w:cs="IRANSansDN"/>
          <w:sz w:val="20"/>
          <w:szCs w:val="20"/>
          <w:rtl/>
        </w:rPr>
      </w:pPr>
      <w:r w:rsidRPr="00603732">
        <w:rPr>
          <w:rFonts w:ascii="IRANSansDN" w:hAnsi="IRANSansDN" w:cs="IRANSansDN" w:hint="cs"/>
          <w:b/>
          <w:bCs/>
          <w:color w:val="0000CC"/>
          <w:sz w:val="20"/>
          <w:szCs w:val="20"/>
          <w:rtl/>
        </w:rPr>
        <w:lastRenderedPageBreak/>
        <w:t>انواع تشبیه:</w:t>
      </w:r>
      <w:r>
        <w:rPr>
          <w:rFonts w:ascii="IRANSansDN" w:hAnsi="IRANSansDN" w:cs="IRANSansDN" w:hint="cs"/>
          <w:sz w:val="20"/>
          <w:szCs w:val="20"/>
          <w:rtl/>
        </w:rPr>
        <w:t xml:space="preserve"> </w:t>
      </w:r>
      <w:r w:rsidRPr="00603732">
        <w:rPr>
          <w:rFonts w:ascii="IRANSansDN" w:hAnsi="IRANSansDN" w:cs="IRANSansDN"/>
          <w:sz w:val="20"/>
          <w:szCs w:val="20"/>
          <w:rtl/>
        </w:rPr>
        <w:t>براساس تعداد ارکان (پا</w:t>
      </w:r>
      <w:r w:rsidRPr="00603732">
        <w:rPr>
          <w:rFonts w:ascii="IRANSansDN" w:hAnsi="IRANSansDN" w:cs="IRANSansDN" w:hint="cs"/>
          <w:sz w:val="20"/>
          <w:szCs w:val="20"/>
          <w:rtl/>
        </w:rPr>
        <w:t>ی</w:t>
      </w:r>
      <w:r w:rsidRPr="00603732">
        <w:rPr>
          <w:rFonts w:ascii="IRANSansDN" w:hAnsi="IRANSansDN" w:cs="IRANSansDN" w:hint="eastAsia"/>
          <w:sz w:val="20"/>
          <w:szCs w:val="20"/>
          <w:rtl/>
        </w:rPr>
        <w:t>ه</w:t>
      </w:r>
      <w:r>
        <w:rPr>
          <w:rFonts w:ascii="IRANSansDN" w:hAnsi="IRANSansDN" w:cs="IRANSansDN" w:hint="eastAsia"/>
          <w:sz w:val="20"/>
          <w:szCs w:val="20"/>
        </w:rPr>
        <w:t>‌</w:t>
      </w:r>
      <w:r w:rsidRPr="00603732">
        <w:rPr>
          <w:rFonts w:ascii="IRANSansDN" w:hAnsi="IRANSansDN" w:cs="IRANSansDN" w:hint="eastAsia"/>
          <w:sz w:val="20"/>
          <w:szCs w:val="20"/>
          <w:rtl/>
        </w:rPr>
        <w:t>ها</w:t>
      </w:r>
      <w:r w:rsidRPr="00603732">
        <w:rPr>
          <w:rFonts w:ascii="IRANSansDN" w:hAnsi="IRANSansDN" w:cs="IRANSansDN"/>
          <w:sz w:val="20"/>
          <w:szCs w:val="20"/>
          <w:rtl/>
        </w:rPr>
        <w:t>) و نوع به کارگ</w:t>
      </w:r>
      <w:r w:rsidRPr="00603732">
        <w:rPr>
          <w:rFonts w:ascii="IRANSansDN" w:hAnsi="IRANSansDN" w:cs="IRANSansDN" w:hint="cs"/>
          <w:sz w:val="20"/>
          <w:szCs w:val="20"/>
          <w:rtl/>
        </w:rPr>
        <w:t>ی</w:t>
      </w:r>
      <w:r w:rsidRPr="00603732">
        <w:rPr>
          <w:rFonts w:ascii="IRANSansDN" w:hAnsi="IRANSansDN" w:cs="IRANSansDN" w:hint="eastAsia"/>
          <w:sz w:val="20"/>
          <w:szCs w:val="20"/>
          <w:rtl/>
        </w:rPr>
        <w:t>ر</w:t>
      </w:r>
      <w:r w:rsidRPr="00603732">
        <w:rPr>
          <w:rFonts w:ascii="IRANSansDN" w:hAnsi="IRANSansDN" w:cs="IRANSansDN" w:hint="cs"/>
          <w:sz w:val="20"/>
          <w:szCs w:val="20"/>
          <w:rtl/>
        </w:rPr>
        <w:t>ی</w:t>
      </w:r>
      <w:r w:rsidRPr="00603732">
        <w:rPr>
          <w:rFonts w:ascii="IRANSansDN" w:hAnsi="IRANSansDN" w:cs="IRANSansDN"/>
          <w:sz w:val="20"/>
          <w:szCs w:val="20"/>
          <w:rtl/>
        </w:rPr>
        <w:t xml:space="preserve"> آنها برا</w:t>
      </w:r>
      <w:r w:rsidRPr="00603732">
        <w:rPr>
          <w:rFonts w:ascii="IRANSansDN" w:hAnsi="IRANSansDN" w:cs="IRANSansDN" w:hint="cs"/>
          <w:sz w:val="20"/>
          <w:szCs w:val="20"/>
          <w:rtl/>
        </w:rPr>
        <w:t>ی</w:t>
      </w:r>
      <w:r w:rsidRPr="00603732">
        <w:rPr>
          <w:rFonts w:ascii="IRANSansDN" w:hAnsi="IRANSansDN" w:cs="IRANSansDN"/>
          <w:sz w:val="20"/>
          <w:szCs w:val="20"/>
          <w:rtl/>
        </w:rPr>
        <w:t xml:space="preserve"> تشب</w:t>
      </w:r>
      <w:r w:rsidRPr="00603732">
        <w:rPr>
          <w:rFonts w:ascii="IRANSansDN" w:hAnsi="IRANSansDN" w:cs="IRANSansDN" w:hint="cs"/>
          <w:sz w:val="20"/>
          <w:szCs w:val="20"/>
          <w:rtl/>
        </w:rPr>
        <w:t>ی</w:t>
      </w:r>
      <w:r w:rsidRPr="00603732">
        <w:rPr>
          <w:rFonts w:ascii="IRANSansDN" w:hAnsi="IRANSansDN" w:cs="IRANSansDN" w:hint="eastAsia"/>
          <w:sz w:val="20"/>
          <w:szCs w:val="20"/>
          <w:rtl/>
        </w:rPr>
        <w:t>ه</w:t>
      </w:r>
      <w:r w:rsidRPr="00603732">
        <w:rPr>
          <w:rFonts w:ascii="IRANSansDN" w:hAnsi="IRANSansDN" w:cs="IRANSansDN"/>
          <w:sz w:val="20"/>
          <w:szCs w:val="20"/>
          <w:rtl/>
        </w:rPr>
        <w:t xml:space="preserve"> انواع مختلف</w:t>
      </w:r>
      <w:r w:rsidRPr="00603732">
        <w:rPr>
          <w:rFonts w:ascii="IRANSansDN" w:hAnsi="IRANSansDN" w:cs="IRANSansDN" w:hint="cs"/>
          <w:sz w:val="20"/>
          <w:szCs w:val="20"/>
          <w:rtl/>
        </w:rPr>
        <w:t>ی</w:t>
      </w:r>
      <w:r w:rsidRPr="00603732">
        <w:rPr>
          <w:rFonts w:ascii="IRANSansDN" w:hAnsi="IRANSansDN" w:cs="IRANSansDN"/>
          <w:sz w:val="20"/>
          <w:szCs w:val="20"/>
          <w:rtl/>
        </w:rPr>
        <w:t xml:space="preserve"> را در نظر م</w:t>
      </w:r>
      <w:r w:rsidRPr="00603732">
        <w:rPr>
          <w:rFonts w:ascii="IRANSansDN" w:hAnsi="IRANSansDN" w:cs="IRANSansDN" w:hint="cs"/>
          <w:sz w:val="20"/>
          <w:szCs w:val="20"/>
          <w:rtl/>
        </w:rPr>
        <w:t>ی</w:t>
      </w:r>
      <w:r>
        <w:rPr>
          <w:rFonts w:ascii="IRANSansDN" w:hAnsi="IRANSansDN" w:cs="IRANSansDN" w:hint="cs"/>
          <w:sz w:val="20"/>
          <w:szCs w:val="20"/>
          <w:rtl/>
        </w:rPr>
        <w:t>‌</w:t>
      </w:r>
      <w:r w:rsidRPr="00603732">
        <w:rPr>
          <w:rFonts w:ascii="IRANSansDN" w:hAnsi="IRANSansDN" w:cs="IRANSansDN" w:hint="eastAsia"/>
          <w:sz w:val="20"/>
          <w:szCs w:val="20"/>
          <w:rtl/>
        </w:rPr>
        <w:t>گ</w:t>
      </w:r>
      <w:r w:rsidRPr="00603732">
        <w:rPr>
          <w:rFonts w:ascii="IRANSansDN" w:hAnsi="IRANSansDN" w:cs="IRANSansDN" w:hint="cs"/>
          <w:sz w:val="20"/>
          <w:szCs w:val="20"/>
          <w:rtl/>
        </w:rPr>
        <w:t>ی</w:t>
      </w:r>
      <w:r w:rsidRPr="00603732">
        <w:rPr>
          <w:rFonts w:ascii="IRANSansDN" w:hAnsi="IRANSansDN" w:cs="IRANSansDN" w:hint="eastAsia"/>
          <w:sz w:val="20"/>
          <w:szCs w:val="20"/>
          <w:rtl/>
        </w:rPr>
        <w:t>رند</w:t>
      </w:r>
      <w:r>
        <w:rPr>
          <w:rFonts w:ascii="IRANSansDN" w:hAnsi="IRANSansDN" w:cs="IRANSansDN" w:hint="cs"/>
          <w:sz w:val="20"/>
          <w:szCs w:val="20"/>
          <w:rtl/>
        </w:rPr>
        <w:t>:</w:t>
      </w:r>
    </w:p>
    <w:p w14:paraId="507CC90B" w14:textId="310F3EC8" w:rsidR="001E60D6" w:rsidRDefault="00603732" w:rsidP="001E60D6">
      <w:pPr>
        <w:bidi/>
        <w:rPr>
          <w:rFonts w:ascii="IRANSansDN" w:hAnsi="IRANSansDN" w:cs="IRANSansDN"/>
          <w:sz w:val="20"/>
          <w:szCs w:val="20"/>
          <w:rtl/>
        </w:rPr>
      </w:pPr>
      <w:r w:rsidRPr="00603732">
        <w:rPr>
          <w:rFonts w:ascii="IRANSansDN" w:hAnsi="IRANSansDN" w:cs="IRANSansDN"/>
          <w:noProof/>
          <w:sz w:val="20"/>
          <w:szCs w:val="20"/>
          <w:rtl/>
        </w:rPr>
        <w:drawing>
          <wp:anchor distT="0" distB="0" distL="114300" distR="114300" simplePos="0" relativeHeight="251666432" behindDoc="0" locked="0" layoutInCell="1" allowOverlap="1" wp14:anchorId="4774F13B" wp14:editId="7910AA7D">
            <wp:simplePos x="0" y="0"/>
            <wp:positionH relativeFrom="margin">
              <wp:align>center</wp:align>
            </wp:positionH>
            <wp:positionV relativeFrom="paragraph">
              <wp:posOffset>9525</wp:posOffset>
            </wp:positionV>
            <wp:extent cx="4299057" cy="1153591"/>
            <wp:effectExtent l="0" t="0" r="6350" b="8890"/>
            <wp:wrapNone/>
            <wp:docPr id="78830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2785" name=""/>
                    <pic:cNvPicPr/>
                  </pic:nvPicPr>
                  <pic:blipFill>
                    <a:blip r:embed="rId36">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299057" cy="1153591"/>
                    </a:xfrm>
                    <a:prstGeom prst="rect">
                      <a:avLst/>
                    </a:prstGeom>
                  </pic:spPr>
                </pic:pic>
              </a:graphicData>
            </a:graphic>
            <wp14:sizeRelH relativeFrom="margin">
              <wp14:pctWidth>0</wp14:pctWidth>
            </wp14:sizeRelH>
            <wp14:sizeRelV relativeFrom="margin">
              <wp14:pctHeight>0</wp14:pctHeight>
            </wp14:sizeRelV>
          </wp:anchor>
        </w:drawing>
      </w:r>
    </w:p>
    <w:p w14:paraId="626737DB" w14:textId="77777777" w:rsidR="001E60D6" w:rsidRDefault="001E60D6" w:rsidP="001E60D6">
      <w:pPr>
        <w:bidi/>
        <w:rPr>
          <w:rFonts w:ascii="IRANSansDN" w:hAnsi="IRANSansDN" w:cs="IRANSansDN"/>
          <w:sz w:val="20"/>
          <w:szCs w:val="20"/>
          <w:rtl/>
        </w:rPr>
      </w:pPr>
    </w:p>
    <w:p w14:paraId="46327541" w14:textId="77777777" w:rsidR="001E60D6" w:rsidRDefault="001E60D6" w:rsidP="001E60D6">
      <w:pPr>
        <w:bidi/>
        <w:rPr>
          <w:rFonts w:ascii="IRANSansDN" w:hAnsi="IRANSansDN" w:cs="IRANSansDN"/>
          <w:sz w:val="20"/>
          <w:szCs w:val="20"/>
          <w:rtl/>
        </w:rPr>
      </w:pPr>
    </w:p>
    <w:p w14:paraId="7714DC4A" w14:textId="77777777" w:rsidR="001E60D6" w:rsidRDefault="001E60D6" w:rsidP="001E60D6">
      <w:pPr>
        <w:bidi/>
        <w:rPr>
          <w:rFonts w:ascii="IRANSansDN" w:hAnsi="IRANSansDN" w:cs="IRANSansDN"/>
          <w:sz w:val="20"/>
          <w:szCs w:val="20"/>
          <w:rtl/>
        </w:rPr>
      </w:pPr>
    </w:p>
    <w:p w14:paraId="1096EE47" w14:textId="6475041E" w:rsidR="001E60D6" w:rsidRDefault="00603732" w:rsidP="00603732">
      <w:pPr>
        <w:shd w:val="clear" w:color="auto" w:fill="F3F3FF"/>
        <w:bidi/>
        <w:ind w:left="-330" w:right="-284"/>
        <w:jc w:val="both"/>
        <w:rPr>
          <w:rFonts w:ascii="IRANSansDN" w:hAnsi="IRANSansDN" w:cs="IRANSansDN"/>
          <w:sz w:val="20"/>
          <w:szCs w:val="20"/>
          <w:rtl/>
        </w:rPr>
      </w:pPr>
      <w:r w:rsidRPr="00603732">
        <w:rPr>
          <w:rFonts w:ascii="IRANSansDN" w:hAnsi="IRANSansDN" w:cs="IRANSansDN" w:hint="cs"/>
          <w:b/>
          <w:bCs/>
          <w:color w:val="0000CC"/>
          <w:sz w:val="20"/>
          <w:szCs w:val="20"/>
          <w:rtl/>
        </w:rPr>
        <w:t>تشبیه گسترده:</w:t>
      </w:r>
      <w:r>
        <w:rPr>
          <w:rFonts w:ascii="IRANSansDN" w:hAnsi="IRANSansDN" w:cs="IRANSansDN" w:hint="cs"/>
          <w:sz w:val="20"/>
          <w:szCs w:val="20"/>
          <w:rtl/>
        </w:rPr>
        <w:t xml:space="preserve"> </w:t>
      </w:r>
      <w:r w:rsidRPr="00603732">
        <w:rPr>
          <w:rFonts w:ascii="IRANSansDN" w:hAnsi="IRANSansDN" w:cs="IRANSansDN"/>
          <w:sz w:val="20"/>
          <w:szCs w:val="20"/>
          <w:rtl/>
        </w:rPr>
        <w:t>خواندی که مشبه و مشبه</w:t>
      </w:r>
      <w:r>
        <w:rPr>
          <w:rFonts w:ascii="IRANSansDN" w:hAnsi="IRANSansDN" w:cs="IRANSansDN" w:hint="cs"/>
          <w:sz w:val="20"/>
          <w:szCs w:val="20"/>
          <w:rtl/>
        </w:rPr>
        <w:t>‌</w:t>
      </w:r>
      <w:r w:rsidRPr="00603732">
        <w:rPr>
          <w:rFonts w:ascii="IRANSansDN" w:hAnsi="IRANSansDN" w:cs="IRANSansDN"/>
          <w:sz w:val="20"/>
          <w:szCs w:val="20"/>
          <w:rtl/>
        </w:rPr>
        <w:t>به دو رکن اصلی و ضروری</w:t>
      </w:r>
      <w:r>
        <w:rPr>
          <w:rFonts w:ascii="IRANSansDN" w:hAnsi="IRANSansDN" w:cs="IRANSansDN" w:hint="cs"/>
          <w:sz w:val="20"/>
          <w:szCs w:val="20"/>
          <w:rtl/>
        </w:rPr>
        <w:t>‌</w:t>
      </w:r>
      <w:r w:rsidRPr="00603732">
        <w:rPr>
          <w:rFonts w:ascii="IRANSansDN" w:hAnsi="IRANSansDN" w:cs="IRANSansDN"/>
          <w:sz w:val="20"/>
          <w:szCs w:val="20"/>
          <w:rtl/>
        </w:rPr>
        <w:t>اند و هر طور شده، باید وجود داشته باشند. حالا اگر تشبیه، چیزی بیشتر از این دو تا داشته باشد، یعنی چهار رکن یا سه رکن داشته باشد، «تشبیه گسترده» نامیده می</w:t>
      </w:r>
      <w:r>
        <w:rPr>
          <w:rFonts w:ascii="IRANSansDN" w:hAnsi="IRANSansDN" w:cs="IRANSansDN" w:hint="cs"/>
          <w:sz w:val="20"/>
          <w:szCs w:val="20"/>
          <w:rtl/>
        </w:rPr>
        <w:t>‌</w:t>
      </w:r>
      <w:r w:rsidRPr="00603732">
        <w:rPr>
          <w:rFonts w:ascii="IRANSansDN" w:hAnsi="IRANSansDN" w:cs="IRANSansDN"/>
          <w:sz w:val="20"/>
          <w:szCs w:val="20"/>
          <w:rtl/>
        </w:rPr>
        <w:t>شود؛ چون علاوه بر دو تا رکن اصلی</w:t>
      </w:r>
      <w:r>
        <w:rPr>
          <w:rFonts w:ascii="IRANSansDN" w:hAnsi="IRANSansDN" w:cs="IRANSansDN" w:hint="cs"/>
          <w:sz w:val="20"/>
          <w:szCs w:val="20"/>
          <w:rtl/>
        </w:rPr>
        <w:t>‌</w:t>
      </w:r>
      <w:r w:rsidRPr="00603732">
        <w:rPr>
          <w:rFonts w:ascii="IRANSansDN" w:hAnsi="IRANSansDN" w:cs="IRANSansDN"/>
          <w:sz w:val="20"/>
          <w:szCs w:val="20"/>
          <w:rtl/>
        </w:rPr>
        <w:t>اش، باز هم گسترش یافته و رکن یا ارکان دیگری هم دارد</w:t>
      </w:r>
      <w:r>
        <w:rPr>
          <w:rFonts w:ascii="IRANSansDN" w:hAnsi="IRANSansDN" w:cs="IRANSansDN" w:hint="cs"/>
          <w:sz w:val="20"/>
          <w:szCs w:val="20"/>
          <w:rtl/>
        </w:rPr>
        <w:t>.</w:t>
      </w:r>
    </w:p>
    <w:p w14:paraId="6E8D6EED" w14:textId="2154F279" w:rsidR="001E60D6" w:rsidRDefault="00A46AA3" w:rsidP="00A46AA3">
      <w:pPr>
        <w:bidi/>
        <w:jc w:val="center"/>
        <w:rPr>
          <w:rFonts w:ascii="IRANSansDN" w:hAnsi="IRANSansDN" w:cs="IRANSansDN"/>
          <w:sz w:val="20"/>
          <w:szCs w:val="20"/>
          <w:rtl/>
        </w:rPr>
      </w:pPr>
      <w:r w:rsidRPr="00A46AA3">
        <w:rPr>
          <w:rFonts w:ascii="IRANSansDN" w:hAnsi="IRANSansDN" w:cs="IRANSansDN"/>
          <w:sz w:val="20"/>
          <w:szCs w:val="20"/>
          <w:rtl/>
        </w:rPr>
        <w:t>مـا در طلـب زلـف تو چـون زلف تـو پ</w:t>
      </w:r>
      <w:r w:rsidRPr="00A46AA3">
        <w:rPr>
          <w:rFonts w:ascii="IRANSansDN" w:hAnsi="IRANSansDN" w:cs="IRANSansDN" w:hint="cs"/>
          <w:sz w:val="20"/>
          <w:szCs w:val="20"/>
          <w:rtl/>
        </w:rPr>
        <w:t>ی</w:t>
      </w:r>
      <w:r w:rsidRPr="00A46AA3">
        <w:rPr>
          <w:rFonts w:ascii="IRANSansDN" w:hAnsi="IRANSansDN" w:cs="IRANSansDN" w:hint="eastAsia"/>
          <w:sz w:val="20"/>
          <w:szCs w:val="20"/>
          <w:rtl/>
        </w:rPr>
        <w:t>چان</w:t>
      </w:r>
      <w:r w:rsidRPr="00A46AA3">
        <w:rPr>
          <w:rFonts w:ascii="IRANSansDN" w:hAnsi="IRANSansDN" w:cs="IRANSansDN"/>
          <w:sz w:val="20"/>
          <w:szCs w:val="20"/>
          <w:rtl/>
        </w:rPr>
        <w:t xml:space="preserve"> </w:t>
      </w:r>
      <w:r>
        <w:rPr>
          <w:rFonts w:ascii="IRANSansDN" w:hAnsi="IRANSansDN" w:cs="IRANSansDN" w:hint="cs"/>
          <w:sz w:val="20"/>
          <w:szCs w:val="20"/>
          <w:rtl/>
        </w:rPr>
        <w:t xml:space="preserve">/ </w:t>
      </w:r>
      <w:r w:rsidRPr="00A46AA3">
        <w:rPr>
          <w:rFonts w:ascii="IRANSansDN" w:hAnsi="IRANSansDN" w:cs="IRANSansDN"/>
          <w:sz w:val="20"/>
          <w:szCs w:val="20"/>
          <w:rtl/>
        </w:rPr>
        <w:t>مـا در هوس چشـم تو چون چشـم تو ب</w:t>
      </w:r>
      <w:r w:rsidRPr="00A46AA3">
        <w:rPr>
          <w:rFonts w:ascii="IRANSansDN" w:hAnsi="IRANSansDN" w:cs="IRANSansDN" w:hint="cs"/>
          <w:sz w:val="20"/>
          <w:szCs w:val="20"/>
          <w:rtl/>
        </w:rPr>
        <w:t>ی</w:t>
      </w:r>
      <w:r w:rsidRPr="00A46AA3">
        <w:rPr>
          <w:rFonts w:ascii="IRANSansDN" w:hAnsi="IRANSansDN" w:cs="IRANSansDN" w:hint="eastAsia"/>
          <w:sz w:val="20"/>
          <w:szCs w:val="20"/>
          <w:rtl/>
        </w:rPr>
        <w:t>مار</w:t>
      </w:r>
    </w:p>
    <w:p w14:paraId="7C4D3455" w14:textId="16D15977" w:rsidR="00A46AA3" w:rsidRDefault="00A46AA3" w:rsidP="00A46AA3">
      <w:pPr>
        <w:bidi/>
        <w:jc w:val="center"/>
        <w:rPr>
          <w:rFonts w:ascii="IRANSansDN" w:hAnsi="IRANSansDN" w:cs="IRANSansDN"/>
          <w:sz w:val="20"/>
          <w:szCs w:val="20"/>
          <w:rtl/>
        </w:rPr>
      </w:pPr>
      <w:r w:rsidRPr="00A46AA3">
        <w:rPr>
          <w:rFonts w:ascii="IRANSansDN" w:hAnsi="IRANSansDN" w:cs="IRANSansDN"/>
          <w:sz w:val="20"/>
          <w:szCs w:val="20"/>
          <w:rtl/>
        </w:rPr>
        <w:t>رخــ</w:t>
      </w:r>
      <w:r w:rsidRPr="00A46AA3">
        <w:rPr>
          <w:rFonts w:ascii="IRANSansDN" w:hAnsi="IRANSansDN" w:cs="IRANSansDN" w:hint="cs"/>
          <w:sz w:val="20"/>
          <w:szCs w:val="20"/>
          <w:rtl/>
        </w:rPr>
        <w:t>ی</w:t>
      </w:r>
      <w:r w:rsidRPr="00A46AA3">
        <w:rPr>
          <w:rFonts w:ascii="IRANSansDN" w:hAnsi="IRANSansDN" w:cs="IRANSansDN"/>
          <w:sz w:val="20"/>
          <w:szCs w:val="20"/>
          <w:rtl/>
        </w:rPr>
        <w:t xml:space="preserve"> چــون گـل، لبــ</w:t>
      </w:r>
      <w:r w:rsidRPr="00A46AA3">
        <w:rPr>
          <w:rFonts w:ascii="IRANSansDN" w:hAnsi="IRANSansDN" w:cs="IRANSansDN" w:hint="cs"/>
          <w:sz w:val="20"/>
          <w:szCs w:val="20"/>
          <w:rtl/>
        </w:rPr>
        <w:t>ی</w:t>
      </w:r>
      <w:r w:rsidRPr="00A46AA3">
        <w:rPr>
          <w:rFonts w:ascii="IRANSansDN" w:hAnsi="IRANSansDN" w:cs="IRANSansDN"/>
          <w:sz w:val="20"/>
          <w:szCs w:val="20"/>
          <w:rtl/>
        </w:rPr>
        <w:t xml:space="preserve"> چـون قنــد دارد </w:t>
      </w:r>
      <w:r>
        <w:rPr>
          <w:rFonts w:ascii="IRANSansDN" w:hAnsi="IRANSansDN" w:cs="IRANSansDN" w:hint="cs"/>
          <w:sz w:val="20"/>
          <w:szCs w:val="20"/>
          <w:rtl/>
        </w:rPr>
        <w:t xml:space="preserve">/ </w:t>
      </w:r>
      <w:r w:rsidRPr="00A46AA3">
        <w:rPr>
          <w:rFonts w:ascii="IRANSansDN" w:hAnsi="IRANSansDN" w:cs="IRANSansDN"/>
          <w:sz w:val="20"/>
          <w:szCs w:val="20"/>
          <w:rtl/>
        </w:rPr>
        <w:t>همــه ســــرما</w:t>
      </w:r>
      <w:r w:rsidRPr="00A46AA3">
        <w:rPr>
          <w:rFonts w:ascii="IRANSansDN" w:hAnsi="IRANSansDN" w:cs="IRANSansDN" w:hint="cs"/>
          <w:sz w:val="20"/>
          <w:szCs w:val="20"/>
          <w:rtl/>
        </w:rPr>
        <w:t>ی</w:t>
      </w:r>
      <w:r w:rsidRPr="00A46AA3">
        <w:rPr>
          <w:rFonts w:ascii="IRANSansDN" w:hAnsi="IRANSansDN" w:cs="IRANSansDN" w:hint="eastAsia"/>
          <w:sz w:val="20"/>
          <w:szCs w:val="20"/>
          <w:rtl/>
        </w:rPr>
        <w:t>ه</w:t>
      </w:r>
      <w:r w:rsidRPr="00A46AA3">
        <w:rPr>
          <w:rFonts w:ascii="IRANSansDN" w:hAnsi="IRANSansDN" w:cs="IRANSansDN"/>
          <w:sz w:val="20"/>
          <w:szCs w:val="20"/>
          <w:rtl/>
        </w:rPr>
        <w:t xml:space="preserve"> ب</w:t>
      </w:r>
      <w:r w:rsidRPr="00A46AA3">
        <w:rPr>
          <w:rFonts w:ascii="IRANSansDN" w:hAnsi="IRANSansDN" w:cs="IRANSansDN" w:hint="cs"/>
          <w:sz w:val="20"/>
          <w:szCs w:val="20"/>
          <w:rtl/>
        </w:rPr>
        <w:t>ی</w:t>
      </w:r>
      <w:r>
        <w:rPr>
          <w:rFonts w:ascii="IRANSansDN" w:hAnsi="IRANSansDN" w:cs="IRANSansDN" w:hint="cs"/>
          <w:sz w:val="20"/>
          <w:szCs w:val="20"/>
          <w:rtl/>
        </w:rPr>
        <w:t>‌</w:t>
      </w:r>
      <w:r w:rsidRPr="00A46AA3">
        <w:rPr>
          <w:rFonts w:ascii="IRANSansDN" w:hAnsi="IRANSansDN" w:cs="IRANSansDN" w:hint="eastAsia"/>
          <w:sz w:val="20"/>
          <w:szCs w:val="20"/>
          <w:rtl/>
        </w:rPr>
        <w:t>ماننــــد</w:t>
      </w:r>
      <w:r w:rsidRPr="00A46AA3">
        <w:rPr>
          <w:rFonts w:ascii="IRANSansDN" w:hAnsi="IRANSansDN" w:cs="IRANSansDN"/>
          <w:sz w:val="20"/>
          <w:szCs w:val="20"/>
          <w:rtl/>
        </w:rPr>
        <w:t xml:space="preserve"> دارد</w:t>
      </w:r>
    </w:p>
    <w:p w14:paraId="78413156" w14:textId="32AB6534" w:rsidR="001E60D6" w:rsidRDefault="00A46AA3" w:rsidP="00A46AA3">
      <w:pPr>
        <w:shd w:val="clear" w:color="auto" w:fill="F3F3FF"/>
        <w:bidi/>
        <w:ind w:left="-330" w:right="-284"/>
        <w:jc w:val="both"/>
        <w:rPr>
          <w:rFonts w:ascii="IRANSansDN" w:hAnsi="IRANSansDN" w:cs="IRANSansDN"/>
          <w:sz w:val="20"/>
          <w:szCs w:val="20"/>
          <w:rtl/>
        </w:rPr>
      </w:pPr>
      <w:r w:rsidRPr="00A46AA3">
        <w:rPr>
          <w:rFonts w:ascii="IRANSansDN" w:hAnsi="IRANSansDN" w:cs="IRANSansDN"/>
          <w:b/>
          <w:bCs/>
          <w:color w:val="0000CC"/>
          <w:sz w:val="20"/>
          <w:szCs w:val="20"/>
          <w:rtl/>
        </w:rPr>
        <w:t>تشبیه فشرده (بلی</w:t>
      </w:r>
      <w:r w:rsidRPr="00A46AA3">
        <w:rPr>
          <w:rFonts w:ascii="IRANSansDN" w:hAnsi="IRANSansDN" w:cs="IRANSansDN" w:hint="cs"/>
          <w:b/>
          <w:bCs/>
          <w:color w:val="0000CC"/>
          <w:sz w:val="20"/>
          <w:szCs w:val="20"/>
          <w:rtl/>
        </w:rPr>
        <w:t>غ):</w:t>
      </w:r>
      <w:r>
        <w:rPr>
          <w:rFonts w:ascii="IRANSansDN" w:hAnsi="IRANSansDN" w:cs="IRANSansDN" w:hint="cs"/>
          <w:sz w:val="20"/>
          <w:szCs w:val="20"/>
          <w:rtl/>
        </w:rPr>
        <w:t xml:space="preserve"> </w:t>
      </w:r>
      <w:r w:rsidRPr="00A46AA3">
        <w:rPr>
          <w:rFonts w:ascii="IRANSansDN" w:hAnsi="IRANSansDN" w:cs="IRANSansDN"/>
          <w:sz w:val="20"/>
          <w:szCs w:val="20"/>
          <w:rtl/>
        </w:rPr>
        <w:t>از توضیح تشبیه گسترده روشن شد که شکل دیگر تشبیه، یعنی تشبیهی که فقط دو تا رکن اصلی خود (مشبه و مشبه</w:t>
      </w:r>
      <w:r>
        <w:rPr>
          <w:rFonts w:ascii="IRANSansDN" w:hAnsi="IRANSansDN" w:cs="IRANSansDN" w:hint="cs"/>
          <w:sz w:val="20"/>
          <w:szCs w:val="20"/>
          <w:rtl/>
        </w:rPr>
        <w:t>‌</w:t>
      </w:r>
      <w:r w:rsidRPr="00A46AA3">
        <w:rPr>
          <w:rFonts w:ascii="IRANSansDN" w:hAnsi="IRANSansDN" w:cs="IRANSansDN"/>
          <w:sz w:val="20"/>
          <w:szCs w:val="20"/>
          <w:rtl/>
        </w:rPr>
        <w:t>به) را به صورت مکتوب (نوشته شده در بیت و عبارت) داشته باشد، «تشبیه فشرده» (و همین طور، تشبیه رسا یا تشبیه بلیغ) نامیده می</w:t>
      </w:r>
      <w:r>
        <w:rPr>
          <w:rFonts w:ascii="IRANSansDN" w:hAnsi="IRANSansDN" w:cs="IRANSansDN" w:hint="cs"/>
          <w:sz w:val="20"/>
          <w:szCs w:val="20"/>
          <w:rtl/>
        </w:rPr>
        <w:t>‌</w:t>
      </w:r>
      <w:r w:rsidRPr="00A46AA3">
        <w:rPr>
          <w:rFonts w:ascii="IRANSansDN" w:hAnsi="IRANSansDN" w:cs="IRANSansDN"/>
          <w:sz w:val="20"/>
          <w:szCs w:val="20"/>
          <w:rtl/>
        </w:rPr>
        <w:t>شود. این نوع تشبیه، مختصرتر، پرمعنی</w:t>
      </w:r>
      <w:r>
        <w:rPr>
          <w:rFonts w:ascii="IRANSansDN" w:hAnsi="IRANSansDN" w:cs="IRANSansDN" w:hint="cs"/>
          <w:sz w:val="20"/>
          <w:szCs w:val="20"/>
          <w:rtl/>
        </w:rPr>
        <w:t>‌</w:t>
      </w:r>
      <w:r w:rsidRPr="00A46AA3">
        <w:rPr>
          <w:rFonts w:ascii="IRANSansDN" w:hAnsi="IRANSansDN" w:cs="IRANSansDN"/>
          <w:sz w:val="20"/>
          <w:szCs w:val="20"/>
          <w:rtl/>
        </w:rPr>
        <w:t>تر و زیباتر است. تشبیه فشرده خودش دو گونه است</w:t>
      </w:r>
      <w:r>
        <w:rPr>
          <w:rFonts w:ascii="IRANSansDN" w:hAnsi="IRANSansDN" w:cs="IRANSansDN" w:hint="cs"/>
          <w:sz w:val="20"/>
          <w:szCs w:val="20"/>
          <w:rtl/>
        </w:rPr>
        <w:t>:</w:t>
      </w:r>
    </w:p>
    <w:p w14:paraId="67996B77" w14:textId="64CDF2A8" w:rsidR="001E60D6" w:rsidRPr="00A46AA3" w:rsidRDefault="00A46AA3" w:rsidP="00A46AA3">
      <w:pPr>
        <w:bidi/>
        <w:ind w:left="-330" w:right="-284"/>
        <w:jc w:val="both"/>
        <w:rPr>
          <w:rFonts w:ascii="IRANSansDN" w:hAnsi="IRANSansDN" w:cs="IRANSansDN"/>
          <w:color w:val="800000"/>
          <w:sz w:val="20"/>
          <w:szCs w:val="20"/>
          <w:rtl/>
        </w:rPr>
      </w:pPr>
      <w:r w:rsidRPr="00A46AA3">
        <w:rPr>
          <w:rFonts w:ascii="IRANSansDN" w:hAnsi="IRANSansDN" w:cs="IRANSansDN" w:hint="cs"/>
          <w:color w:val="800000"/>
          <w:sz w:val="20"/>
          <w:szCs w:val="20"/>
          <w:rtl/>
        </w:rPr>
        <w:t xml:space="preserve">الف) </w:t>
      </w:r>
      <w:r w:rsidRPr="00A46AA3">
        <w:rPr>
          <w:rFonts w:ascii="IRANSansDN" w:hAnsi="IRANSansDN" w:cs="IRANSansDN"/>
          <w:color w:val="800000"/>
          <w:sz w:val="20"/>
          <w:szCs w:val="20"/>
          <w:rtl/>
        </w:rPr>
        <w:t>تشب</w:t>
      </w:r>
      <w:r w:rsidRPr="00A46AA3">
        <w:rPr>
          <w:rFonts w:ascii="IRANSansDN" w:hAnsi="IRANSansDN" w:cs="IRANSansDN" w:hint="cs"/>
          <w:color w:val="800000"/>
          <w:sz w:val="20"/>
          <w:szCs w:val="20"/>
          <w:rtl/>
        </w:rPr>
        <w:t>ی</w:t>
      </w:r>
      <w:r w:rsidRPr="00A46AA3">
        <w:rPr>
          <w:rFonts w:ascii="IRANSansDN" w:hAnsi="IRANSansDN" w:cs="IRANSansDN" w:hint="eastAsia"/>
          <w:color w:val="800000"/>
          <w:sz w:val="20"/>
          <w:szCs w:val="20"/>
          <w:rtl/>
        </w:rPr>
        <w:t>ه</w:t>
      </w:r>
      <w:r w:rsidRPr="00A46AA3">
        <w:rPr>
          <w:rFonts w:ascii="IRANSansDN" w:hAnsi="IRANSansDN" w:cs="IRANSansDN"/>
          <w:color w:val="800000"/>
          <w:sz w:val="20"/>
          <w:szCs w:val="20"/>
          <w:rtl/>
        </w:rPr>
        <w:t xml:space="preserve"> فشرد</w:t>
      </w:r>
      <w:r w:rsidRPr="00A46AA3">
        <w:rPr>
          <w:rFonts w:ascii="IRANSansDN" w:hAnsi="IRANSansDN" w:cs="IRANSansDN" w:hint="cs"/>
          <w:color w:val="800000"/>
          <w:sz w:val="20"/>
          <w:szCs w:val="20"/>
          <w:rtl/>
        </w:rPr>
        <w:t>ۀ</w:t>
      </w:r>
      <w:r w:rsidRPr="00A46AA3">
        <w:rPr>
          <w:rFonts w:ascii="IRANSansDN" w:hAnsi="IRANSansDN" w:cs="IRANSansDN"/>
          <w:color w:val="800000"/>
          <w:sz w:val="20"/>
          <w:szCs w:val="20"/>
          <w:rtl/>
        </w:rPr>
        <w:t xml:space="preserve"> غ</w:t>
      </w:r>
      <w:r w:rsidRPr="00A46AA3">
        <w:rPr>
          <w:rFonts w:ascii="IRANSansDN" w:hAnsi="IRANSansDN" w:cs="IRANSansDN" w:hint="cs"/>
          <w:color w:val="800000"/>
          <w:sz w:val="20"/>
          <w:szCs w:val="20"/>
          <w:rtl/>
        </w:rPr>
        <w:t>ی</w:t>
      </w:r>
      <w:r w:rsidRPr="00A46AA3">
        <w:rPr>
          <w:rFonts w:ascii="IRANSansDN" w:hAnsi="IRANSansDN" w:cs="IRANSansDN" w:hint="eastAsia"/>
          <w:color w:val="800000"/>
          <w:sz w:val="20"/>
          <w:szCs w:val="20"/>
          <w:rtl/>
        </w:rPr>
        <w:t>راضاف</w:t>
      </w:r>
      <w:r w:rsidRPr="00A46AA3">
        <w:rPr>
          <w:rFonts w:ascii="IRANSansDN" w:hAnsi="IRANSansDN" w:cs="IRANSansDN" w:hint="cs"/>
          <w:color w:val="800000"/>
          <w:sz w:val="20"/>
          <w:szCs w:val="20"/>
          <w:rtl/>
        </w:rPr>
        <w:t>ی:</w:t>
      </w:r>
    </w:p>
    <w:p w14:paraId="5C5C2B64" w14:textId="1849A218" w:rsidR="00A46AA3" w:rsidRDefault="00A46AA3" w:rsidP="00A46AA3">
      <w:pPr>
        <w:bidi/>
        <w:ind w:left="-330" w:right="-284"/>
        <w:jc w:val="center"/>
        <w:rPr>
          <w:rFonts w:ascii="IRANSansDN" w:hAnsi="IRANSansDN" w:cs="IRANSansDN"/>
          <w:sz w:val="20"/>
          <w:szCs w:val="20"/>
          <w:rtl/>
        </w:rPr>
      </w:pPr>
      <w:r w:rsidRPr="00A46AA3">
        <w:rPr>
          <w:rFonts w:ascii="IRANSansDN" w:hAnsi="IRANSansDN" w:cs="IRANSansDN"/>
          <w:sz w:val="20"/>
          <w:szCs w:val="20"/>
          <w:rtl/>
        </w:rPr>
        <w:t>رو</w:t>
      </w:r>
      <w:r w:rsidRPr="00A46AA3">
        <w:rPr>
          <w:rFonts w:ascii="IRANSansDN" w:hAnsi="IRANSansDN" w:cs="IRANSansDN" w:hint="cs"/>
          <w:sz w:val="20"/>
          <w:szCs w:val="20"/>
          <w:rtl/>
        </w:rPr>
        <w:t>ی</w:t>
      </w:r>
      <w:r w:rsidRPr="00A46AA3">
        <w:rPr>
          <w:rFonts w:ascii="IRANSansDN" w:hAnsi="IRANSansDN" w:cs="IRANSansDN"/>
          <w:sz w:val="20"/>
          <w:szCs w:val="20"/>
          <w:rtl/>
        </w:rPr>
        <w:t xml:space="preserve"> تـو آتشـ</w:t>
      </w:r>
      <w:r w:rsidRPr="00A46AA3">
        <w:rPr>
          <w:rFonts w:ascii="IRANSansDN" w:hAnsi="IRANSansDN" w:cs="IRANSansDN" w:hint="cs"/>
          <w:sz w:val="20"/>
          <w:szCs w:val="20"/>
          <w:rtl/>
        </w:rPr>
        <w:t>ی</w:t>
      </w:r>
      <w:r w:rsidRPr="00A46AA3">
        <w:rPr>
          <w:rFonts w:ascii="IRANSansDN" w:hAnsi="IRANSansDN" w:cs="IRANSansDN"/>
          <w:sz w:val="20"/>
          <w:szCs w:val="20"/>
          <w:rtl/>
        </w:rPr>
        <w:t xml:space="preserve"> اسـت کـه زلف اسـت دود او </w:t>
      </w:r>
      <w:r>
        <w:rPr>
          <w:rFonts w:ascii="IRANSansDN" w:hAnsi="IRANSansDN" w:cs="IRANSansDN" w:hint="cs"/>
          <w:sz w:val="20"/>
          <w:szCs w:val="20"/>
          <w:rtl/>
        </w:rPr>
        <w:t xml:space="preserve">/ </w:t>
      </w:r>
      <w:r w:rsidRPr="00A46AA3">
        <w:rPr>
          <w:rFonts w:ascii="IRANSansDN" w:hAnsi="IRANSansDN" w:cs="IRANSansDN"/>
          <w:sz w:val="20"/>
          <w:szCs w:val="20"/>
          <w:rtl/>
        </w:rPr>
        <w:t>ش</w:t>
      </w:r>
      <w:r w:rsidRPr="00A46AA3">
        <w:rPr>
          <w:rFonts w:ascii="IRANSansDN" w:hAnsi="IRANSansDN" w:cs="IRANSansDN" w:hint="cs"/>
          <w:sz w:val="20"/>
          <w:szCs w:val="20"/>
          <w:rtl/>
        </w:rPr>
        <w:t>ی</w:t>
      </w:r>
      <w:r w:rsidRPr="00A46AA3">
        <w:rPr>
          <w:rFonts w:ascii="IRANSansDN" w:hAnsi="IRANSansDN" w:cs="IRANSansDN" w:hint="eastAsia"/>
          <w:sz w:val="20"/>
          <w:szCs w:val="20"/>
          <w:rtl/>
        </w:rPr>
        <w:t>ـر</w:t>
      </w:r>
      <w:r w:rsidRPr="00A46AA3">
        <w:rPr>
          <w:rFonts w:ascii="IRANSansDN" w:hAnsi="IRANSansDN" w:cs="IRANSansDN" w:hint="cs"/>
          <w:sz w:val="20"/>
          <w:szCs w:val="20"/>
          <w:rtl/>
        </w:rPr>
        <w:t>ی</w:t>
      </w:r>
      <w:r>
        <w:rPr>
          <w:rFonts w:ascii="IRANSansDN" w:hAnsi="IRANSansDN" w:cs="IRANSansDN" w:hint="cs"/>
          <w:sz w:val="20"/>
          <w:szCs w:val="20"/>
          <w:rtl/>
        </w:rPr>
        <w:t xml:space="preserve"> </w:t>
      </w:r>
      <w:r w:rsidRPr="00A46AA3">
        <w:rPr>
          <w:rFonts w:ascii="IRANSansDN" w:hAnsi="IRANSansDN" w:cs="IRANSansDN" w:hint="eastAsia"/>
          <w:sz w:val="20"/>
          <w:szCs w:val="20"/>
          <w:rtl/>
        </w:rPr>
        <w:t>است</w:t>
      </w:r>
      <w:r>
        <w:rPr>
          <w:rFonts w:ascii="IRANSansDN" w:hAnsi="IRANSansDN" w:cs="IRANSansDN" w:hint="cs"/>
          <w:sz w:val="20"/>
          <w:szCs w:val="20"/>
          <w:rtl/>
        </w:rPr>
        <w:t xml:space="preserve"> </w:t>
      </w:r>
      <w:r w:rsidRPr="00A46AA3">
        <w:rPr>
          <w:rFonts w:ascii="IRANSansDN" w:hAnsi="IRANSansDN" w:cs="IRANSansDN" w:hint="eastAsia"/>
          <w:sz w:val="20"/>
          <w:szCs w:val="20"/>
          <w:rtl/>
        </w:rPr>
        <w:t>غمز</w:t>
      </w:r>
      <w:r w:rsidRPr="00A46AA3">
        <w:rPr>
          <w:rFonts w:ascii="IRANSansDN" w:hAnsi="IRANSansDN" w:cs="IRANSansDN" w:hint="cs"/>
          <w:sz w:val="20"/>
          <w:szCs w:val="20"/>
          <w:rtl/>
        </w:rPr>
        <w:t>ۀ</w:t>
      </w:r>
      <w:r>
        <w:rPr>
          <w:rFonts w:ascii="IRANSansDN" w:hAnsi="IRANSansDN" w:cs="IRANSansDN" w:hint="cs"/>
          <w:sz w:val="20"/>
          <w:szCs w:val="20"/>
          <w:rtl/>
        </w:rPr>
        <w:t xml:space="preserve"> </w:t>
      </w:r>
      <w:r w:rsidRPr="00A46AA3">
        <w:rPr>
          <w:rFonts w:ascii="IRANSansDN" w:hAnsi="IRANSansDN" w:cs="IRANSansDN" w:hint="eastAsia"/>
          <w:sz w:val="20"/>
          <w:szCs w:val="20"/>
          <w:rtl/>
        </w:rPr>
        <w:t>تو</w:t>
      </w:r>
      <w:r w:rsidRPr="00A46AA3">
        <w:rPr>
          <w:rFonts w:ascii="IRANSansDN" w:hAnsi="IRANSansDN" w:cs="IRANSansDN"/>
          <w:sz w:val="20"/>
          <w:szCs w:val="20"/>
          <w:rtl/>
        </w:rPr>
        <w:t xml:space="preserve"> که</w:t>
      </w:r>
      <w:r>
        <w:rPr>
          <w:rFonts w:ascii="IRANSansDN" w:hAnsi="IRANSansDN" w:cs="IRANSansDN" w:hint="cs"/>
          <w:sz w:val="20"/>
          <w:szCs w:val="20"/>
          <w:rtl/>
        </w:rPr>
        <w:t xml:space="preserve"> </w:t>
      </w:r>
      <w:r w:rsidRPr="00A46AA3">
        <w:rPr>
          <w:rFonts w:ascii="IRANSansDN" w:hAnsi="IRANSansDN" w:cs="IRANSansDN"/>
          <w:sz w:val="20"/>
          <w:szCs w:val="20"/>
          <w:rtl/>
        </w:rPr>
        <w:t>دل</w:t>
      </w:r>
      <w:r>
        <w:rPr>
          <w:rFonts w:ascii="IRANSansDN" w:hAnsi="IRANSansDN" w:cs="IRANSansDN" w:hint="cs"/>
          <w:sz w:val="20"/>
          <w:szCs w:val="20"/>
          <w:rtl/>
        </w:rPr>
        <w:t>‌</w:t>
      </w:r>
      <w:r w:rsidRPr="00A46AA3">
        <w:rPr>
          <w:rFonts w:ascii="IRANSansDN" w:hAnsi="IRANSansDN" w:cs="IRANSansDN"/>
          <w:sz w:val="20"/>
          <w:szCs w:val="20"/>
          <w:rtl/>
        </w:rPr>
        <w:t>هـاست</w:t>
      </w:r>
      <w:r>
        <w:rPr>
          <w:rFonts w:ascii="IRANSansDN" w:hAnsi="IRANSansDN" w:cs="IRANSansDN" w:hint="cs"/>
          <w:sz w:val="20"/>
          <w:szCs w:val="20"/>
          <w:rtl/>
        </w:rPr>
        <w:t xml:space="preserve"> </w:t>
      </w:r>
      <w:r w:rsidRPr="00A46AA3">
        <w:rPr>
          <w:rFonts w:ascii="IRANSansDN" w:hAnsi="IRANSansDN" w:cs="IRANSansDN"/>
          <w:sz w:val="20"/>
          <w:szCs w:val="20"/>
          <w:rtl/>
        </w:rPr>
        <w:t>ب</w:t>
      </w:r>
      <w:r w:rsidRPr="00A46AA3">
        <w:rPr>
          <w:rFonts w:ascii="IRANSansDN" w:hAnsi="IRANSansDN" w:cs="IRANSansDN" w:hint="cs"/>
          <w:sz w:val="20"/>
          <w:szCs w:val="20"/>
          <w:rtl/>
        </w:rPr>
        <w:t>ی</w:t>
      </w:r>
      <w:r w:rsidRPr="00A46AA3">
        <w:rPr>
          <w:rFonts w:ascii="IRANSansDN" w:hAnsi="IRANSansDN" w:cs="IRANSansDN" w:hint="eastAsia"/>
          <w:sz w:val="20"/>
          <w:szCs w:val="20"/>
          <w:rtl/>
        </w:rPr>
        <w:t>ــشه</w:t>
      </w:r>
      <w:r>
        <w:rPr>
          <w:rFonts w:ascii="IRANSansDN" w:hAnsi="IRANSansDN" w:cs="IRANSansDN" w:hint="eastAsia"/>
          <w:sz w:val="20"/>
          <w:szCs w:val="20"/>
        </w:rPr>
        <w:t>‌</w:t>
      </w:r>
      <w:r w:rsidRPr="00A46AA3">
        <w:rPr>
          <w:rFonts w:ascii="IRANSansDN" w:hAnsi="IRANSansDN" w:cs="IRANSansDN" w:hint="eastAsia"/>
          <w:sz w:val="20"/>
          <w:szCs w:val="20"/>
          <w:rtl/>
        </w:rPr>
        <w:t>اش</w:t>
      </w:r>
    </w:p>
    <w:p w14:paraId="76F5F3ED" w14:textId="5AE9C782" w:rsidR="001E60D6" w:rsidRDefault="00A46AA3" w:rsidP="00A46AA3">
      <w:pPr>
        <w:bidi/>
        <w:ind w:left="-330" w:right="-284"/>
        <w:jc w:val="both"/>
        <w:rPr>
          <w:rFonts w:ascii="IRANSansDN" w:hAnsi="IRANSansDN" w:cs="IRANSansDN"/>
          <w:sz w:val="20"/>
          <w:szCs w:val="20"/>
          <w:rtl/>
        </w:rPr>
      </w:pPr>
      <w:r w:rsidRPr="00A46AA3">
        <w:rPr>
          <w:rFonts w:ascii="IRANSansDN" w:hAnsi="IRANSansDN" w:cs="IRANSansDN"/>
          <w:color w:val="800000"/>
          <w:sz w:val="20"/>
          <w:szCs w:val="20"/>
          <w:rtl/>
        </w:rPr>
        <w:t>ب) تشبیه فشردۀ اضاف</w:t>
      </w:r>
      <w:r w:rsidRPr="00A46AA3">
        <w:rPr>
          <w:rFonts w:ascii="IRANSansDN" w:hAnsi="IRANSansDN" w:cs="IRANSansDN" w:hint="cs"/>
          <w:color w:val="800000"/>
          <w:sz w:val="20"/>
          <w:szCs w:val="20"/>
          <w:rtl/>
        </w:rPr>
        <w:t>ی:</w:t>
      </w:r>
      <w:r w:rsidRPr="00A46AA3">
        <w:rPr>
          <w:rFonts w:ascii="IRANSansDN" w:hAnsi="IRANSansDN" w:cs="IRANSansDN"/>
          <w:color w:val="800000"/>
          <w:sz w:val="20"/>
          <w:szCs w:val="20"/>
        </w:rPr>
        <w:t xml:space="preserve"> </w:t>
      </w:r>
      <w:r w:rsidRPr="00A46AA3">
        <w:rPr>
          <w:rFonts w:ascii="IRANSansDN" w:hAnsi="IRANSansDN" w:cs="IRANSansDN"/>
          <w:sz w:val="20"/>
          <w:szCs w:val="20"/>
          <w:rtl/>
        </w:rPr>
        <w:t>در این گونه از تشبیه فشرده، یکی از طرفین تشبیه با کسره به دیگری اضافه می</w:t>
      </w:r>
      <w:r>
        <w:rPr>
          <w:rFonts w:ascii="IRANSansDN" w:hAnsi="IRANSansDN" w:cs="IRANSansDN" w:hint="cs"/>
          <w:sz w:val="20"/>
          <w:szCs w:val="20"/>
          <w:rtl/>
        </w:rPr>
        <w:t>‌</w:t>
      </w:r>
      <w:r w:rsidRPr="00A46AA3">
        <w:rPr>
          <w:rFonts w:ascii="IRANSansDN" w:hAnsi="IRANSansDN" w:cs="IRANSansDN"/>
          <w:sz w:val="20"/>
          <w:szCs w:val="20"/>
          <w:rtl/>
        </w:rPr>
        <w:t>شود. به چنین ترکیبی، در اصطلاح، «اضافۀ تشبیهی</w:t>
      </w:r>
      <w:r>
        <w:rPr>
          <w:rFonts w:ascii="IRANSansDN" w:hAnsi="IRANSansDN" w:cs="IRANSansDN" w:hint="cs"/>
          <w:sz w:val="20"/>
          <w:szCs w:val="20"/>
          <w:rtl/>
        </w:rPr>
        <w:t xml:space="preserve">» </w:t>
      </w:r>
      <w:r w:rsidRPr="00A46AA3">
        <w:rPr>
          <w:rFonts w:ascii="IRANSansDN" w:hAnsi="IRANSansDN" w:cs="IRANSansDN"/>
          <w:sz w:val="20"/>
          <w:szCs w:val="20"/>
          <w:rtl/>
        </w:rPr>
        <w:t>گفته می</w:t>
      </w:r>
      <w:r>
        <w:rPr>
          <w:rFonts w:ascii="IRANSansDN" w:hAnsi="IRANSansDN" w:cs="IRANSansDN" w:hint="cs"/>
          <w:sz w:val="20"/>
          <w:szCs w:val="20"/>
          <w:rtl/>
        </w:rPr>
        <w:t>‌</w:t>
      </w:r>
      <w:r w:rsidRPr="00A46AA3">
        <w:rPr>
          <w:rFonts w:ascii="IRANSansDN" w:hAnsi="IRANSansDN" w:cs="IRANSansDN"/>
          <w:sz w:val="20"/>
          <w:szCs w:val="20"/>
          <w:rtl/>
        </w:rPr>
        <w:t>شود</w:t>
      </w:r>
      <w:r>
        <w:rPr>
          <w:rFonts w:ascii="IRANSansDN" w:hAnsi="IRANSansDN" w:cs="IRANSansDN" w:hint="cs"/>
          <w:sz w:val="20"/>
          <w:szCs w:val="20"/>
          <w:rtl/>
        </w:rPr>
        <w:t>.</w:t>
      </w:r>
    </w:p>
    <w:p w14:paraId="78ECCE0B" w14:textId="675A3E85" w:rsidR="001E60D6" w:rsidRDefault="00A46AA3" w:rsidP="00A46AA3">
      <w:pPr>
        <w:bidi/>
        <w:jc w:val="center"/>
        <w:rPr>
          <w:rFonts w:ascii="IRANSansDN" w:hAnsi="IRANSansDN" w:cs="IRANSansDN"/>
          <w:sz w:val="20"/>
          <w:szCs w:val="20"/>
          <w:rtl/>
        </w:rPr>
      </w:pPr>
      <w:r w:rsidRPr="00A46AA3">
        <w:rPr>
          <w:rFonts w:ascii="IRANSansDN" w:hAnsi="IRANSansDN" w:cs="IRANSansDN"/>
          <w:sz w:val="20"/>
          <w:szCs w:val="20"/>
          <w:rtl/>
        </w:rPr>
        <w:t>دوش رفتــم بــه کــو</w:t>
      </w:r>
      <w:r w:rsidRPr="00A46AA3">
        <w:rPr>
          <w:rFonts w:ascii="IRANSansDN" w:hAnsi="IRANSansDN" w:cs="IRANSansDN" w:hint="cs"/>
          <w:sz w:val="20"/>
          <w:szCs w:val="20"/>
          <w:rtl/>
        </w:rPr>
        <w:t>ی</w:t>
      </w:r>
      <w:r w:rsidRPr="00A46AA3">
        <w:rPr>
          <w:rFonts w:ascii="IRANSansDN" w:hAnsi="IRANSansDN" w:cs="IRANSansDN"/>
          <w:sz w:val="20"/>
          <w:szCs w:val="20"/>
          <w:rtl/>
        </w:rPr>
        <w:t xml:space="preserve"> باده</w:t>
      </w:r>
      <w:r>
        <w:rPr>
          <w:rFonts w:ascii="IRANSansDN" w:hAnsi="IRANSansDN" w:cs="IRANSansDN" w:hint="cs"/>
          <w:sz w:val="20"/>
          <w:szCs w:val="20"/>
          <w:rtl/>
        </w:rPr>
        <w:t>‌</w:t>
      </w:r>
      <w:r w:rsidRPr="00A46AA3">
        <w:rPr>
          <w:rFonts w:ascii="IRANSansDN" w:hAnsi="IRANSansDN" w:cs="IRANSansDN"/>
          <w:sz w:val="20"/>
          <w:szCs w:val="20"/>
          <w:rtl/>
        </w:rPr>
        <w:t>فــروش</w:t>
      </w:r>
      <w:r>
        <w:rPr>
          <w:rFonts w:ascii="IRANSansDN" w:hAnsi="IRANSansDN" w:cs="IRANSansDN" w:hint="cs"/>
          <w:sz w:val="20"/>
          <w:szCs w:val="20"/>
          <w:rtl/>
        </w:rPr>
        <w:t xml:space="preserve"> /</w:t>
      </w:r>
      <w:r w:rsidRPr="00A46AA3">
        <w:rPr>
          <w:rFonts w:ascii="IRANSansDN" w:hAnsi="IRANSansDN" w:cs="IRANSansDN"/>
          <w:sz w:val="20"/>
          <w:szCs w:val="20"/>
          <w:rtl/>
        </w:rPr>
        <w:t xml:space="preserve"> ز آتـش عشـق، دل بـه جـوش و خـروش</w:t>
      </w:r>
    </w:p>
    <w:p w14:paraId="120079DE" w14:textId="78068233" w:rsidR="001E60D6" w:rsidRDefault="00A46AA3" w:rsidP="00A46AA3">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A46AA3">
        <w:rPr>
          <w:rFonts w:ascii="IRANSansDN" w:hAnsi="IRANSansDN" w:cs="IRANSansDN"/>
          <w:sz w:val="20"/>
          <w:szCs w:val="20"/>
          <w:rtl/>
        </w:rPr>
        <w:t>در اضافۀ تشبیهی، اصل بر این است که ابتدا مشبه</w:t>
      </w:r>
      <w:r>
        <w:rPr>
          <w:rFonts w:ascii="IRANSansDN" w:hAnsi="IRANSansDN" w:cs="IRANSansDN" w:hint="cs"/>
          <w:sz w:val="20"/>
          <w:szCs w:val="20"/>
          <w:rtl/>
        </w:rPr>
        <w:t>‌ب</w:t>
      </w:r>
      <w:r w:rsidRPr="00A46AA3">
        <w:rPr>
          <w:rFonts w:ascii="IRANSansDN" w:hAnsi="IRANSansDN" w:cs="IRANSansDN"/>
          <w:sz w:val="20"/>
          <w:szCs w:val="20"/>
          <w:rtl/>
        </w:rPr>
        <w:t>ه، و بعد، مشبه بیاید، اما نمونه</w:t>
      </w:r>
      <w:r>
        <w:rPr>
          <w:rFonts w:ascii="IRANSansDN" w:hAnsi="IRANSansDN" w:cs="IRANSansDN" w:hint="cs"/>
          <w:sz w:val="20"/>
          <w:szCs w:val="20"/>
          <w:rtl/>
        </w:rPr>
        <w:t>‌</w:t>
      </w:r>
      <w:r w:rsidRPr="00A46AA3">
        <w:rPr>
          <w:rFonts w:ascii="IRANSansDN" w:hAnsi="IRANSansDN" w:cs="IRANSansDN"/>
          <w:sz w:val="20"/>
          <w:szCs w:val="20"/>
          <w:rtl/>
        </w:rPr>
        <w:t>های انگشت</w:t>
      </w:r>
      <w:r>
        <w:rPr>
          <w:rFonts w:ascii="IRANSansDN" w:hAnsi="IRANSansDN" w:cs="IRANSansDN" w:hint="cs"/>
          <w:sz w:val="20"/>
          <w:szCs w:val="20"/>
          <w:rtl/>
        </w:rPr>
        <w:t>‌</w:t>
      </w:r>
      <w:r w:rsidRPr="00A46AA3">
        <w:rPr>
          <w:rFonts w:ascii="IRANSansDN" w:hAnsi="IRANSansDN" w:cs="IRANSansDN"/>
          <w:sz w:val="20"/>
          <w:szCs w:val="20"/>
          <w:rtl/>
        </w:rPr>
        <w:t>شماری هم وجود دارند که به هر دو صورت ساخته می</w:t>
      </w:r>
      <w:r>
        <w:rPr>
          <w:rFonts w:ascii="IRANSansDN" w:hAnsi="IRANSansDN" w:cs="IRANSansDN" w:hint="cs"/>
          <w:sz w:val="20"/>
          <w:szCs w:val="20"/>
          <w:rtl/>
        </w:rPr>
        <w:t>‌</w:t>
      </w:r>
      <w:r w:rsidRPr="00A46AA3">
        <w:rPr>
          <w:rFonts w:ascii="IRANSansDN" w:hAnsi="IRANSansDN" w:cs="IRANSansDN"/>
          <w:sz w:val="20"/>
          <w:szCs w:val="20"/>
          <w:rtl/>
        </w:rPr>
        <w:t xml:space="preserve">شوند؛ یعنی هم «مشبهبه </w:t>
      </w:r>
      <w:r w:rsidRPr="00A46AA3">
        <w:rPr>
          <w:rFonts w:ascii="IRANSansDN" w:hAnsi="IRANSansDN" w:cs="IRANSansDN"/>
          <w:sz w:val="20"/>
          <w:szCs w:val="20"/>
        </w:rPr>
        <w:t xml:space="preserve">+ </w:t>
      </w:r>
      <w:r w:rsidRPr="00A46AA3">
        <w:rPr>
          <w:rFonts w:ascii="IRANSansDN" w:hAnsi="IRANSansDN" w:cs="IRANSansDN"/>
          <w:sz w:val="20"/>
          <w:szCs w:val="20"/>
          <w:rtl/>
        </w:rPr>
        <w:t xml:space="preserve">ـِ </w:t>
      </w:r>
      <w:r w:rsidRPr="00A46AA3">
        <w:rPr>
          <w:rFonts w:ascii="IRANSansDN" w:hAnsi="IRANSansDN" w:cs="IRANSansDN"/>
          <w:sz w:val="20"/>
          <w:szCs w:val="20"/>
        </w:rPr>
        <w:t xml:space="preserve">+ </w:t>
      </w:r>
      <w:r>
        <w:rPr>
          <w:rFonts w:ascii="IRANSansDN" w:hAnsi="IRANSansDN" w:cs="IRANSansDN" w:hint="cs"/>
          <w:sz w:val="20"/>
          <w:szCs w:val="20"/>
          <w:rtl/>
        </w:rPr>
        <w:t xml:space="preserve"> </w:t>
      </w:r>
      <w:r w:rsidRPr="00A46AA3">
        <w:rPr>
          <w:rFonts w:ascii="IRANSansDN" w:hAnsi="IRANSansDN" w:cs="IRANSansDN"/>
          <w:sz w:val="20"/>
          <w:szCs w:val="20"/>
          <w:rtl/>
        </w:rPr>
        <w:t xml:space="preserve">مشبه» و هم «مشبه </w:t>
      </w:r>
      <w:r w:rsidRPr="00A46AA3">
        <w:rPr>
          <w:rFonts w:ascii="IRANSansDN" w:hAnsi="IRANSansDN" w:cs="IRANSansDN"/>
          <w:sz w:val="20"/>
          <w:szCs w:val="20"/>
        </w:rPr>
        <w:t xml:space="preserve">+ </w:t>
      </w:r>
      <w:r w:rsidRPr="00A46AA3">
        <w:rPr>
          <w:rFonts w:ascii="IRANSansDN" w:hAnsi="IRANSansDN" w:cs="IRANSansDN"/>
          <w:sz w:val="20"/>
          <w:szCs w:val="20"/>
          <w:rtl/>
        </w:rPr>
        <w:t xml:space="preserve">ـِ </w:t>
      </w:r>
      <w:r w:rsidRPr="00A46AA3">
        <w:rPr>
          <w:rFonts w:ascii="IRANSansDN" w:hAnsi="IRANSansDN" w:cs="IRANSansDN"/>
          <w:sz w:val="20"/>
          <w:szCs w:val="20"/>
        </w:rPr>
        <w:t xml:space="preserve">+ </w:t>
      </w:r>
      <w:r>
        <w:rPr>
          <w:rFonts w:ascii="IRANSansDN" w:hAnsi="IRANSansDN" w:cs="IRANSansDN" w:hint="cs"/>
          <w:sz w:val="20"/>
          <w:szCs w:val="20"/>
          <w:rtl/>
        </w:rPr>
        <w:t xml:space="preserve"> </w:t>
      </w:r>
      <w:r w:rsidRPr="00A46AA3">
        <w:rPr>
          <w:rFonts w:ascii="IRANSansDN" w:hAnsi="IRANSansDN" w:cs="IRANSansDN"/>
          <w:sz w:val="20"/>
          <w:szCs w:val="20"/>
          <w:rtl/>
        </w:rPr>
        <w:t>مشبه</w:t>
      </w:r>
      <w:r>
        <w:rPr>
          <w:rFonts w:ascii="IRANSansDN" w:hAnsi="IRANSansDN" w:cs="IRANSansDN" w:hint="cs"/>
          <w:sz w:val="20"/>
          <w:szCs w:val="20"/>
          <w:rtl/>
        </w:rPr>
        <w:t>‌</w:t>
      </w:r>
      <w:r w:rsidRPr="00A46AA3">
        <w:rPr>
          <w:rFonts w:ascii="IRANSansDN" w:hAnsi="IRANSansDN" w:cs="IRANSansDN"/>
          <w:sz w:val="20"/>
          <w:szCs w:val="20"/>
          <w:rtl/>
        </w:rPr>
        <w:t>به</w:t>
      </w:r>
      <w:r>
        <w:rPr>
          <w:rFonts w:ascii="IRANSansDN" w:hAnsi="IRANSansDN" w:cs="IRANSansDN" w:hint="cs"/>
          <w:sz w:val="20"/>
          <w:szCs w:val="20"/>
          <w:rtl/>
        </w:rPr>
        <w:t>».</w:t>
      </w:r>
    </w:p>
    <w:p w14:paraId="14002B7E" w14:textId="2ED074AB" w:rsidR="001E60D6" w:rsidRDefault="00A46AA3" w:rsidP="001E60D6">
      <w:pPr>
        <w:bidi/>
        <w:rPr>
          <w:rFonts w:ascii="IRANSansDN" w:hAnsi="IRANSansDN" w:cs="IRANSansDN"/>
          <w:sz w:val="20"/>
          <w:szCs w:val="20"/>
          <w:rtl/>
        </w:rPr>
      </w:pPr>
      <w:r w:rsidRPr="00A46AA3">
        <w:rPr>
          <w:rFonts w:ascii="IRANSansDN" w:hAnsi="IRANSansDN" w:cs="IRANSansDN"/>
          <w:noProof/>
          <w:sz w:val="20"/>
          <w:szCs w:val="20"/>
          <w:rtl/>
        </w:rPr>
        <w:drawing>
          <wp:anchor distT="0" distB="0" distL="114300" distR="114300" simplePos="0" relativeHeight="251667456" behindDoc="0" locked="0" layoutInCell="1" allowOverlap="1" wp14:anchorId="0E188397" wp14:editId="613F1470">
            <wp:simplePos x="0" y="0"/>
            <wp:positionH relativeFrom="margin">
              <wp:posOffset>-238539</wp:posOffset>
            </wp:positionH>
            <wp:positionV relativeFrom="paragraph">
              <wp:posOffset>15570</wp:posOffset>
            </wp:positionV>
            <wp:extent cx="6169428" cy="906449"/>
            <wp:effectExtent l="0" t="0" r="3175" b="8255"/>
            <wp:wrapNone/>
            <wp:docPr id="92050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509239" name=""/>
                    <pic:cNvPicPr/>
                  </pic:nvPicPr>
                  <pic:blipFill>
                    <a:blip r:embed="rId38">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223378" cy="914376"/>
                    </a:xfrm>
                    <a:prstGeom prst="rect">
                      <a:avLst/>
                    </a:prstGeom>
                  </pic:spPr>
                </pic:pic>
              </a:graphicData>
            </a:graphic>
            <wp14:sizeRelH relativeFrom="margin">
              <wp14:pctWidth>0</wp14:pctWidth>
            </wp14:sizeRelH>
            <wp14:sizeRelV relativeFrom="margin">
              <wp14:pctHeight>0</wp14:pctHeight>
            </wp14:sizeRelV>
          </wp:anchor>
        </w:drawing>
      </w:r>
    </w:p>
    <w:p w14:paraId="11099058" w14:textId="77777777" w:rsidR="001E60D6" w:rsidRDefault="001E60D6" w:rsidP="001E60D6">
      <w:pPr>
        <w:bidi/>
        <w:rPr>
          <w:rFonts w:ascii="IRANSansDN" w:hAnsi="IRANSansDN" w:cs="IRANSansDN"/>
          <w:sz w:val="20"/>
          <w:szCs w:val="20"/>
          <w:rtl/>
        </w:rPr>
      </w:pPr>
    </w:p>
    <w:p w14:paraId="2C767DAA" w14:textId="77777777" w:rsidR="001E60D6" w:rsidRDefault="001E60D6" w:rsidP="001E60D6">
      <w:pPr>
        <w:bidi/>
        <w:rPr>
          <w:rFonts w:ascii="IRANSansDN" w:hAnsi="IRANSansDN" w:cs="IRANSansDN"/>
          <w:sz w:val="20"/>
          <w:szCs w:val="20"/>
          <w:rtl/>
        </w:rPr>
      </w:pPr>
    </w:p>
    <w:p w14:paraId="4AF01694" w14:textId="77777777" w:rsidR="001E60D6" w:rsidRDefault="001E60D6" w:rsidP="001E60D6">
      <w:pPr>
        <w:bidi/>
        <w:rPr>
          <w:rFonts w:ascii="IRANSansDN" w:hAnsi="IRANSansDN" w:cs="IRANSansDN"/>
          <w:sz w:val="20"/>
          <w:szCs w:val="20"/>
          <w:rtl/>
        </w:rPr>
      </w:pPr>
    </w:p>
    <w:p w14:paraId="2A817EAA" w14:textId="5AE84926" w:rsidR="001E60D6" w:rsidRDefault="00A46AA3" w:rsidP="00A46AA3">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A46AA3">
        <w:rPr>
          <w:rFonts w:ascii="IRANSansDN" w:hAnsi="IRANSansDN" w:cs="IRANSansDN"/>
          <w:sz w:val="20"/>
          <w:szCs w:val="20"/>
          <w:rtl/>
        </w:rPr>
        <w:t>هر کدام از مشبه یا مشبه</w:t>
      </w:r>
      <w:r>
        <w:rPr>
          <w:rFonts w:ascii="IRANSansDN" w:hAnsi="IRANSansDN" w:cs="IRANSansDN" w:hint="cs"/>
          <w:sz w:val="20"/>
          <w:szCs w:val="20"/>
          <w:rtl/>
        </w:rPr>
        <w:t>‌</w:t>
      </w:r>
      <w:r w:rsidRPr="00A46AA3">
        <w:rPr>
          <w:rFonts w:ascii="IRANSansDN" w:hAnsi="IRANSansDN" w:cs="IRANSansDN"/>
          <w:sz w:val="20"/>
          <w:szCs w:val="20"/>
          <w:rtl/>
        </w:rPr>
        <w:t>به در اضافۀ تشبیهی ممکن است وابسته</w:t>
      </w:r>
      <w:r>
        <w:rPr>
          <w:rFonts w:ascii="IRANSansDN" w:hAnsi="IRANSansDN" w:cs="IRANSansDN" w:hint="cs"/>
          <w:sz w:val="20"/>
          <w:szCs w:val="20"/>
          <w:rtl/>
        </w:rPr>
        <w:t>‌</w:t>
      </w:r>
      <w:r w:rsidRPr="00A46AA3">
        <w:rPr>
          <w:rFonts w:ascii="IRANSansDN" w:hAnsi="IRANSansDN" w:cs="IRANSansDN"/>
          <w:sz w:val="20"/>
          <w:szCs w:val="20"/>
          <w:rtl/>
        </w:rPr>
        <w:t>ای ـ مثلاًً صفت یا مضاف</w:t>
      </w:r>
      <w:r>
        <w:rPr>
          <w:rFonts w:ascii="IRANSansDN" w:hAnsi="IRANSansDN" w:cs="IRANSansDN" w:hint="cs"/>
          <w:sz w:val="20"/>
          <w:szCs w:val="20"/>
          <w:rtl/>
        </w:rPr>
        <w:t>‌</w:t>
      </w:r>
      <w:r w:rsidRPr="00A46AA3">
        <w:rPr>
          <w:rFonts w:ascii="IRANSansDN" w:hAnsi="IRANSansDN" w:cs="IRANSansDN"/>
          <w:sz w:val="20"/>
          <w:szCs w:val="20"/>
          <w:rtl/>
        </w:rPr>
        <w:t>الیه ـ داشته باشند. دقت کن که وجود این</w:t>
      </w:r>
      <w:r>
        <w:rPr>
          <w:rFonts w:ascii="IRANSansDN" w:hAnsi="IRANSansDN" w:cs="IRANSansDN" w:hint="cs"/>
          <w:sz w:val="20"/>
          <w:szCs w:val="20"/>
          <w:rtl/>
        </w:rPr>
        <w:t>‌</w:t>
      </w:r>
      <w:r w:rsidRPr="00A46AA3">
        <w:rPr>
          <w:rFonts w:ascii="IRANSansDN" w:hAnsi="IRANSansDN" w:cs="IRANSansDN"/>
          <w:sz w:val="20"/>
          <w:szCs w:val="20"/>
          <w:rtl/>
        </w:rPr>
        <w:t>طور وابسته</w:t>
      </w:r>
      <w:r>
        <w:rPr>
          <w:rFonts w:ascii="IRANSansDN" w:hAnsi="IRANSansDN" w:cs="IRANSansDN" w:hint="cs"/>
          <w:sz w:val="20"/>
          <w:szCs w:val="20"/>
          <w:rtl/>
        </w:rPr>
        <w:t>‌</w:t>
      </w:r>
      <w:r w:rsidRPr="00A46AA3">
        <w:rPr>
          <w:rFonts w:ascii="IRANSansDN" w:hAnsi="IRANSansDN" w:cs="IRANSansDN"/>
          <w:sz w:val="20"/>
          <w:szCs w:val="20"/>
          <w:rtl/>
        </w:rPr>
        <w:t>ها ارتباط</w:t>
      </w:r>
      <w:r>
        <w:rPr>
          <w:rFonts w:ascii="IRANSansDN" w:hAnsi="IRANSansDN" w:cs="IRANSansDN" w:hint="cs"/>
          <w:sz w:val="20"/>
          <w:szCs w:val="20"/>
          <w:rtl/>
        </w:rPr>
        <w:t xml:space="preserve"> </w:t>
      </w:r>
      <w:r w:rsidRPr="00A46AA3">
        <w:rPr>
          <w:rFonts w:ascii="IRANSansDN" w:hAnsi="IRANSansDN" w:cs="IRANSansDN"/>
          <w:sz w:val="20"/>
          <w:szCs w:val="20"/>
          <w:rtl/>
        </w:rPr>
        <w:t>میان مشبه و مشبه</w:t>
      </w:r>
      <w:r>
        <w:rPr>
          <w:rFonts w:ascii="IRANSansDN" w:hAnsi="IRANSansDN" w:cs="IRANSansDN" w:hint="cs"/>
          <w:sz w:val="20"/>
          <w:szCs w:val="20"/>
          <w:rtl/>
        </w:rPr>
        <w:t>‌</w:t>
      </w:r>
      <w:r w:rsidRPr="00A46AA3">
        <w:rPr>
          <w:rFonts w:ascii="IRANSansDN" w:hAnsi="IRANSansDN" w:cs="IRANSansDN"/>
          <w:sz w:val="20"/>
          <w:szCs w:val="20"/>
          <w:rtl/>
        </w:rPr>
        <w:t>به را در ذهنت قطع نکند و باعث نشود ارکان اصلی تشبیه را گم کنی! همین</w:t>
      </w:r>
      <w:r>
        <w:rPr>
          <w:rFonts w:ascii="IRANSansDN" w:hAnsi="IRANSansDN" w:cs="IRANSansDN" w:hint="cs"/>
          <w:sz w:val="20"/>
          <w:szCs w:val="20"/>
          <w:rtl/>
        </w:rPr>
        <w:t>‌</w:t>
      </w:r>
      <w:r w:rsidRPr="00A46AA3">
        <w:rPr>
          <w:rFonts w:ascii="IRANSansDN" w:hAnsi="IRANSansDN" w:cs="IRANSansDN"/>
          <w:sz w:val="20"/>
          <w:szCs w:val="20"/>
          <w:rtl/>
        </w:rPr>
        <w:t>طور، این وابسته</w:t>
      </w:r>
      <w:r>
        <w:rPr>
          <w:rFonts w:ascii="IRANSansDN" w:hAnsi="IRANSansDN" w:cs="IRANSansDN" w:hint="cs"/>
          <w:sz w:val="20"/>
          <w:szCs w:val="20"/>
          <w:rtl/>
        </w:rPr>
        <w:t>‌</w:t>
      </w:r>
      <w:r w:rsidRPr="00A46AA3">
        <w:rPr>
          <w:rFonts w:ascii="IRANSansDN" w:hAnsi="IRANSansDN" w:cs="IRANSansDN"/>
          <w:sz w:val="20"/>
          <w:szCs w:val="20"/>
          <w:rtl/>
        </w:rPr>
        <w:t>ها را با رکن</w:t>
      </w:r>
      <w:r>
        <w:rPr>
          <w:rFonts w:ascii="IRANSansDN" w:hAnsi="IRANSansDN" w:cs="IRANSansDN" w:hint="cs"/>
          <w:sz w:val="20"/>
          <w:szCs w:val="20"/>
          <w:rtl/>
        </w:rPr>
        <w:t>‌</w:t>
      </w:r>
      <w:r w:rsidRPr="00A46AA3">
        <w:rPr>
          <w:rFonts w:ascii="IRANSansDN" w:hAnsi="IRANSansDN" w:cs="IRANSansDN"/>
          <w:sz w:val="20"/>
          <w:szCs w:val="20"/>
          <w:rtl/>
        </w:rPr>
        <w:t>های اصلی که خود مشبه و مشبه</w:t>
      </w:r>
      <w:r>
        <w:rPr>
          <w:rFonts w:ascii="IRANSansDN" w:hAnsi="IRANSansDN" w:cs="IRANSansDN" w:hint="cs"/>
          <w:sz w:val="20"/>
          <w:szCs w:val="20"/>
          <w:rtl/>
        </w:rPr>
        <w:t>‌</w:t>
      </w:r>
      <w:r w:rsidRPr="00A46AA3">
        <w:rPr>
          <w:rFonts w:ascii="IRANSansDN" w:hAnsi="IRANSansDN" w:cs="IRANSansDN"/>
          <w:sz w:val="20"/>
          <w:szCs w:val="20"/>
          <w:rtl/>
        </w:rPr>
        <w:t>به هستند، اشتباه نگیری</w:t>
      </w:r>
      <w:r>
        <w:rPr>
          <w:rFonts w:ascii="IRANSansDN" w:hAnsi="IRANSansDN" w:cs="IRANSansDN" w:hint="cs"/>
          <w:sz w:val="20"/>
          <w:szCs w:val="20"/>
          <w:rtl/>
        </w:rPr>
        <w:t>!</w:t>
      </w:r>
    </w:p>
    <w:p w14:paraId="208D3CDD" w14:textId="7E4C40F3" w:rsidR="001E60D6" w:rsidRDefault="00A46AA3" w:rsidP="00A46AA3">
      <w:pPr>
        <w:bidi/>
        <w:jc w:val="center"/>
        <w:rPr>
          <w:rFonts w:ascii="IRANSansDN" w:hAnsi="IRANSansDN" w:cs="IRANSansDN"/>
          <w:sz w:val="20"/>
          <w:szCs w:val="20"/>
          <w:rtl/>
        </w:rPr>
      </w:pPr>
      <w:r w:rsidRPr="00A46AA3">
        <w:rPr>
          <w:rFonts w:ascii="IRANSansDN" w:hAnsi="IRANSansDN" w:cs="IRANSansDN"/>
          <w:sz w:val="20"/>
          <w:szCs w:val="20"/>
          <w:rtl/>
        </w:rPr>
        <w:t>صبر و طاقت را که پشت عقل بر کوه است از او</w:t>
      </w:r>
      <w:r>
        <w:rPr>
          <w:rFonts w:ascii="IRANSansDN" w:hAnsi="IRANSansDN" w:cs="IRANSansDN" w:hint="cs"/>
          <w:sz w:val="20"/>
          <w:szCs w:val="20"/>
          <w:rtl/>
        </w:rPr>
        <w:t xml:space="preserve"> /</w:t>
      </w:r>
      <w:r w:rsidRPr="00A46AA3">
        <w:rPr>
          <w:rFonts w:ascii="IRANSansDN" w:hAnsi="IRANSansDN" w:cs="IRANSansDN"/>
          <w:sz w:val="20"/>
          <w:szCs w:val="20"/>
          <w:rtl/>
        </w:rPr>
        <w:t xml:space="preserve"> با شـرر هم رقص سـازد آتش </w:t>
      </w:r>
      <w:r w:rsidRPr="00A46AA3">
        <w:rPr>
          <w:rFonts w:ascii="IRANSansDN" w:hAnsi="IRANSansDN" w:cs="IRANSansDN"/>
          <w:color w:val="C00000"/>
          <w:sz w:val="20"/>
          <w:szCs w:val="20"/>
          <w:rtl/>
        </w:rPr>
        <w:t>سـوزان</w:t>
      </w:r>
      <w:r w:rsidRPr="00A46AA3">
        <w:rPr>
          <w:rFonts w:ascii="IRANSansDN" w:hAnsi="IRANSansDN" w:cs="IRANSansDN"/>
          <w:sz w:val="20"/>
          <w:szCs w:val="20"/>
          <w:rtl/>
        </w:rPr>
        <w:t xml:space="preserve"> عشـق</w:t>
      </w:r>
    </w:p>
    <w:p w14:paraId="0787F563" w14:textId="77777777" w:rsidR="00A46AA3" w:rsidRDefault="00A46AA3" w:rsidP="00A46AA3">
      <w:pPr>
        <w:bidi/>
        <w:jc w:val="center"/>
        <w:rPr>
          <w:rFonts w:ascii="IRANSansDN" w:hAnsi="IRANSansDN" w:cs="IRANSansDN"/>
          <w:sz w:val="20"/>
          <w:szCs w:val="20"/>
          <w:rtl/>
        </w:rPr>
      </w:pPr>
    </w:p>
    <w:p w14:paraId="775294C6" w14:textId="6A3A9B69" w:rsidR="002B4F82" w:rsidRPr="002B4F82" w:rsidRDefault="002B4F82" w:rsidP="002B4F82">
      <w:pPr>
        <w:shd w:val="clear" w:color="auto" w:fill="F3F3FF"/>
        <w:bidi/>
        <w:ind w:left="-330" w:right="-284"/>
        <w:jc w:val="both"/>
        <w:rPr>
          <w:rFonts w:ascii="IRANSansDN" w:hAnsi="IRANSansDN" w:cs="IRANSansDN"/>
          <w:sz w:val="20"/>
          <w:szCs w:val="20"/>
        </w:rPr>
      </w:pPr>
      <w:r w:rsidRPr="002B4F82">
        <w:rPr>
          <w:rFonts w:ascii="IRANSansDN" w:hAnsi="IRANSansDN" w:cs="IRANSansDN"/>
          <w:b/>
          <w:bCs/>
          <w:color w:val="0000CC"/>
          <w:sz w:val="20"/>
          <w:szCs w:val="20"/>
          <w:rtl/>
        </w:rPr>
        <w:lastRenderedPageBreak/>
        <w:t xml:space="preserve"> تشبیه مضمر (پنهان)</w:t>
      </w:r>
      <w:r>
        <w:rPr>
          <w:rFonts w:ascii="IRANSansDN" w:hAnsi="IRANSansDN" w:cs="IRANSansDN" w:hint="cs"/>
          <w:b/>
          <w:bCs/>
          <w:color w:val="0000CC"/>
          <w:sz w:val="20"/>
          <w:szCs w:val="20"/>
          <w:rtl/>
        </w:rPr>
        <w:t>:</w:t>
      </w:r>
      <w:r w:rsidRPr="002B4F82">
        <w:rPr>
          <w:rFonts w:ascii="IRANSansDN" w:hAnsi="IRANSansDN" w:cs="IRANSansDN"/>
          <w:sz w:val="20"/>
          <w:szCs w:val="20"/>
          <w:rtl/>
        </w:rPr>
        <w:t xml:space="preserve"> تشبیه مضمر به تشبیهی اطلاق می‌شود که در آن، شاعر، قصد خود را از تشبیه کردن چیزی به چیز دیگر، پوشیده نگه می‌دارد. به عبارت دیگر، با وجود آنکه قصد تشبیه کردن دارد، وانمود می‌کند که چنین قصدی ندارد. حذف ادات تشبیه اولین گام برای تبدیل تشبیه عادی به مضمر است. از آنجا که ادات تشبیه، عنصری است که بر شباهت دلالت می‌کند، ناگزیر، تشبیه مضمر که می‌خواهد تشبیه بودن خود را در ظاهر انکار نماید، از پذیرفتن این عنصر خودداری می‌کند.</w:t>
      </w:r>
    </w:p>
    <w:p w14:paraId="36227334" w14:textId="32FD7810" w:rsidR="002B4F82" w:rsidRPr="002B4F82" w:rsidRDefault="002B4F82" w:rsidP="002B4F82">
      <w:pPr>
        <w:bidi/>
        <w:ind w:left="-330" w:right="-284"/>
        <w:jc w:val="center"/>
        <w:rPr>
          <w:rFonts w:ascii="IRANSansDN" w:hAnsi="IRANSansDN" w:cs="IRANSansDN"/>
          <w:sz w:val="20"/>
          <w:szCs w:val="20"/>
          <w:rtl/>
        </w:rPr>
      </w:pPr>
      <w:r w:rsidRPr="002B4F82">
        <w:rPr>
          <w:rFonts w:ascii="IRANSansDN" w:hAnsi="IRANSansDN" w:cs="IRANSansDN"/>
          <w:sz w:val="20"/>
          <w:szCs w:val="20"/>
          <w:rtl/>
        </w:rPr>
        <w:t>مثال شعری (2):  «بنمای رخ که باغ و گلستانم آرزوست / بگشای لب که قند فراوانم آرزوست»رزوستآآنید</w:t>
      </w:r>
    </w:p>
    <w:p w14:paraId="62AA74B8" w14:textId="77777777" w:rsidR="002B4F82" w:rsidRPr="002B4F82" w:rsidRDefault="002B4F82" w:rsidP="002B4F82">
      <w:pPr>
        <w:bidi/>
        <w:ind w:left="-330" w:right="-284"/>
        <w:jc w:val="both"/>
        <w:rPr>
          <w:rFonts w:ascii="IRANSansDN" w:hAnsi="IRANSansDN" w:cs="IRANSansDN"/>
          <w:sz w:val="20"/>
          <w:szCs w:val="20"/>
          <w:rtl/>
        </w:rPr>
      </w:pPr>
      <w:r w:rsidRPr="002B4F82">
        <w:rPr>
          <w:rFonts w:ascii="IRANSansDN" w:hAnsi="IRANSansDN" w:cs="IRANSansDN"/>
          <w:sz w:val="20"/>
          <w:szCs w:val="20"/>
          <w:rtl/>
        </w:rPr>
        <w:t>توضیح: شاعر به صورت پنهان، رخ را به باغ و گلستان و لب (سخن) را به قند تشبیه کرده است.</w:t>
      </w:r>
    </w:p>
    <w:p w14:paraId="404CA716" w14:textId="77777777" w:rsidR="002B4F82" w:rsidRPr="002B4F82" w:rsidRDefault="002B4F82" w:rsidP="002B4F82">
      <w:pPr>
        <w:bidi/>
        <w:ind w:left="-330" w:right="-284"/>
        <w:jc w:val="center"/>
        <w:rPr>
          <w:rFonts w:ascii="IRANSansDN" w:hAnsi="IRANSansDN" w:cs="IRANSansDN"/>
          <w:sz w:val="20"/>
          <w:szCs w:val="20"/>
          <w:rtl/>
        </w:rPr>
      </w:pPr>
      <w:r w:rsidRPr="002B4F82">
        <w:rPr>
          <w:rFonts w:ascii="IRANSansDN" w:hAnsi="IRANSansDN" w:cs="IRANSansDN"/>
          <w:sz w:val="20"/>
          <w:szCs w:val="20"/>
          <w:rtl/>
        </w:rPr>
        <w:t>مثال شعری (2): «بنفشه طرهٔ مفتول خود گره می‌زد / صبا حکایت زلف تو در میان انداخت»</w:t>
      </w:r>
    </w:p>
    <w:p w14:paraId="7EEBF742" w14:textId="77777777" w:rsidR="002B4F82" w:rsidRDefault="002B4F82" w:rsidP="002B4F82">
      <w:pPr>
        <w:bidi/>
        <w:ind w:left="-330" w:right="-284"/>
        <w:jc w:val="both"/>
        <w:rPr>
          <w:rFonts w:ascii="IRANSansDN" w:hAnsi="IRANSansDN" w:cs="IRANSansDN"/>
          <w:sz w:val="20"/>
          <w:szCs w:val="20"/>
          <w:rtl/>
        </w:rPr>
      </w:pPr>
      <w:r w:rsidRPr="002B4F82">
        <w:rPr>
          <w:rFonts w:ascii="IRANSansDN" w:hAnsi="IRANSansDN" w:cs="IRANSansDN"/>
          <w:sz w:val="20"/>
          <w:szCs w:val="20"/>
          <w:rtl/>
        </w:rPr>
        <w:t>توضیح: شاعر به صورت پنهان، زلف معشوق را به گل بنفشه تشبیه کرده است.</w:t>
      </w:r>
    </w:p>
    <w:p w14:paraId="02920697" w14:textId="65774149" w:rsidR="002B4F82" w:rsidRPr="002B4F82" w:rsidRDefault="002B4F82" w:rsidP="002B4F82">
      <w:pPr>
        <w:shd w:val="clear" w:color="auto" w:fill="F3F3FF"/>
        <w:bidi/>
        <w:ind w:left="-330" w:right="-284"/>
        <w:jc w:val="both"/>
        <w:rPr>
          <w:rFonts w:ascii="IRANSansDN" w:hAnsi="IRANSansDN" w:cs="IRANSansDN"/>
          <w:sz w:val="20"/>
          <w:szCs w:val="20"/>
          <w:rtl/>
        </w:rPr>
      </w:pPr>
      <w:r w:rsidRPr="002B4F82">
        <w:rPr>
          <w:rFonts w:ascii="IRANSansDN" w:hAnsi="IRANSansDN" w:cs="IRANSansDN"/>
          <w:b/>
          <w:bCs/>
          <w:color w:val="0000CC"/>
          <w:sz w:val="20"/>
          <w:szCs w:val="20"/>
          <w:rtl/>
        </w:rPr>
        <w:t>تشبیه مرکب</w:t>
      </w:r>
      <w:r w:rsidRPr="002B4F82">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2B4F82">
        <w:rPr>
          <w:rFonts w:ascii="IRANSansDN" w:hAnsi="IRANSansDN" w:cs="IRANSansDN"/>
          <w:sz w:val="20"/>
          <w:szCs w:val="20"/>
          <w:rtl/>
        </w:rPr>
        <w:t>در تشبیه مرکب، مشبه و مشبه‌به از اجزای مختلفی تشکیل شده‌اند، بدین گونه که طرفین تشبیه، هر کدام یک هیئت ترکیبی هستند؛ و وجه‌شبهی که از این دو استخراج می‌شود نیز یک هیئت ترکیبی است. مهم‌ترین خصیصۀ این نوع تشبیه این است که قرینه‌سازی در آن رعایت می‌شود، تصویر و تابلوی مشبه با تصور و تابلوی مشبه‌به مساوی است.</w:t>
      </w:r>
    </w:p>
    <w:p w14:paraId="371373A5" w14:textId="77777777" w:rsidR="002B4F82" w:rsidRPr="002B4F82" w:rsidRDefault="002B4F82" w:rsidP="002B4F82">
      <w:pPr>
        <w:bidi/>
        <w:ind w:left="-330" w:right="-284"/>
        <w:jc w:val="center"/>
        <w:rPr>
          <w:rFonts w:ascii="IRANSansDN" w:hAnsi="IRANSansDN" w:cs="IRANSansDN"/>
          <w:sz w:val="20"/>
          <w:szCs w:val="20"/>
          <w:rtl/>
        </w:rPr>
      </w:pPr>
      <w:r w:rsidRPr="002B4F82">
        <w:rPr>
          <w:rFonts w:ascii="IRANSansDN" w:hAnsi="IRANSansDN" w:cs="IRANSansDN"/>
          <w:sz w:val="20"/>
          <w:szCs w:val="20"/>
          <w:rtl/>
        </w:rPr>
        <w:t>مثال شعری: «خورشید را ز ابر دمد روی گاه‌گاه / چونان حصاره‌ای که گذر دارد از رقیب»</w:t>
      </w:r>
    </w:p>
    <w:p w14:paraId="004861E8" w14:textId="77777777" w:rsidR="002B4F82" w:rsidRPr="002B4F82" w:rsidRDefault="002B4F82" w:rsidP="002B4F82">
      <w:pPr>
        <w:bidi/>
        <w:ind w:left="-330" w:right="-284"/>
        <w:jc w:val="both"/>
        <w:rPr>
          <w:rFonts w:ascii="IRANSansDN" w:hAnsi="IRANSansDN" w:cs="IRANSansDN"/>
          <w:sz w:val="20"/>
          <w:szCs w:val="20"/>
          <w:rtl/>
        </w:rPr>
      </w:pPr>
      <w:r w:rsidRPr="002B4F82">
        <w:rPr>
          <w:rFonts w:ascii="IRANSansDN" w:hAnsi="IRANSansDN" w:cs="IRANSansDN"/>
          <w:sz w:val="20"/>
          <w:szCs w:val="20"/>
          <w:rtl/>
        </w:rPr>
        <w:t>توضیح: مصراع اول با تمام اجزاء  به مصراع دوم تشبیه شده است./ معنی بیت: خورشید مانند یک زندانی که با ترس و احتیاط قصد دارد که نگهبان را بپاید تا از دست او بگریزد، گاه گاه از میان ابر تیره روی می‌نماید و ظاهر می‌شود.</w:t>
      </w:r>
    </w:p>
    <w:p w14:paraId="109B2DBA" w14:textId="60EB907A" w:rsidR="002B4F82" w:rsidRPr="002B4F82" w:rsidRDefault="002B4F82" w:rsidP="002B4F82">
      <w:pPr>
        <w:shd w:val="clear" w:color="auto" w:fill="FFFFEB"/>
        <w:bidi/>
        <w:ind w:left="-330" w:right="-284"/>
        <w:jc w:val="both"/>
        <w:rPr>
          <w:rFonts w:ascii="IRANSansDN" w:hAnsi="IRANSansDN" w:cs="IRANSansDN"/>
          <w:sz w:val="20"/>
          <w:szCs w:val="20"/>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2B4F82">
        <w:rPr>
          <w:rFonts w:ascii="IRANSansDN" w:hAnsi="IRANSansDN" w:cs="IRANSansDN"/>
          <w:sz w:val="20"/>
          <w:szCs w:val="20"/>
          <w:rtl/>
        </w:rPr>
        <w:t>رایج‌ترین ادات تشبیه عبارت‌ است از:</w:t>
      </w:r>
    </w:p>
    <w:tbl>
      <w:tblPr>
        <w:tblStyle w:val="TableGrid"/>
        <w:bidiVisual/>
        <w:tblW w:w="9493" w:type="dxa"/>
        <w:tblInd w:w="-293" w:type="dxa"/>
        <w:shd w:val="clear" w:color="auto" w:fill="FFFFEB"/>
        <w:tblLook w:val="04A0" w:firstRow="1" w:lastRow="0" w:firstColumn="1" w:lastColumn="0" w:noHBand="0" w:noVBand="1"/>
      </w:tblPr>
      <w:tblGrid>
        <w:gridCol w:w="1413"/>
        <w:gridCol w:w="1417"/>
        <w:gridCol w:w="1560"/>
        <w:gridCol w:w="2131"/>
        <w:gridCol w:w="1417"/>
        <w:gridCol w:w="1555"/>
      </w:tblGrid>
      <w:tr w:rsidR="002B4F82" w:rsidRPr="002B4F82" w14:paraId="35018BC3"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2C35E754"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آثار</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2AF8422E"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فام</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110FAF30"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بسانِ</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21C07B10"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چون (چو، همچون)</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703DD83F"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گون (گونه)</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0F9DD503"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مثل</w:t>
            </w:r>
          </w:p>
        </w:tc>
      </w:tr>
      <w:tr w:rsidR="002B4F82" w:rsidRPr="002B4F82" w14:paraId="18D3DEFF"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175B901C"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آسا</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2EB4349A"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فش</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5252B4C9"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برسانِ</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49EE6FBD"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چونان (همچونان)</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5B419501"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گو</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7DFE1E0D"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عینِ</w:t>
            </w:r>
          </w:p>
        </w:tc>
      </w:tr>
      <w:tr w:rsidR="002B4F82" w:rsidRPr="002B4F82" w14:paraId="6EB7D2C4"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131EA34C"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سار</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196B591A"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وار</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464600A7"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به‌کردارِ</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0693E814"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رنگ</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733AFFD5"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گویی</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397593E7"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مانستن</w:t>
            </w:r>
          </w:p>
        </w:tc>
      </w:tr>
      <w:tr w:rsidR="002B4F82" w:rsidRPr="002B4F82" w14:paraId="46C3C370"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1D1D9ED8"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سان</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14637ED7"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وش</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4805C4B0"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به صورت</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205771D3"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شبه</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55B675FB"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گفتی</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53D8FF37"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چنان</w:t>
            </w:r>
          </w:p>
        </w:tc>
      </w:tr>
      <w:tr w:rsidR="002B4F82" w:rsidRPr="002B4F82" w14:paraId="4342B708"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5F2D6D16"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آنه</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6CBED72E"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گون (گونه)</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7051F904"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به شیوه</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13CB11A8"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شکل</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70710F9A"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پنداری</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3C708247"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صفت</w:t>
            </w:r>
          </w:p>
        </w:tc>
      </w:tr>
      <w:tr w:rsidR="002B4F82" w:rsidRPr="002B4F82" w14:paraId="6637ABAD" w14:textId="77777777" w:rsidTr="002B4F82">
        <w:tc>
          <w:tcPr>
            <w:tcW w:w="1413" w:type="dxa"/>
            <w:tcBorders>
              <w:top w:val="single" w:sz="4" w:space="0" w:color="auto"/>
              <w:left w:val="single" w:sz="4" w:space="0" w:color="auto"/>
              <w:bottom w:val="single" w:sz="4" w:space="0" w:color="auto"/>
              <w:right w:val="single" w:sz="4" w:space="0" w:color="auto"/>
            </w:tcBorders>
            <w:shd w:val="clear" w:color="auto" w:fill="FFFFEB"/>
            <w:hideMark/>
          </w:tcPr>
          <w:p w14:paraId="7174948E"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ین</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207405F2"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انه</w:t>
            </w:r>
          </w:p>
        </w:tc>
        <w:tc>
          <w:tcPr>
            <w:tcW w:w="1560" w:type="dxa"/>
            <w:tcBorders>
              <w:top w:val="single" w:sz="4" w:space="0" w:color="auto"/>
              <w:left w:val="single" w:sz="4" w:space="0" w:color="auto"/>
              <w:bottom w:val="single" w:sz="4" w:space="0" w:color="auto"/>
              <w:right w:val="single" w:sz="4" w:space="0" w:color="auto"/>
            </w:tcBorders>
            <w:shd w:val="clear" w:color="auto" w:fill="FFFFEB"/>
            <w:hideMark/>
          </w:tcPr>
          <w:p w14:paraId="1E14E038"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ماناک</w:t>
            </w:r>
          </w:p>
        </w:tc>
        <w:tc>
          <w:tcPr>
            <w:tcW w:w="2131" w:type="dxa"/>
            <w:tcBorders>
              <w:top w:val="single" w:sz="4" w:space="0" w:color="auto"/>
              <w:left w:val="single" w:sz="4" w:space="0" w:color="auto"/>
              <w:bottom w:val="single" w:sz="4" w:space="0" w:color="auto"/>
              <w:right w:val="single" w:sz="4" w:space="0" w:color="auto"/>
            </w:tcBorders>
            <w:shd w:val="clear" w:color="auto" w:fill="FFFFEB"/>
            <w:hideMark/>
          </w:tcPr>
          <w:p w14:paraId="21EA8CE0"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مانا</w:t>
            </w:r>
          </w:p>
        </w:tc>
        <w:tc>
          <w:tcPr>
            <w:tcW w:w="1417" w:type="dxa"/>
            <w:tcBorders>
              <w:top w:val="single" w:sz="4" w:space="0" w:color="auto"/>
              <w:left w:val="single" w:sz="4" w:space="0" w:color="auto"/>
              <w:bottom w:val="single" w:sz="4" w:space="0" w:color="auto"/>
              <w:right w:val="single" w:sz="4" w:space="0" w:color="auto"/>
            </w:tcBorders>
            <w:shd w:val="clear" w:color="auto" w:fill="FFFFEB"/>
            <w:hideMark/>
          </w:tcPr>
          <w:p w14:paraId="3E2B409F"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انگار</w:t>
            </w:r>
          </w:p>
        </w:tc>
        <w:tc>
          <w:tcPr>
            <w:tcW w:w="1555" w:type="dxa"/>
            <w:tcBorders>
              <w:top w:val="single" w:sz="4" w:space="0" w:color="auto"/>
              <w:left w:val="single" w:sz="4" w:space="0" w:color="auto"/>
              <w:bottom w:val="single" w:sz="4" w:space="0" w:color="auto"/>
              <w:right w:val="single" w:sz="4" w:space="0" w:color="auto"/>
            </w:tcBorders>
            <w:shd w:val="clear" w:color="auto" w:fill="FFFFEB"/>
            <w:hideMark/>
          </w:tcPr>
          <w:p w14:paraId="1C5AE609" w14:textId="77777777" w:rsidR="002B4F82" w:rsidRPr="002B4F82" w:rsidRDefault="002B4F82" w:rsidP="002B4F82">
            <w:pPr>
              <w:bidi/>
              <w:spacing w:after="160" w:line="278" w:lineRule="auto"/>
              <w:jc w:val="center"/>
              <w:rPr>
                <w:rFonts w:ascii="IRANSansDN" w:hAnsi="IRANSansDN" w:cs="IRANSansDN"/>
                <w:sz w:val="20"/>
                <w:szCs w:val="20"/>
                <w:rtl/>
              </w:rPr>
            </w:pPr>
            <w:r w:rsidRPr="002B4F82">
              <w:rPr>
                <w:rFonts w:ascii="IRANSansDN" w:hAnsi="IRANSansDN" w:cs="IRANSansDN"/>
                <w:sz w:val="20"/>
                <w:szCs w:val="20"/>
                <w:rtl/>
              </w:rPr>
              <w:t>پنداری</w:t>
            </w:r>
          </w:p>
        </w:tc>
      </w:tr>
    </w:tbl>
    <w:p w14:paraId="4AC0F446" w14:textId="77777777" w:rsidR="001E60D6" w:rsidRDefault="001E60D6" w:rsidP="001E60D6">
      <w:pPr>
        <w:bidi/>
        <w:rPr>
          <w:rFonts w:ascii="IRANSansDN" w:hAnsi="IRANSansDN" w:cs="IRANSansDN"/>
          <w:sz w:val="20"/>
          <w:szCs w:val="20"/>
          <w:rtl/>
        </w:rPr>
      </w:pPr>
    </w:p>
    <w:p w14:paraId="02043DCB" w14:textId="43743625" w:rsidR="002B4F82" w:rsidRPr="002B4F82" w:rsidRDefault="002B4F82" w:rsidP="002B4F82">
      <w:pPr>
        <w:shd w:val="clear" w:color="auto" w:fill="F3F3FF"/>
        <w:bidi/>
        <w:ind w:left="-330" w:right="-284"/>
        <w:jc w:val="both"/>
        <w:rPr>
          <w:rFonts w:ascii="IRANSansDN" w:hAnsi="IRANSansDN" w:cs="IRANSansDN"/>
          <w:sz w:val="20"/>
          <w:szCs w:val="20"/>
        </w:rPr>
      </w:pPr>
      <w:r w:rsidRPr="002B4F82">
        <w:rPr>
          <w:rFonts w:ascii="IRANSansDN" w:hAnsi="IRANSansDN" w:cs="IRANSansDN"/>
          <w:b/>
          <w:bCs/>
          <w:color w:val="0000CC"/>
          <w:sz w:val="20"/>
          <w:szCs w:val="20"/>
          <w:rtl/>
        </w:rPr>
        <w:t>تشبیه مرجّح (تفضیل)</w:t>
      </w:r>
      <w:r w:rsidRPr="002B4F82">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2B4F82">
        <w:rPr>
          <w:rFonts w:ascii="IRANSansDN" w:hAnsi="IRANSansDN" w:cs="IRANSansDN"/>
          <w:sz w:val="20"/>
          <w:szCs w:val="20"/>
          <w:rtl/>
        </w:rPr>
        <w:t xml:space="preserve">در تشبیه تفضیلی، سخنور برای نوکردن و آراستن تشبیه، مشبه را به شیوه‌ای بر مشبه‌به برتری می‌دهد. </w:t>
      </w:r>
    </w:p>
    <w:p w14:paraId="77C341C6" w14:textId="77777777" w:rsidR="002B4F82" w:rsidRPr="002B4F82" w:rsidRDefault="002B4F82" w:rsidP="002B4F82">
      <w:pPr>
        <w:bidi/>
        <w:ind w:left="-330" w:right="-284"/>
        <w:jc w:val="center"/>
        <w:rPr>
          <w:rFonts w:ascii="IRANSansDN" w:hAnsi="IRANSansDN" w:cs="IRANSansDN"/>
          <w:sz w:val="20"/>
          <w:szCs w:val="20"/>
          <w:rtl/>
        </w:rPr>
      </w:pPr>
      <w:r w:rsidRPr="002B4F82">
        <w:rPr>
          <w:rFonts w:ascii="IRANSansDN" w:hAnsi="IRANSansDN" w:cs="IRANSansDN"/>
          <w:sz w:val="20"/>
          <w:szCs w:val="20"/>
          <w:rtl/>
        </w:rPr>
        <w:t>مثال شعری (1): «خورشید هیچ</w:t>
      </w:r>
      <w:r w:rsidRPr="002B4F82">
        <w:rPr>
          <w:rFonts w:ascii="IRANSansDN" w:hAnsi="IRANSansDN" w:cs="IRANSansDN"/>
          <w:sz w:val="20"/>
          <w:szCs w:val="20"/>
          <w:cs/>
        </w:rPr>
        <w:t>‎</w:t>
      </w:r>
      <w:r w:rsidRPr="002B4F82">
        <w:rPr>
          <w:rFonts w:ascii="IRANSansDN" w:hAnsi="IRANSansDN" w:cs="IRANSansDN"/>
          <w:sz w:val="20"/>
          <w:szCs w:val="20"/>
          <w:rtl/>
        </w:rPr>
        <w:t>کـاره بـود در دیار تو  / این عرصه بیش جلــوه‌گه یک سوار نیست»</w:t>
      </w:r>
    </w:p>
    <w:p w14:paraId="18BF4F82" w14:textId="77777777" w:rsidR="002B4F82" w:rsidRPr="002B4F82" w:rsidRDefault="002B4F82" w:rsidP="002B4F82">
      <w:pPr>
        <w:bidi/>
        <w:ind w:left="-330" w:right="-284"/>
        <w:jc w:val="both"/>
        <w:rPr>
          <w:rFonts w:ascii="IRANSansDN" w:hAnsi="IRANSansDN" w:cs="IRANSansDN"/>
          <w:sz w:val="20"/>
          <w:szCs w:val="20"/>
          <w:rtl/>
        </w:rPr>
      </w:pPr>
      <w:r w:rsidRPr="002B4F82">
        <w:rPr>
          <w:rFonts w:ascii="IRANSansDN" w:hAnsi="IRANSansDN" w:cs="IRANSansDN"/>
          <w:sz w:val="20"/>
          <w:szCs w:val="20"/>
          <w:rtl/>
        </w:rPr>
        <w:t>توضیح: شاعر، معشوق (مشبه) را به خورشید (مشبه‌به) تشبیه کرده و از آن برتر می‌داند.</w:t>
      </w:r>
    </w:p>
    <w:p w14:paraId="7E59DB1B" w14:textId="77777777" w:rsidR="002B4F82" w:rsidRPr="002B4F82" w:rsidRDefault="002B4F82" w:rsidP="002B4F82">
      <w:pPr>
        <w:bidi/>
        <w:ind w:left="-330" w:right="-284"/>
        <w:jc w:val="center"/>
        <w:rPr>
          <w:rFonts w:ascii="IRANSansDN" w:hAnsi="IRANSansDN" w:cs="IRANSansDN"/>
          <w:sz w:val="20"/>
          <w:szCs w:val="20"/>
          <w:rtl/>
        </w:rPr>
      </w:pPr>
      <w:r w:rsidRPr="002B4F82">
        <w:rPr>
          <w:rFonts w:ascii="IRANSansDN" w:hAnsi="IRANSansDN" w:cs="IRANSansDN"/>
          <w:sz w:val="20"/>
          <w:szCs w:val="20"/>
          <w:rtl/>
        </w:rPr>
        <w:t>مثال شعری (2): «ای که زلف سیه‌ات بر گل روی آشفته است / زآتش روی تو آب گل سوری رفته است»</w:t>
      </w:r>
    </w:p>
    <w:p w14:paraId="58379371" w14:textId="77777777" w:rsidR="002B4F82" w:rsidRDefault="002B4F82" w:rsidP="002B4F82">
      <w:pPr>
        <w:bidi/>
        <w:ind w:left="-330" w:right="-284"/>
        <w:jc w:val="both"/>
        <w:rPr>
          <w:rFonts w:ascii="IRANSansDN" w:hAnsi="IRANSansDN" w:cs="IRANSansDN"/>
          <w:sz w:val="20"/>
          <w:szCs w:val="20"/>
          <w:rtl/>
        </w:rPr>
      </w:pPr>
      <w:r w:rsidRPr="002B4F82">
        <w:rPr>
          <w:rFonts w:ascii="IRANSansDN" w:hAnsi="IRANSansDN" w:cs="IRANSansDN"/>
          <w:sz w:val="20"/>
          <w:szCs w:val="20"/>
          <w:rtl/>
        </w:rPr>
        <w:t>توضیح: شاعر، چهرۀ معشوق (مشبه) را به گل‌ سوری (مشبه‌به) تشبیه کرده و از آن برتر می‌داند.</w:t>
      </w:r>
    </w:p>
    <w:p w14:paraId="3628BAA2" w14:textId="77777777" w:rsidR="002B4F82" w:rsidRDefault="002B4F82" w:rsidP="002B4F82">
      <w:pPr>
        <w:bidi/>
        <w:ind w:left="-330" w:right="-284"/>
        <w:jc w:val="both"/>
        <w:rPr>
          <w:rFonts w:ascii="IRANSansDN" w:hAnsi="IRANSansDN" w:cs="IRANSansDN"/>
          <w:sz w:val="20"/>
          <w:szCs w:val="20"/>
          <w:rtl/>
        </w:rPr>
      </w:pPr>
    </w:p>
    <w:p w14:paraId="42A0EB59" w14:textId="467C4AA5" w:rsidR="00944C3A" w:rsidRDefault="00944C3A" w:rsidP="00944C3A">
      <w:pPr>
        <w:bidi/>
        <w:ind w:left="-330" w:right="-284"/>
        <w:jc w:val="both"/>
        <w:rPr>
          <w:rFonts w:ascii="IRANSansDN" w:hAnsi="IRANSansDN" w:cs="IRANSansDN"/>
          <w:sz w:val="20"/>
          <w:szCs w:val="20"/>
          <w:rtl/>
        </w:rPr>
      </w:pPr>
      <w:r w:rsidRPr="00944C3A">
        <w:rPr>
          <w:rFonts w:ascii="IRANSansDN" w:hAnsi="IRANSansDN" w:cs="IRANSansDN"/>
          <w:noProof/>
          <w:sz w:val="20"/>
          <w:szCs w:val="20"/>
          <w:rtl/>
        </w:rPr>
        <w:lastRenderedPageBreak/>
        <w:drawing>
          <wp:inline distT="0" distB="0" distL="0" distR="0" wp14:anchorId="29486393" wp14:editId="6F4B2D28">
            <wp:extent cx="5438076" cy="1988820"/>
            <wp:effectExtent l="0" t="0" r="0" b="0"/>
            <wp:docPr id="1547658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02558" name=""/>
                    <pic:cNvPicPr/>
                  </pic:nvPicPr>
                  <pic:blipFill>
                    <a:blip r:embed="rId40"/>
                    <a:stretch>
                      <a:fillRect/>
                    </a:stretch>
                  </pic:blipFill>
                  <pic:spPr>
                    <a:xfrm>
                      <a:off x="0" y="0"/>
                      <a:ext cx="5445677" cy="1991600"/>
                    </a:xfrm>
                    <a:prstGeom prst="rect">
                      <a:avLst/>
                    </a:prstGeom>
                  </pic:spPr>
                </pic:pic>
              </a:graphicData>
            </a:graphic>
          </wp:inline>
        </w:drawing>
      </w:r>
    </w:p>
    <w:p w14:paraId="46AB9DE5" w14:textId="108A69CB" w:rsidR="00944C3A" w:rsidRDefault="00944C3A" w:rsidP="00944C3A">
      <w:pPr>
        <w:bidi/>
        <w:ind w:left="-330" w:right="-284"/>
        <w:jc w:val="both"/>
        <w:rPr>
          <w:rFonts w:ascii="IRANSansDN" w:hAnsi="IRANSansDN" w:cs="IRANSansDN"/>
          <w:sz w:val="20"/>
          <w:szCs w:val="20"/>
          <w:rtl/>
        </w:rPr>
      </w:pPr>
      <w:r w:rsidRPr="006A43AB">
        <w:rPr>
          <w:rFonts w:ascii="IRANSansDN" w:hAnsi="IRANSansDN" w:cs="IRANSansDN"/>
          <w:noProof/>
          <w:sz w:val="20"/>
          <w:szCs w:val="20"/>
          <w:rtl/>
        </w:rPr>
        <w:drawing>
          <wp:inline distT="0" distB="0" distL="0" distR="0" wp14:anchorId="29095049" wp14:editId="133E23B6">
            <wp:extent cx="5449666" cy="2072640"/>
            <wp:effectExtent l="0" t="0" r="0" b="3810"/>
            <wp:docPr id="120408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04788" name=""/>
                    <pic:cNvPicPr/>
                  </pic:nvPicPr>
                  <pic:blipFill>
                    <a:blip r:embed="rId41"/>
                    <a:stretch>
                      <a:fillRect/>
                    </a:stretch>
                  </pic:blipFill>
                  <pic:spPr>
                    <a:xfrm>
                      <a:off x="0" y="0"/>
                      <a:ext cx="5514860" cy="2097435"/>
                    </a:xfrm>
                    <a:prstGeom prst="rect">
                      <a:avLst/>
                    </a:prstGeom>
                  </pic:spPr>
                </pic:pic>
              </a:graphicData>
            </a:graphic>
          </wp:inline>
        </w:drawing>
      </w:r>
    </w:p>
    <w:p w14:paraId="4BE6E359" w14:textId="576B5A20" w:rsidR="00944C3A" w:rsidRDefault="00C5063F" w:rsidP="00944C3A">
      <w:pPr>
        <w:bidi/>
        <w:ind w:left="-330" w:right="-284"/>
        <w:jc w:val="both"/>
        <w:rPr>
          <w:rFonts w:ascii="IRANSansDN" w:hAnsi="IRANSansDN" w:cs="IRANSansDN"/>
          <w:sz w:val="20"/>
          <w:szCs w:val="20"/>
          <w:rtl/>
        </w:rPr>
      </w:pPr>
      <w:r>
        <w:rPr>
          <w:rFonts w:ascii="IRANSansDN" w:hAnsi="IRANSansDN" w:cs="IRANSansDN"/>
          <w:noProof/>
          <w:sz w:val="20"/>
          <w:szCs w:val="20"/>
        </w:rPr>
        <w:drawing>
          <wp:inline distT="0" distB="0" distL="0" distR="0" wp14:anchorId="4C6D718A" wp14:editId="3ECBA359">
            <wp:extent cx="5440794" cy="1973580"/>
            <wp:effectExtent l="0" t="0" r="7620" b="7620"/>
            <wp:docPr id="15377486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53778" cy="1978290"/>
                    </a:xfrm>
                    <a:prstGeom prst="rect">
                      <a:avLst/>
                    </a:prstGeom>
                    <a:noFill/>
                  </pic:spPr>
                </pic:pic>
              </a:graphicData>
            </a:graphic>
          </wp:inline>
        </w:drawing>
      </w:r>
    </w:p>
    <w:p w14:paraId="42E0A5C9" w14:textId="64676C80" w:rsidR="00944C3A" w:rsidRDefault="00C5063F" w:rsidP="00944C3A">
      <w:pPr>
        <w:bidi/>
        <w:ind w:left="-330" w:right="-284"/>
        <w:jc w:val="both"/>
        <w:rPr>
          <w:rFonts w:ascii="IRANSansDN" w:hAnsi="IRANSansDN" w:cs="IRANSansDN"/>
          <w:sz w:val="20"/>
          <w:szCs w:val="20"/>
          <w:rtl/>
        </w:rPr>
      </w:pPr>
      <w:r w:rsidRPr="00944C3A">
        <w:rPr>
          <w:rFonts w:ascii="IRANSansDN" w:hAnsi="IRANSansDN" w:cs="IRANSansDN"/>
          <w:noProof/>
          <w:sz w:val="20"/>
          <w:szCs w:val="20"/>
          <w:rtl/>
        </w:rPr>
        <w:drawing>
          <wp:inline distT="0" distB="0" distL="0" distR="0" wp14:anchorId="6EBA58F1" wp14:editId="76667D0D">
            <wp:extent cx="5447117" cy="1821180"/>
            <wp:effectExtent l="0" t="0" r="1270" b="7620"/>
            <wp:docPr id="514064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27353" name=""/>
                    <pic:cNvPicPr/>
                  </pic:nvPicPr>
                  <pic:blipFill>
                    <a:blip r:embed="rId43"/>
                    <a:stretch>
                      <a:fillRect/>
                    </a:stretch>
                  </pic:blipFill>
                  <pic:spPr>
                    <a:xfrm>
                      <a:off x="0" y="0"/>
                      <a:ext cx="5456016" cy="1824155"/>
                    </a:xfrm>
                    <a:prstGeom prst="rect">
                      <a:avLst/>
                    </a:prstGeom>
                  </pic:spPr>
                </pic:pic>
              </a:graphicData>
            </a:graphic>
          </wp:inline>
        </w:drawing>
      </w:r>
    </w:p>
    <w:p w14:paraId="4FB5C6A6" w14:textId="73686BE8" w:rsidR="00944C3A" w:rsidRDefault="00C5063F" w:rsidP="00944C3A">
      <w:pPr>
        <w:bidi/>
        <w:ind w:left="-330" w:right="-284"/>
        <w:jc w:val="both"/>
        <w:rPr>
          <w:rFonts w:ascii="IRANSansDN" w:hAnsi="IRANSansDN" w:cs="IRANSansDN"/>
          <w:sz w:val="20"/>
          <w:szCs w:val="20"/>
          <w:rtl/>
        </w:rPr>
      </w:pPr>
      <w:r w:rsidRPr="00944C3A">
        <w:rPr>
          <w:rFonts w:ascii="IRANSansDN" w:hAnsi="IRANSansDN" w:cs="IRANSansDN"/>
          <w:noProof/>
          <w:sz w:val="20"/>
          <w:szCs w:val="20"/>
          <w:rtl/>
        </w:rPr>
        <w:lastRenderedPageBreak/>
        <w:drawing>
          <wp:inline distT="0" distB="0" distL="0" distR="0" wp14:anchorId="0800A92F" wp14:editId="1C6713F8">
            <wp:extent cx="5357715" cy="2242267"/>
            <wp:effectExtent l="0" t="0" r="0" b="5715"/>
            <wp:docPr id="129037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79057" name=""/>
                    <pic:cNvPicPr/>
                  </pic:nvPicPr>
                  <pic:blipFill>
                    <a:blip r:embed="rId44"/>
                    <a:stretch>
                      <a:fillRect/>
                    </a:stretch>
                  </pic:blipFill>
                  <pic:spPr>
                    <a:xfrm>
                      <a:off x="0" y="0"/>
                      <a:ext cx="5386809" cy="2254443"/>
                    </a:xfrm>
                    <a:prstGeom prst="rect">
                      <a:avLst/>
                    </a:prstGeom>
                  </pic:spPr>
                </pic:pic>
              </a:graphicData>
            </a:graphic>
          </wp:inline>
        </w:drawing>
      </w:r>
    </w:p>
    <w:p w14:paraId="141B672F" w14:textId="348426ED" w:rsidR="00944C3A" w:rsidRDefault="00C5063F" w:rsidP="00944C3A">
      <w:pPr>
        <w:bidi/>
        <w:ind w:left="-330" w:right="-284"/>
        <w:jc w:val="both"/>
        <w:rPr>
          <w:rFonts w:ascii="IRANSansDN" w:hAnsi="IRANSansDN" w:cs="IRANSansDN"/>
          <w:sz w:val="20"/>
          <w:szCs w:val="20"/>
          <w:rtl/>
        </w:rPr>
      </w:pPr>
      <w:r w:rsidRPr="00944C3A">
        <w:rPr>
          <w:rFonts w:ascii="IRANSansDN" w:hAnsi="IRANSansDN" w:cs="IRANSansDN"/>
          <w:noProof/>
          <w:sz w:val="20"/>
          <w:szCs w:val="20"/>
          <w:rtl/>
        </w:rPr>
        <w:drawing>
          <wp:inline distT="0" distB="0" distL="0" distR="0" wp14:anchorId="4CD62BB6" wp14:editId="5710380E">
            <wp:extent cx="5589572" cy="1775460"/>
            <wp:effectExtent l="0" t="0" r="0" b="0"/>
            <wp:docPr id="984141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731887" name=""/>
                    <pic:cNvPicPr/>
                  </pic:nvPicPr>
                  <pic:blipFill>
                    <a:blip r:embed="rId45"/>
                    <a:stretch>
                      <a:fillRect/>
                    </a:stretch>
                  </pic:blipFill>
                  <pic:spPr>
                    <a:xfrm>
                      <a:off x="0" y="0"/>
                      <a:ext cx="5595743" cy="1777420"/>
                    </a:xfrm>
                    <a:prstGeom prst="rect">
                      <a:avLst/>
                    </a:prstGeom>
                  </pic:spPr>
                </pic:pic>
              </a:graphicData>
            </a:graphic>
          </wp:inline>
        </w:drawing>
      </w:r>
    </w:p>
    <w:p w14:paraId="41216914" w14:textId="66134C06" w:rsidR="00944C3A" w:rsidRDefault="00C5063F" w:rsidP="00944C3A">
      <w:pPr>
        <w:bidi/>
        <w:ind w:left="-330" w:right="-284"/>
        <w:jc w:val="both"/>
        <w:rPr>
          <w:rFonts w:ascii="IRANSansDN" w:hAnsi="IRANSansDN" w:cs="IRANSansDN"/>
          <w:sz w:val="20"/>
          <w:szCs w:val="20"/>
          <w:rtl/>
        </w:rPr>
      </w:pPr>
      <w:r w:rsidRPr="00944C3A">
        <w:rPr>
          <w:rFonts w:ascii="IRANSansDN" w:hAnsi="IRANSansDN" w:cs="IRANSansDN"/>
          <w:noProof/>
          <w:sz w:val="20"/>
          <w:szCs w:val="20"/>
          <w:rtl/>
        </w:rPr>
        <w:drawing>
          <wp:inline distT="0" distB="0" distL="0" distR="0" wp14:anchorId="0D586131" wp14:editId="01A5598C">
            <wp:extent cx="5525770" cy="1739889"/>
            <wp:effectExtent l="0" t="0" r="0" b="0"/>
            <wp:docPr id="921382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55280" name=""/>
                    <pic:cNvPicPr/>
                  </pic:nvPicPr>
                  <pic:blipFill>
                    <a:blip r:embed="rId46"/>
                    <a:stretch>
                      <a:fillRect/>
                    </a:stretch>
                  </pic:blipFill>
                  <pic:spPr>
                    <a:xfrm>
                      <a:off x="0" y="0"/>
                      <a:ext cx="5541849" cy="1744952"/>
                    </a:xfrm>
                    <a:prstGeom prst="rect">
                      <a:avLst/>
                    </a:prstGeom>
                  </pic:spPr>
                </pic:pic>
              </a:graphicData>
            </a:graphic>
          </wp:inline>
        </w:drawing>
      </w:r>
    </w:p>
    <w:p w14:paraId="6F5E9CC1" w14:textId="1AFF148C" w:rsidR="00944C3A" w:rsidRDefault="00C5063F" w:rsidP="00944C3A">
      <w:pPr>
        <w:bidi/>
        <w:ind w:left="-330" w:right="-284"/>
        <w:jc w:val="both"/>
        <w:rPr>
          <w:rFonts w:ascii="IRANSansDN" w:hAnsi="IRANSansDN" w:cs="IRANSansDN"/>
          <w:sz w:val="20"/>
          <w:szCs w:val="20"/>
          <w:rtl/>
        </w:rPr>
      </w:pPr>
      <w:r w:rsidRPr="00C5063F">
        <w:rPr>
          <w:rFonts w:ascii="IRANSansDN" w:hAnsi="IRANSansDN" w:cs="IRANSansDN"/>
          <w:noProof/>
          <w:sz w:val="20"/>
          <w:szCs w:val="20"/>
          <w:rtl/>
        </w:rPr>
        <w:drawing>
          <wp:inline distT="0" distB="0" distL="0" distR="0" wp14:anchorId="46C3FABA" wp14:editId="4B71C51D">
            <wp:extent cx="5527622" cy="1859280"/>
            <wp:effectExtent l="0" t="0" r="0" b="7620"/>
            <wp:docPr id="1962736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36562" name=""/>
                    <pic:cNvPicPr/>
                  </pic:nvPicPr>
                  <pic:blipFill>
                    <a:blip r:embed="rId47"/>
                    <a:stretch>
                      <a:fillRect/>
                    </a:stretch>
                  </pic:blipFill>
                  <pic:spPr>
                    <a:xfrm>
                      <a:off x="0" y="0"/>
                      <a:ext cx="5550873" cy="1867101"/>
                    </a:xfrm>
                    <a:prstGeom prst="rect">
                      <a:avLst/>
                    </a:prstGeom>
                  </pic:spPr>
                </pic:pic>
              </a:graphicData>
            </a:graphic>
          </wp:inline>
        </w:drawing>
      </w:r>
    </w:p>
    <w:p w14:paraId="5D6094BF" w14:textId="77777777" w:rsidR="00944C3A" w:rsidRDefault="00944C3A" w:rsidP="00944C3A">
      <w:pPr>
        <w:bidi/>
        <w:ind w:left="-330" w:right="-284"/>
        <w:jc w:val="both"/>
        <w:rPr>
          <w:rFonts w:ascii="IRANSansDN" w:hAnsi="IRANSansDN" w:cs="IRANSansDN"/>
          <w:sz w:val="20"/>
          <w:szCs w:val="20"/>
          <w:rtl/>
        </w:rPr>
      </w:pPr>
    </w:p>
    <w:p w14:paraId="027C3B5F" w14:textId="3FF6CFEB" w:rsidR="00C61C95" w:rsidRPr="00C61C95" w:rsidRDefault="00C61C95" w:rsidP="00C61C95">
      <w:pPr>
        <w:shd w:val="clear" w:color="auto" w:fill="F3F3FF"/>
        <w:bidi/>
        <w:ind w:left="-330" w:right="-284"/>
        <w:jc w:val="both"/>
        <w:rPr>
          <w:rFonts w:ascii="IRANSansDN" w:hAnsi="IRANSansDN" w:cs="IRANSansDN"/>
          <w:sz w:val="20"/>
          <w:szCs w:val="20"/>
        </w:rPr>
      </w:pPr>
      <w:r w:rsidRPr="00C61C95">
        <w:rPr>
          <w:rFonts w:ascii="IRANSansDN" w:hAnsi="IRANSansDN" w:cs="IRANSansDN"/>
          <w:b/>
          <w:bCs/>
          <w:color w:val="0000CC"/>
          <w:sz w:val="20"/>
          <w:szCs w:val="20"/>
          <w:rtl/>
        </w:rPr>
        <w:lastRenderedPageBreak/>
        <w:t>مجاز</w:t>
      </w:r>
      <w:r>
        <w:rPr>
          <w:rFonts w:ascii="IRANSansDN" w:hAnsi="IRANSansDN" w:cs="IRANSansDN" w:hint="cs"/>
          <w:sz w:val="20"/>
          <w:szCs w:val="20"/>
          <w:rtl/>
        </w:rPr>
        <w:t>:</w:t>
      </w:r>
      <w:r w:rsidRPr="00C61C95">
        <w:rPr>
          <w:rFonts w:ascii="IRANSansDN" w:hAnsi="IRANSansDN" w:cs="IRANSansDN"/>
          <w:sz w:val="20"/>
          <w:szCs w:val="20"/>
          <w:rtl/>
        </w:rPr>
        <w:t xml:space="preserve"> به کار بردن واژه است در معنی غیرحقیقی خودش. برای جا افتادن مجاز، یکی دو تا مثال بزنیم. مثلاً پیش آمده که بگویی «دستم را بریدم» و منظورت تنها بریدن بخش کوچکی از یک انگشت باشد. این را می گویند «مجاز»؛ یا مثلاً وقتی شاعر میگوید «جام را نوشید» و منظورش محتویّات داخل جام است، می</w:t>
      </w:r>
      <w:r>
        <w:rPr>
          <w:rFonts w:ascii="IRANSansDN" w:hAnsi="IRANSansDN" w:cs="IRANSansDN" w:hint="cs"/>
          <w:sz w:val="20"/>
          <w:szCs w:val="20"/>
          <w:rtl/>
        </w:rPr>
        <w:t>‌</w:t>
      </w:r>
      <w:r w:rsidRPr="00C61C95">
        <w:rPr>
          <w:rFonts w:ascii="IRANSansDN" w:hAnsi="IRANSansDN" w:cs="IRANSansDN"/>
          <w:sz w:val="20"/>
          <w:szCs w:val="20"/>
          <w:rtl/>
        </w:rPr>
        <w:t>گوییم جام «مجاز» از «شراب» است</w:t>
      </w:r>
      <w:r w:rsidRPr="00C61C95">
        <w:rPr>
          <w:rFonts w:ascii="IRANSansDN" w:hAnsi="IRANSansDN" w:cs="IRANSansDN"/>
          <w:sz w:val="20"/>
          <w:szCs w:val="20"/>
        </w:rPr>
        <w:t>.</w:t>
      </w:r>
    </w:p>
    <w:p w14:paraId="2B710907" w14:textId="352A087C" w:rsidR="00944C3A" w:rsidRDefault="00C61C95" w:rsidP="00C61C95">
      <w:pPr>
        <w:shd w:val="clear" w:color="auto" w:fill="F3F3FF"/>
        <w:bidi/>
        <w:ind w:left="-330" w:right="-284"/>
        <w:jc w:val="both"/>
        <w:rPr>
          <w:rFonts w:ascii="IRANSansDN" w:hAnsi="IRANSansDN" w:cs="IRANSansDN"/>
          <w:sz w:val="20"/>
          <w:szCs w:val="20"/>
          <w:rtl/>
        </w:rPr>
      </w:pPr>
      <w:r w:rsidRPr="00C61C95">
        <w:rPr>
          <w:rFonts w:ascii="IRANSansDN" w:hAnsi="IRANSansDN" w:cs="IRANSansDN"/>
          <w:sz w:val="20"/>
          <w:szCs w:val="20"/>
          <w:rtl/>
        </w:rPr>
        <w:t>برای درک مجاز باید دو موضوع را در نظر بگیریم: اول این که، میان معنی حقیقی واژه و معنی غیرحقیقی باید رابطه</w:t>
      </w:r>
      <w:r>
        <w:rPr>
          <w:rFonts w:ascii="IRANSansDN" w:hAnsi="IRANSansDN" w:cs="IRANSansDN" w:hint="cs"/>
          <w:sz w:val="20"/>
          <w:szCs w:val="20"/>
          <w:rtl/>
        </w:rPr>
        <w:t>‌</w:t>
      </w:r>
      <w:r w:rsidRPr="00C61C95">
        <w:rPr>
          <w:rFonts w:ascii="IRANSansDN" w:hAnsi="IRANSansDN" w:cs="IRANSansDN"/>
          <w:sz w:val="20"/>
          <w:szCs w:val="20"/>
          <w:rtl/>
        </w:rPr>
        <w:t>ای وجود داشته باشد که ذهن ما بتواند به معنی مجازی پی ببرد. به این رابطه، در اصطلاح، «علاقه» یا «پیوند» می</w:t>
      </w:r>
      <w:r>
        <w:rPr>
          <w:rFonts w:ascii="IRANSansDN" w:hAnsi="IRANSansDN" w:cs="IRANSansDN" w:hint="cs"/>
          <w:sz w:val="20"/>
          <w:szCs w:val="20"/>
          <w:rtl/>
        </w:rPr>
        <w:t>‌</w:t>
      </w:r>
      <w:r w:rsidRPr="00C61C95">
        <w:rPr>
          <w:rFonts w:ascii="IRANSansDN" w:hAnsi="IRANSansDN" w:cs="IRANSansDN"/>
          <w:sz w:val="20"/>
          <w:szCs w:val="20"/>
          <w:rtl/>
        </w:rPr>
        <w:t>گوییم. مثلاً در همان مثال «جام را نوشید،» که منظور از آن «شراب را نوشید» است، رابطه و اصطلاحاً «علاقه» بین جام و باده، از نوع «ظرف و مظروف» است. دوم این که، باید نشانه</w:t>
      </w:r>
      <w:r>
        <w:rPr>
          <w:rFonts w:ascii="IRANSansDN" w:hAnsi="IRANSansDN" w:cs="IRANSansDN" w:hint="cs"/>
          <w:sz w:val="20"/>
          <w:szCs w:val="20"/>
          <w:rtl/>
        </w:rPr>
        <w:t>‌</w:t>
      </w:r>
      <w:r w:rsidRPr="00C61C95">
        <w:rPr>
          <w:rFonts w:ascii="IRANSansDN" w:hAnsi="IRANSansDN" w:cs="IRANSansDN"/>
          <w:sz w:val="20"/>
          <w:szCs w:val="20"/>
          <w:rtl/>
        </w:rPr>
        <w:t>ای یا نشانه</w:t>
      </w:r>
      <w:r>
        <w:rPr>
          <w:rFonts w:ascii="IRANSansDN" w:hAnsi="IRANSansDN" w:cs="IRANSansDN" w:hint="cs"/>
          <w:sz w:val="20"/>
          <w:szCs w:val="20"/>
          <w:rtl/>
        </w:rPr>
        <w:t>‌</w:t>
      </w:r>
      <w:r w:rsidRPr="00C61C95">
        <w:rPr>
          <w:rFonts w:ascii="IRANSansDN" w:hAnsi="IRANSansDN" w:cs="IRANSansDN"/>
          <w:sz w:val="20"/>
          <w:szCs w:val="20"/>
          <w:rtl/>
        </w:rPr>
        <w:t>هایی در جمله یا بیت باشد که ذهنمان را از معنی حقیقی کلمه دور کند و با توجه به آن، برای واژه معنی غیرحقیقی (مجازی) را در نظر بگیریم. به این نشانه، در اصطلاح «قرینه» می</w:t>
      </w:r>
      <w:r>
        <w:rPr>
          <w:rFonts w:ascii="IRANSansDN" w:hAnsi="IRANSansDN" w:cs="IRANSansDN" w:hint="cs"/>
          <w:sz w:val="20"/>
          <w:szCs w:val="20"/>
          <w:rtl/>
        </w:rPr>
        <w:t>‌</w:t>
      </w:r>
      <w:r w:rsidRPr="00C61C95">
        <w:rPr>
          <w:rFonts w:ascii="IRANSansDN" w:hAnsi="IRANSansDN" w:cs="IRANSansDN"/>
          <w:sz w:val="20"/>
          <w:szCs w:val="20"/>
          <w:rtl/>
        </w:rPr>
        <w:t>گوییم. باز مثلاً در همان مثال «جام را نوشید،» که منظور از آن «شراب را نوشید» است، نشانه و اصطلاحاً «قرینه</w:t>
      </w:r>
      <w:r>
        <w:rPr>
          <w:rFonts w:ascii="IRANSansDN" w:hAnsi="IRANSansDN" w:cs="IRANSansDN" w:hint="cs"/>
          <w:sz w:val="20"/>
          <w:szCs w:val="20"/>
          <w:rtl/>
        </w:rPr>
        <w:t>‌</w:t>
      </w:r>
      <w:r w:rsidRPr="00C61C95">
        <w:rPr>
          <w:rFonts w:ascii="IRANSansDN" w:hAnsi="IRANSansDN" w:cs="IRANSansDN"/>
          <w:sz w:val="20"/>
          <w:szCs w:val="20"/>
          <w:rtl/>
        </w:rPr>
        <w:t>ای</w:t>
      </w:r>
      <w:r>
        <w:rPr>
          <w:rFonts w:ascii="IRANSansDN" w:hAnsi="IRANSansDN" w:cs="IRANSansDN" w:hint="cs"/>
          <w:sz w:val="20"/>
          <w:szCs w:val="20"/>
          <w:rtl/>
        </w:rPr>
        <w:t>»</w:t>
      </w:r>
      <w:r w:rsidRPr="00C61C95">
        <w:rPr>
          <w:rFonts w:ascii="IRANSansDN" w:hAnsi="IRANSansDN" w:cs="IRANSansDN"/>
          <w:sz w:val="20"/>
          <w:szCs w:val="20"/>
          <w:rtl/>
        </w:rPr>
        <w:t xml:space="preserve"> که نشان می</w:t>
      </w:r>
      <w:r>
        <w:rPr>
          <w:rFonts w:ascii="IRANSansDN" w:hAnsi="IRANSansDN" w:cs="IRANSansDN" w:hint="cs"/>
          <w:sz w:val="20"/>
          <w:szCs w:val="20"/>
          <w:rtl/>
        </w:rPr>
        <w:t>‌</w:t>
      </w:r>
      <w:r w:rsidRPr="00C61C95">
        <w:rPr>
          <w:rFonts w:ascii="IRANSansDN" w:hAnsi="IRANSansDN" w:cs="IRANSansDN"/>
          <w:sz w:val="20"/>
          <w:szCs w:val="20"/>
          <w:rtl/>
        </w:rPr>
        <w:t>دهد «جام» معنی حقیقی خودش را ندارد، «نوشیدن» است، چون جام را نمی</w:t>
      </w:r>
      <w:r>
        <w:rPr>
          <w:rFonts w:ascii="IRANSansDN" w:hAnsi="IRANSansDN" w:cs="IRANSansDN" w:hint="cs"/>
          <w:sz w:val="20"/>
          <w:szCs w:val="20"/>
          <w:rtl/>
        </w:rPr>
        <w:t>‌</w:t>
      </w:r>
      <w:r w:rsidRPr="00C61C95">
        <w:rPr>
          <w:rFonts w:ascii="IRANSansDN" w:hAnsi="IRANSansDN" w:cs="IRANSansDN"/>
          <w:sz w:val="20"/>
          <w:szCs w:val="20"/>
          <w:rtl/>
        </w:rPr>
        <w:t>شود نوشید</w:t>
      </w:r>
      <w:r>
        <w:rPr>
          <w:rFonts w:ascii="IRANSansDN" w:hAnsi="IRANSansDN" w:cs="IRANSansDN" w:hint="cs"/>
          <w:sz w:val="20"/>
          <w:szCs w:val="20"/>
          <w:rtl/>
        </w:rPr>
        <w:t>.</w:t>
      </w:r>
    </w:p>
    <w:p w14:paraId="442751FE" w14:textId="4188EC3F" w:rsidR="00944C3A" w:rsidRDefault="00C61C95" w:rsidP="00C61C95">
      <w:pPr>
        <w:bidi/>
        <w:ind w:left="-330" w:right="-284"/>
        <w:jc w:val="center"/>
        <w:rPr>
          <w:rFonts w:ascii="IRANSansDN" w:hAnsi="IRANSansDN" w:cs="IRANSansDN"/>
          <w:sz w:val="20"/>
          <w:szCs w:val="20"/>
          <w:rtl/>
        </w:rPr>
      </w:pPr>
      <w:r w:rsidRPr="00C61C95">
        <w:rPr>
          <w:rFonts w:ascii="IRANSansDN" w:hAnsi="IRANSansDN" w:cs="IRANSansDN"/>
          <w:color w:val="C00000"/>
          <w:sz w:val="20"/>
          <w:szCs w:val="20"/>
          <w:rtl/>
        </w:rPr>
        <w:t>دسـت</w:t>
      </w:r>
      <w:r w:rsidRPr="00C61C95">
        <w:rPr>
          <w:rFonts w:ascii="IRANSansDN" w:hAnsi="IRANSansDN" w:cs="IRANSansDN"/>
          <w:sz w:val="20"/>
          <w:szCs w:val="20"/>
          <w:rtl/>
        </w:rPr>
        <w:t xml:space="preserve"> در حلقـ</w:t>
      </w:r>
      <w:r w:rsidRPr="00C61C95">
        <w:rPr>
          <w:rFonts w:ascii="IRANSansDN" w:hAnsi="IRANSansDN" w:cs="IRANSansDN" w:hint="cs"/>
          <w:sz w:val="20"/>
          <w:szCs w:val="20"/>
          <w:rtl/>
        </w:rPr>
        <w:t>ۀ</w:t>
      </w:r>
      <w:r w:rsidRPr="00C61C95">
        <w:rPr>
          <w:rFonts w:ascii="IRANSansDN" w:hAnsi="IRANSansDN" w:cs="IRANSansDN"/>
          <w:sz w:val="20"/>
          <w:szCs w:val="20"/>
          <w:rtl/>
        </w:rPr>
        <w:t xml:space="preserve"> آن زلـف دوتـا نتـوان کـرد</w:t>
      </w:r>
      <w:r>
        <w:rPr>
          <w:rFonts w:ascii="IRANSansDN" w:hAnsi="IRANSansDN" w:cs="IRANSansDN" w:hint="cs"/>
          <w:sz w:val="20"/>
          <w:szCs w:val="20"/>
          <w:rtl/>
        </w:rPr>
        <w:t xml:space="preserve"> /</w:t>
      </w:r>
      <w:r w:rsidRPr="00C61C95">
        <w:rPr>
          <w:rFonts w:ascii="IRANSansDN" w:hAnsi="IRANSansDN" w:cs="IRANSansDN"/>
          <w:sz w:val="20"/>
          <w:szCs w:val="20"/>
          <w:rtl/>
        </w:rPr>
        <w:t xml:space="preserve"> تک</w:t>
      </w:r>
      <w:r w:rsidRPr="00C61C95">
        <w:rPr>
          <w:rFonts w:ascii="IRANSansDN" w:hAnsi="IRANSansDN" w:cs="IRANSansDN" w:hint="cs"/>
          <w:sz w:val="20"/>
          <w:szCs w:val="20"/>
          <w:rtl/>
        </w:rPr>
        <w:t>ی</w:t>
      </w:r>
      <w:r w:rsidRPr="00C61C95">
        <w:rPr>
          <w:rFonts w:ascii="IRANSansDN" w:hAnsi="IRANSansDN" w:cs="IRANSansDN" w:hint="eastAsia"/>
          <w:sz w:val="20"/>
          <w:szCs w:val="20"/>
          <w:rtl/>
        </w:rPr>
        <w:t>ـه</w:t>
      </w:r>
      <w:r w:rsidRPr="00C61C95">
        <w:rPr>
          <w:rFonts w:ascii="IRANSansDN" w:hAnsi="IRANSansDN" w:cs="IRANSansDN"/>
          <w:sz w:val="20"/>
          <w:szCs w:val="20"/>
          <w:rtl/>
        </w:rPr>
        <w:t xml:space="preserve"> بـر عهـد تـو و بـاد صبـا نتـوان کـرد</w:t>
      </w:r>
    </w:p>
    <w:p w14:paraId="5D7FD804" w14:textId="461C3F96" w:rsidR="00C61C95" w:rsidRDefault="00C61C95" w:rsidP="00C61C95">
      <w:pPr>
        <w:bidi/>
        <w:ind w:left="-330" w:right="-284"/>
        <w:jc w:val="center"/>
        <w:rPr>
          <w:rFonts w:ascii="IRANSansDN" w:hAnsi="IRANSansDN" w:cs="IRANSansDN"/>
          <w:sz w:val="20"/>
          <w:szCs w:val="20"/>
          <w:rtl/>
        </w:rPr>
      </w:pPr>
      <w:r w:rsidRPr="00C61C95">
        <w:rPr>
          <w:rFonts w:ascii="IRANSansDN" w:hAnsi="IRANSansDN" w:cs="IRANSansDN"/>
          <w:sz w:val="20"/>
          <w:szCs w:val="20"/>
          <w:rtl/>
        </w:rPr>
        <w:t>تــو و نوشــ</w:t>
      </w:r>
      <w:r w:rsidRPr="00C61C95">
        <w:rPr>
          <w:rFonts w:ascii="IRANSansDN" w:hAnsi="IRANSansDN" w:cs="IRANSansDN" w:hint="cs"/>
          <w:sz w:val="20"/>
          <w:szCs w:val="20"/>
          <w:rtl/>
        </w:rPr>
        <w:t>ی</w:t>
      </w:r>
      <w:r w:rsidRPr="00C61C95">
        <w:rPr>
          <w:rFonts w:ascii="IRANSansDN" w:hAnsi="IRANSansDN" w:cs="IRANSansDN" w:hint="eastAsia"/>
          <w:sz w:val="20"/>
          <w:szCs w:val="20"/>
          <w:rtl/>
        </w:rPr>
        <w:t>دن</w:t>
      </w:r>
      <w:r w:rsidRPr="00C61C95">
        <w:rPr>
          <w:rFonts w:ascii="IRANSansDN" w:hAnsi="IRANSansDN" w:cs="IRANSansDN"/>
          <w:sz w:val="20"/>
          <w:szCs w:val="20"/>
          <w:rtl/>
        </w:rPr>
        <w:t xml:space="preserve"> </w:t>
      </w:r>
      <w:r w:rsidRPr="00C61C95">
        <w:rPr>
          <w:rFonts w:ascii="IRANSansDN" w:hAnsi="IRANSansDN" w:cs="IRANSansDN"/>
          <w:color w:val="C00000"/>
          <w:sz w:val="20"/>
          <w:szCs w:val="20"/>
          <w:rtl/>
        </w:rPr>
        <w:t>پ</w:t>
      </w:r>
      <w:r w:rsidRPr="00C61C95">
        <w:rPr>
          <w:rFonts w:ascii="IRANSansDN" w:hAnsi="IRANSansDN" w:cs="IRANSansDN" w:hint="cs"/>
          <w:color w:val="C00000"/>
          <w:sz w:val="20"/>
          <w:szCs w:val="20"/>
          <w:rtl/>
        </w:rPr>
        <w:t>ی</w:t>
      </w:r>
      <w:r w:rsidRPr="00C61C95">
        <w:rPr>
          <w:rFonts w:ascii="IRANSansDN" w:hAnsi="IRANSansDN" w:cs="IRANSansDN" w:hint="eastAsia"/>
          <w:color w:val="C00000"/>
          <w:sz w:val="20"/>
          <w:szCs w:val="20"/>
          <w:rtl/>
        </w:rPr>
        <w:t>مانــه</w:t>
      </w:r>
      <w:r w:rsidRPr="00C61C95">
        <w:rPr>
          <w:rFonts w:ascii="IRANSansDN" w:hAnsi="IRANSansDN" w:cs="IRANSansDN"/>
          <w:sz w:val="20"/>
          <w:szCs w:val="20"/>
          <w:rtl/>
        </w:rPr>
        <w:t xml:space="preserve"> و خشــنود</w:t>
      </w:r>
      <w:r w:rsidRPr="00C61C95">
        <w:rPr>
          <w:rFonts w:ascii="IRANSansDN" w:hAnsi="IRANSansDN" w:cs="IRANSansDN" w:hint="cs"/>
          <w:sz w:val="20"/>
          <w:szCs w:val="20"/>
          <w:rtl/>
        </w:rPr>
        <w:t>ی</w:t>
      </w:r>
      <w:r w:rsidRPr="00C61C95">
        <w:rPr>
          <w:rFonts w:ascii="IRANSansDN" w:hAnsi="IRANSansDN" w:cs="IRANSansDN"/>
          <w:sz w:val="20"/>
          <w:szCs w:val="20"/>
          <w:rtl/>
        </w:rPr>
        <w:t xml:space="preserve"> دل</w:t>
      </w:r>
      <w:r>
        <w:rPr>
          <w:rFonts w:ascii="IRANSansDN" w:hAnsi="IRANSansDN" w:cs="IRANSansDN" w:hint="cs"/>
          <w:sz w:val="20"/>
          <w:szCs w:val="20"/>
          <w:rtl/>
        </w:rPr>
        <w:t xml:space="preserve"> /</w:t>
      </w:r>
      <w:r w:rsidRPr="00C61C95">
        <w:rPr>
          <w:rFonts w:ascii="IRANSansDN" w:hAnsi="IRANSansDN" w:cs="IRANSansDN"/>
          <w:sz w:val="20"/>
          <w:szCs w:val="20"/>
          <w:rtl/>
        </w:rPr>
        <w:t xml:space="preserve"> مــن و خــاک در م</w:t>
      </w:r>
      <w:r w:rsidRPr="00C61C95">
        <w:rPr>
          <w:rFonts w:ascii="IRANSansDN" w:hAnsi="IRANSansDN" w:cs="IRANSansDN" w:hint="cs"/>
          <w:sz w:val="20"/>
          <w:szCs w:val="20"/>
          <w:rtl/>
        </w:rPr>
        <w:t>ی</w:t>
      </w:r>
      <w:r w:rsidRPr="00C61C95">
        <w:rPr>
          <w:rFonts w:ascii="IRANSansDN" w:hAnsi="IRANSansDN" w:cs="IRANSansDN" w:hint="eastAsia"/>
          <w:sz w:val="20"/>
          <w:szCs w:val="20"/>
          <w:rtl/>
        </w:rPr>
        <w:t>خانـــه</w:t>
      </w:r>
      <w:r w:rsidRPr="00C61C95">
        <w:rPr>
          <w:rFonts w:ascii="IRANSansDN" w:hAnsi="IRANSansDN" w:cs="IRANSansDN"/>
          <w:sz w:val="20"/>
          <w:szCs w:val="20"/>
          <w:rtl/>
        </w:rPr>
        <w:t xml:space="preserve"> و بدنام</w:t>
      </w:r>
      <w:r w:rsidRPr="00C61C95">
        <w:rPr>
          <w:rFonts w:ascii="IRANSansDN" w:hAnsi="IRANSansDN" w:cs="IRANSansDN" w:hint="cs"/>
          <w:sz w:val="20"/>
          <w:szCs w:val="20"/>
          <w:rtl/>
        </w:rPr>
        <w:t>ی</w:t>
      </w:r>
      <w:r>
        <w:rPr>
          <w:rFonts w:ascii="IRANSansDN" w:hAnsi="IRANSansDN" w:cs="IRANSansDN" w:hint="cs"/>
          <w:sz w:val="20"/>
          <w:szCs w:val="20"/>
          <w:rtl/>
        </w:rPr>
        <w:t>‌</w:t>
      </w:r>
      <w:r w:rsidRPr="00C61C95">
        <w:rPr>
          <w:rFonts w:ascii="IRANSansDN" w:hAnsi="IRANSansDN" w:cs="IRANSansDN" w:hint="eastAsia"/>
          <w:sz w:val="20"/>
          <w:szCs w:val="20"/>
          <w:rtl/>
        </w:rPr>
        <w:t>هــا</w:t>
      </w:r>
    </w:p>
    <w:p w14:paraId="0245B8BD" w14:textId="26B2358F" w:rsidR="00944C3A" w:rsidRDefault="00A31A28" w:rsidP="00944C3A">
      <w:pPr>
        <w:bidi/>
        <w:ind w:left="-330" w:right="-284"/>
        <w:jc w:val="both"/>
        <w:rPr>
          <w:rFonts w:ascii="IRANSansDN" w:hAnsi="IRANSansDN" w:cs="IRANSansDN"/>
          <w:sz w:val="20"/>
          <w:szCs w:val="20"/>
          <w:rtl/>
        </w:rPr>
      </w:pPr>
      <w:r w:rsidRPr="00A31A28">
        <w:rPr>
          <w:rFonts w:ascii="IRANSansDN" w:hAnsi="IRANSansDN" w:cs="IRANSansDN"/>
          <w:noProof/>
          <w:sz w:val="20"/>
          <w:szCs w:val="20"/>
          <w:rtl/>
        </w:rPr>
        <w:drawing>
          <wp:anchor distT="0" distB="0" distL="114300" distR="114300" simplePos="0" relativeHeight="251668480" behindDoc="0" locked="0" layoutInCell="1" allowOverlap="1" wp14:anchorId="1DFAFBD2" wp14:editId="32A97376">
            <wp:simplePos x="0" y="0"/>
            <wp:positionH relativeFrom="column">
              <wp:posOffset>-389357</wp:posOffset>
            </wp:positionH>
            <wp:positionV relativeFrom="paragraph">
              <wp:posOffset>1833368</wp:posOffset>
            </wp:positionV>
            <wp:extent cx="5604536" cy="3852279"/>
            <wp:effectExtent l="0" t="0" r="0" b="0"/>
            <wp:wrapNone/>
            <wp:docPr id="1584186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86695" name=""/>
                    <pic:cNvPicPr/>
                  </pic:nvPicPr>
                  <pic:blipFill rotWithShape="1">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t="1431"/>
                    <a:stretch>
                      <a:fillRect/>
                    </a:stretch>
                  </pic:blipFill>
                  <pic:spPr bwMode="auto">
                    <a:xfrm>
                      <a:off x="0" y="0"/>
                      <a:ext cx="5609153" cy="38554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1C95" w:rsidRPr="00C61C95">
        <w:rPr>
          <w:rFonts w:ascii="IRANSansDN" w:hAnsi="IRANSansDN" w:cs="IRANSansDN"/>
          <w:noProof/>
          <w:sz w:val="20"/>
          <w:szCs w:val="20"/>
          <w:rtl/>
        </w:rPr>
        <w:drawing>
          <wp:inline distT="0" distB="0" distL="0" distR="0" wp14:anchorId="64A1C5ED" wp14:editId="29BF3256">
            <wp:extent cx="6002655" cy="1864196"/>
            <wp:effectExtent l="0" t="0" r="0" b="3175"/>
            <wp:docPr id="212863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39884" name=""/>
                    <pic:cNvPicPr/>
                  </pic:nvPicPr>
                  <pic:blipFill>
                    <a:blip r:embed="rId50">
                      <a:extLst>
                        <a:ext uri="{BEBA8EAE-BF5A-486C-A8C5-ECC9F3942E4B}">
                          <a14:imgProps xmlns:a14="http://schemas.microsoft.com/office/drawing/2010/main">
                            <a14:imgLayer r:embed="rId51">
                              <a14:imgEffect>
                                <a14:sharpenSoften amount="25000"/>
                              </a14:imgEffect>
                              <a14:imgEffect>
                                <a14:brightnessContrast contrast="20000"/>
                              </a14:imgEffect>
                            </a14:imgLayer>
                          </a14:imgProps>
                        </a:ext>
                      </a:extLst>
                    </a:blip>
                    <a:stretch>
                      <a:fillRect/>
                    </a:stretch>
                  </pic:blipFill>
                  <pic:spPr>
                    <a:xfrm>
                      <a:off x="0" y="0"/>
                      <a:ext cx="6018517" cy="1869122"/>
                    </a:xfrm>
                    <a:prstGeom prst="rect">
                      <a:avLst/>
                    </a:prstGeom>
                  </pic:spPr>
                </pic:pic>
              </a:graphicData>
            </a:graphic>
          </wp:inline>
        </w:drawing>
      </w:r>
    </w:p>
    <w:p w14:paraId="1AA6488E" w14:textId="35B9745F" w:rsidR="00944C3A" w:rsidRDefault="00944C3A" w:rsidP="00944C3A">
      <w:pPr>
        <w:bidi/>
        <w:ind w:left="-330" w:right="-284"/>
        <w:jc w:val="both"/>
        <w:rPr>
          <w:rFonts w:ascii="IRANSansDN" w:hAnsi="IRANSansDN" w:cs="IRANSansDN"/>
          <w:sz w:val="20"/>
          <w:szCs w:val="20"/>
          <w:rtl/>
        </w:rPr>
      </w:pPr>
    </w:p>
    <w:p w14:paraId="69E9E846" w14:textId="77777777" w:rsidR="00944C3A" w:rsidRDefault="00944C3A" w:rsidP="00944C3A">
      <w:pPr>
        <w:bidi/>
        <w:ind w:left="-330" w:right="-284"/>
        <w:jc w:val="both"/>
        <w:rPr>
          <w:rFonts w:ascii="IRANSansDN" w:hAnsi="IRANSansDN" w:cs="IRANSansDN"/>
          <w:sz w:val="20"/>
          <w:szCs w:val="20"/>
          <w:rtl/>
        </w:rPr>
      </w:pPr>
    </w:p>
    <w:p w14:paraId="5F393463" w14:textId="77777777" w:rsidR="00944C3A" w:rsidRDefault="00944C3A" w:rsidP="00944C3A">
      <w:pPr>
        <w:bidi/>
        <w:ind w:left="-330" w:right="-284"/>
        <w:jc w:val="both"/>
        <w:rPr>
          <w:rFonts w:ascii="IRANSansDN" w:hAnsi="IRANSansDN" w:cs="IRANSansDN"/>
          <w:sz w:val="20"/>
          <w:szCs w:val="20"/>
          <w:rtl/>
        </w:rPr>
      </w:pPr>
    </w:p>
    <w:p w14:paraId="5B9356BB" w14:textId="77777777" w:rsidR="00944C3A" w:rsidRDefault="00944C3A" w:rsidP="00944C3A">
      <w:pPr>
        <w:bidi/>
        <w:ind w:left="-330" w:right="-284"/>
        <w:jc w:val="both"/>
        <w:rPr>
          <w:rFonts w:ascii="IRANSansDN" w:hAnsi="IRANSansDN" w:cs="IRANSansDN"/>
          <w:sz w:val="20"/>
          <w:szCs w:val="20"/>
          <w:rtl/>
        </w:rPr>
      </w:pPr>
    </w:p>
    <w:p w14:paraId="6343EFD7" w14:textId="77777777" w:rsidR="00944C3A" w:rsidRDefault="00944C3A" w:rsidP="00944C3A">
      <w:pPr>
        <w:bidi/>
        <w:ind w:left="-330" w:right="-284"/>
        <w:jc w:val="both"/>
        <w:rPr>
          <w:rFonts w:ascii="IRANSansDN" w:hAnsi="IRANSansDN" w:cs="IRANSansDN"/>
          <w:sz w:val="20"/>
          <w:szCs w:val="20"/>
          <w:rtl/>
        </w:rPr>
      </w:pPr>
    </w:p>
    <w:p w14:paraId="1458A428" w14:textId="77777777" w:rsidR="00944C3A" w:rsidRDefault="00944C3A" w:rsidP="00944C3A">
      <w:pPr>
        <w:bidi/>
        <w:ind w:left="-330" w:right="-284"/>
        <w:jc w:val="both"/>
        <w:rPr>
          <w:rFonts w:ascii="IRANSansDN" w:hAnsi="IRANSansDN" w:cs="IRANSansDN"/>
          <w:sz w:val="20"/>
          <w:szCs w:val="20"/>
          <w:rtl/>
        </w:rPr>
      </w:pPr>
    </w:p>
    <w:p w14:paraId="00ADECD9" w14:textId="77777777" w:rsidR="00944C3A" w:rsidRDefault="00944C3A" w:rsidP="00944C3A">
      <w:pPr>
        <w:bidi/>
        <w:ind w:left="-330" w:right="-284"/>
        <w:jc w:val="both"/>
        <w:rPr>
          <w:rFonts w:ascii="IRANSansDN" w:hAnsi="IRANSansDN" w:cs="IRANSansDN"/>
          <w:sz w:val="20"/>
          <w:szCs w:val="20"/>
          <w:rtl/>
        </w:rPr>
      </w:pPr>
    </w:p>
    <w:p w14:paraId="33589B1E" w14:textId="77777777" w:rsidR="00944C3A" w:rsidRDefault="00944C3A" w:rsidP="00944C3A">
      <w:pPr>
        <w:bidi/>
        <w:ind w:left="-330" w:right="-284"/>
        <w:jc w:val="both"/>
        <w:rPr>
          <w:rFonts w:ascii="IRANSansDN" w:hAnsi="IRANSansDN" w:cs="IRANSansDN"/>
          <w:sz w:val="20"/>
          <w:szCs w:val="20"/>
          <w:rtl/>
        </w:rPr>
      </w:pPr>
    </w:p>
    <w:p w14:paraId="60D93E2D" w14:textId="77777777" w:rsidR="00944C3A" w:rsidRDefault="00944C3A" w:rsidP="00944C3A">
      <w:pPr>
        <w:bidi/>
        <w:ind w:left="-330" w:right="-284"/>
        <w:jc w:val="both"/>
        <w:rPr>
          <w:rFonts w:ascii="IRANSansDN" w:hAnsi="IRANSansDN" w:cs="IRANSansDN"/>
          <w:sz w:val="20"/>
          <w:szCs w:val="20"/>
          <w:rtl/>
        </w:rPr>
      </w:pPr>
    </w:p>
    <w:p w14:paraId="58C3F58E" w14:textId="0177C390" w:rsidR="002B4F82" w:rsidRPr="002B4F82" w:rsidRDefault="002B4F82" w:rsidP="002B4F82">
      <w:pPr>
        <w:bidi/>
        <w:ind w:left="-330" w:right="-284"/>
        <w:jc w:val="both"/>
        <w:rPr>
          <w:rFonts w:ascii="IRANSansDN" w:hAnsi="IRANSansDN" w:cs="IRANSansDN"/>
          <w:sz w:val="20"/>
          <w:szCs w:val="20"/>
          <w:rtl/>
        </w:rPr>
      </w:pPr>
    </w:p>
    <w:p w14:paraId="531E67C5" w14:textId="58642D45" w:rsidR="002B4F82" w:rsidRDefault="002B4F82" w:rsidP="00944C3A">
      <w:pPr>
        <w:bidi/>
        <w:ind w:left="-330" w:firstLine="142"/>
        <w:rPr>
          <w:rFonts w:ascii="IRANSansDN" w:hAnsi="IRANSansDN" w:cs="IRANSansDN"/>
          <w:sz w:val="20"/>
          <w:szCs w:val="20"/>
          <w:rtl/>
        </w:rPr>
      </w:pPr>
    </w:p>
    <w:p w14:paraId="2A68F34D" w14:textId="5F1C6B2C" w:rsidR="00A31A28" w:rsidRDefault="00A31A28" w:rsidP="00A31A28">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lastRenderedPageBreak/>
        <w:t>دوپینگ:</w:t>
      </w:r>
      <w:r w:rsidRPr="00246F42">
        <w:rPr>
          <w:rFonts w:ascii="IRANSansDN" w:hAnsi="IRANSansDN" w:cs="IRANSansDN" w:hint="cs"/>
          <w:color w:val="833C0B" w:themeColor="accent2" w:themeShade="80"/>
          <w:sz w:val="20"/>
          <w:szCs w:val="20"/>
          <w:rtl/>
        </w:rPr>
        <w:t xml:space="preserve"> </w:t>
      </w:r>
      <w:r w:rsidRPr="00A31A28">
        <w:rPr>
          <w:rFonts w:ascii="IRANSansDN" w:hAnsi="IRANSansDN" w:cs="IRANSansDN"/>
          <w:sz w:val="20"/>
          <w:szCs w:val="20"/>
          <w:rtl/>
        </w:rPr>
        <w:t>گاهی واژه</w:t>
      </w:r>
      <w:r>
        <w:rPr>
          <w:rFonts w:ascii="IRANSansDN" w:hAnsi="IRANSansDN" w:cs="IRANSansDN" w:hint="cs"/>
          <w:sz w:val="20"/>
          <w:szCs w:val="20"/>
          <w:rtl/>
        </w:rPr>
        <w:t>‌</w:t>
      </w:r>
      <w:r w:rsidRPr="00A31A28">
        <w:rPr>
          <w:rFonts w:ascii="IRANSansDN" w:hAnsi="IRANSansDN" w:cs="IRANSansDN"/>
          <w:sz w:val="20"/>
          <w:szCs w:val="20"/>
          <w:rtl/>
        </w:rPr>
        <w:t>ای را «به علاقۀ شباهت،» به جای واژه دیگر به کار می</w:t>
      </w:r>
      <w:r>
        <w:rPr>
          <w:rFonts w:ascii="IRANSansDN" w:hAnsi="IRANSansDN" w:cs="IRANSansDN" w:hint="cs"/>
          <w:sz w:val="20"/>
          <w:szCs w:val="20"/>
          <w:rtl/>
        </w:rPr>
        <w:t>‌</w:t>
      </w:r>
      <w:r w:rsidRPr="00A31A28">
        <w:rPr>
          <w:rFonts w:ascii="IRANSansDN" w:hAnsi="IRANSansDN" w:cs="IRANSansDN"/>
          <w:sz w:val="20"/>
          <w:szCs w:val="20"/>
          <w:rtl/>
        </w:rPr>
        <w:t>برند. این همان استعاره است! بنابراین، استعاره را هم نوعی مجاز در نظر می</w:t>
      </w:r>
      <w:r>
        <w:rPr>
          <w:rFonts w:ascii="IRANSansDN" w:hAnsi="IRANSansDN" w:cs="IRANSansDN" w:hint="cs"/>
          <w:sz w:val="20"/>
          <w:szCs w:val="20"/>
          <w:rtl/>
        </w:rPr>
        <w:t>‌</w:t>
      </w:r>
      <w:r w:rsidRPr="00A31A28">
        <w:rPr>
          <w:rFonts w:ascii="IRANSansDN" w:hAnsi="IRANSansDN" w:cs="IRANSansDN"/>
          <w:sz w:val="20"/>
          <w:szCs w:val="20"/>
          <w:rtl/>
        </w:rPr>
        <w:t>گیریم، مجازی</w:t>
      </w:r>
      <w:r>
        <w:rPr>
          <w:rFonts w:ascii="IRANSansDN" w:hAnsi="IRANSansDN" w:cs="IRANSansDN" w:hint="cs"/>
          <w:sz w:val="20"/>
          <w:szCs w:val="20"/>
          <w:rtl/>
        </w:rPr>
        <w:t xml:space="preserve"> </w:t>
      </w:r>
      <w:r w:rsidRPr="00A31A28">
        <w:rPr>
          <w:rFonts w:ascii="IRANSansDN" w:hAnsi="IRANSansDN" w:cs="IRANSansDN"/>
          <w:sz w:val="20"/>
          <w:szCs w:val="20"/>
          <w:rtl/>
        </w:rPr>
        <w:t>با علاقۀ شباهت. این نوع مجاز، مهم ترین کاربرد مجاز است</w:t>
      </w:r>
      <w:r>
        <w:rPr>
          <w:rFonts w:ascii="IRANSansDN" w:hAnsi="IRANSansDN" w:cs="IRANSansDN" w:hint="cs"/>
          <w:sz w:val="20"/>
          <w:szCs w:val="20"/>
          <w:rtl/>
        </w:rPr>
        <w:t>.</w:t>
      </w:r>
    </w:p>
    <w:p w14:paraId="5447F942" w14:textId="51494826" w:rsidR="00944C3A" w:rsidRPr="00A31A28" w:rsidRDefault="00944C3A" w:rsidP="00944C3A">
      <w:pPr>
        <w:bidi/>
        <w:ind w:hanging="188"/>
        <w:rPr>
          <w:rFonts w:ascii="IRANSansDN" w:hAnsi="IRANSansDN" w:cs="IRANSansDN"/>
          <w:sz w:val="2"/>
          <w:szCs w:val="2"/>
          <w:rtl/>
        </w:rPr>
      </w:pPr>
    </w:p>
    <w:p w14:paraId="5F21B0D8" w14:textId="7C8F7A97" w:rsidR="00A31A28" w:rsidRDefault="00A31A28" w:rsidP="00A31A28">
      <w:pPr>
        <w:bidi/>
        <w:ind w:hanging="188"/>
        <w:rPr>
          <w:rFonts w:ascii="IRANSansDN" w:hAnsi="IRANSansDN" w:cs="IRANSansDN"/>
          <w:sz w:val="20"/>
          <w:szCs w:val="20"/>
          <w:rtl/>
        </w:rPr>
      </w:pPr>
      <w:r w:rsidRPr="00A31A28">
        <w:rPr>
          <w:rFonts w:ascii="IRANSansDN" w:hAnsi="IRANSansDN" w:cs="IRANSansDN"/>
          <w:noProof/>
          <w:sz w:val="20"/>
          <w:szCs w:val="20"/>
          <w:rtl/>
        </w:rPr>
        <w:drawing>
          <wp:inline distT="0" distB="0" distL="0" distR="0" wp14:anchorId="275EF977" wp14:editId="38952AEB">
            <wp:extent cx="5487670" cy="1773491"/>
            <wp:effectExtent l="0" t="0" r="0" b="0"/>
            <wp:docPr id="178987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72554" name=""/>
                    <pic:cNvPicPr/>
                  </pic:nvPicPr>
                  <pic:blipFill>
                    <a:blip r:embed="rId52"/>
                    <a:stretch>
                      <a:fillRect/>
                    </a:stretch>
                  </pic:blipFill>
                  <pic:spPr>
                    <a:xfrm>
                      <a:off x="0" y="0"/>
                      <a:ext cx="5494675" cy="1775755"/>
                    </a:xfrm>
                    <a:prstGeom prst="rect">
                      <a:avLst/>
                    </a:prstGeom>
                  </pic:spPr>
                </pic:pic>
              </a:graphicData>
            </a:graphic>
          </wp:inline>
        </w:drawing>
      </w:r>
    </w:p>
    <w:p w14:paraId="2FF9F5DA" w14:textId="6AEBFD65" w:rsidR="00944C3A" w:rsidRPr="00A31A28" w:rsidRDefault="00A31A28" w:rsidP="00A31A28">
      <w:pPr>
        <w:bidi/>
        <w:ind w:hanging="188"/>
        <w:rPr>
          <w:rFonts w:ascii="IRANSansDN" w:hAnsi="IRANSansDN" w:cs="IRANSansDN"/>
          <w:sz w:val="20"/>
          <w:szCs w:val="20"/>
          <w:rtl/>
        </w:rPr>
      </w:pPr>
      <w:r w:rsidRPr="00A31A28">
        <w:rPr>
          <w:rFonts w:ascii="IRANSansDN" w:hAnsi="IRANSansDN" w:cs="IRANSansDN"/>
          <w:noProof/>
          <w:sz w:val="20"/>
          <w:szCs w:val="20"/>
          <w:rtl/>
        </w:rPr>
        <w:drawing>
          <wp:inline distT="0" distB="0" distL="0" distR="0" wp14:anchorId="0366F8A0" wp14:editId="18513B4A">
            <wp:extent cx="5449570" cy="1951968"/>
            <wp:effectExtent l="0" t="0" r="0" b="0"/>
            <wp:docPr id="128006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64997" name=""/>
                    <pic:cNvPicPr/>
                  </pic:nvPicPr>
                  <pic:blipFill>
                    <a:blip r:embed="rId53"/>
                    <a:stretch>
                      <a:fillRect/>
                    </a:stretch>
                  </pic:blipFill>
                  <pic:spPr>
                    <a:xfrm>
                      <a:off x="0" y="0"/>
                      <a:ext cx="5459571" cy="1955550"/>
                    </a:xfrm>
                    <a:prstGeom prst="rect">
                      <a:avLst/>
                    </a:prstGeom>
                  </pic:spPr>
                </pic:pic>
              </a:graphicData>
            </a:graphic>
          </wp:inline>
        </w:drawing>
      </w:r>
    </w:p>
    <w:p w14:paraId="3CC29594" w14:textId="66DFBB60" w:rsidR="00944C3A" w:rsidRDefault="00A31A28" w:rsidP="00944C3A">
      <w:pPr>
        <w:bidi/>
        <w:ind w:hanging="188"/>
        <w:rPr>
          <w:rFonts w:ascii="IRANSansDN" w:hAnsi="IRANSansDN" w:cs="IRANSansDN"/>
          <w:sz w:val="20"/>
          <w:szCs w:val="20"/>
          <w:rtl/>
        </w:rPr>
      </w:pPr>
      <w:r w:rsidRPr="00A31A28">
        <w:rPr>
          <w:rFonts w:ascii="IRANSansDN" w:hAnsi="IRANSansDN" w:cs="IRANSansDN"/>
          <w:noProof/>
          <w:sz w:val="20"/>
          <w:szCs w:val="20"/>
          <w:rtl/>
        </w:rPr>
        <w:drawing>
          <wp:inline distT="0" distB="0" distL="0" distR="0" wp14:anchorId="30242FFC" wp14:editId="20B3900E">
            <wp:extent cx="5419090" cy="1804162"/>
            <wp:effectExtent l="0" t="0" r="0" b="5715"/>
            <wp:docPr id="1989350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50983" name=""/>
                    <pic:cNvPicPr/>
                  </pic:nvPicPr>
                  <pic:blipFill>
                    <a:blip r:embed="rId54"/>
                    <a:stretch>
                      <a:fillRect/>
                    </a:stretch>
                  </pic:blipFill>
                  <pic:spPr>
                    <a:xfrm>
                      <a:off x="0" y="0"/>
                      <a:ext cx="5422614" cy="1805335"/>
                    </a:xfrm>
                    <a:prstGeom prst="rect">
                      <a:avLst/>
                    </a:prstGeom>
                  </pic:spPr>
                </pic:pic>
              </a:graphicData>
            </a:graphic>
          </wp:inline>
        </w:drawing>
      </w:r>
    </w:p>
    <w:p w14:paraId="298B3315" w14:textId="3A5D87CD" w:rsidR="00944C3A" w:rsidRDefault="00A31A28" w:rsidP="00944C3A">
      <w:pPr>
        <w:bidi/>
        <w:ind w:hanging="188"/>
        <w:rPr>
          <w:rFonts w:ascii="IRANSansDN" w:hAnsi="IRANSansDN" w:cs="IRANSansDN"/>
          <w:sz w:val="20"/>
          <w:szCs w:val="20"/>
          <w:rtl/>
        </w:rPr>
      </w:pPr>
      <w:r w:rsidRPr="00A31A28">
        <w:rPr>
          <w:rFonts w:ascii="IRANSansDN" w:hAnsi="IRANSansDN" w:cs="IRANSansDN"/>
          <w:noProof/>
          <w:sz w:val="20"/>
          <w:szCs w:val="20"/>
          <w:rtl/>
        </w:rPr>
        <w:drawing>
          <wp:inline distT="0" distB="0" distL="0" distR="0" wp14:anchorId="312F8A6E" wp14:editId="4A888157">
            <wp:extent cx="5418899" cy="1930175"/>
            <wp:effectExtent l="0" t="0" r="0" b="0"/>
            <wp:docPr id="279537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37989" name=""/>
                    <pic:cNvPicPr/>
                  </pic:nvPicPr>
                  <pic:blipFill>
                    <a:blip r:embed="rId55"/>
                    <a:stretch>
                      <a:fillRect/>
                    </a:stretch>
                  </pic:blipFill>
                  <pic:spPr>
                    <a:xfrm>
                      <a:off x="0" y="0"/>
                      <a:ext cx="5430971" cy="1934475"/>
                    </a:xfrm>
                    <a:prstGeom prst="rect">
                      <a:avLst/>
                    </a:prstGeom>
                  </pic:spPr>
                </pic:pic>
              </a:graphicData>
            </a:graphic>
          </wp:inline>
        </w:drawing>
      </w:r>
    </w:p>
    <w:p w14:paraId="2A194C00" w14:textId="24D5FAFB" w:rsidR="00D573C1" w:rsidRPr="00C61C95" w:rsidRDefault="00D573C1" w:rsidP="00D573C1">
      <w:pPr>
        <w:shd w:val="clear" w:color="auto" w:fill="F3F3FF"/>
        <w:bidi/>
        <w:ind w:left="-330" w:right="-284"/>
        <w:jc w:val="both"/>
        <w:rPr>
          <w:rFonts w:ascii="IRANSansDN" w:hAnsi="IRANSansDN" w:cs="IRANSansDN"/>
          <w:sz w:val="20"/>
          <w:szCs w:val="20"/>
        </w:rPr>
      </w:pPr>
      <w:r>
        <w:rPr>
          <w:rFonts w:ascii="IRANSansDN" w:hAnsi="IRANSansDN" w:cs="IRANSansDN" w:hint="cs"/>
          <w:b/>
          <w:bCs/>
          <w:color w:val="0000CC"/>
          <w:sz w:val="20"/>
          <w:szCs w:val="20"/>
          <w:rtl/>
        </w:rPr>
        <w:lastRenderedPageBreak/>
        <w:t>استعاره</w:t>
      </w:r>
      <w:r>
        <w:rPr>
          <w:rFonts w:ascii="IRANSansDN" w:hAnsi="IRANSansDN" w:cs="IRANSansDN" w:hint="cs"/>
          <w:sz w:val="20"/>
          <w:szCs w:val="20"/>
          <w:rtl/>
        </w:rPr>
        <w:t>:</w:t>
      </w:r>
      <w:r w:rsidRPr="00C61C95">
        <w:rPr>
          <w:rFonts w:ascii="IRANSansDN" w:hAnsi="IRANSansDN" w:cs="IRANSansDN"/>
          <w:sz w:val="20"/>
          <w:szCs w:val="20"/>
          <w:rtl/>
        </w:rPr>
        <w:t xml:space="preserve"> </w:t>
      </w:r>
      <w:r w:rsidRPr="00D573C1">
        <w:rPr>
          <w:rFonts w:ascii="IRANSansDN" w:hAnsi="IRANSansDN" w:cs="IRANSansDN"/>
          <w:sz w:val="20"/>
          <w:szCs w:val="20"/>
          <w:rtl/>
        </w:rPr>
        <w:t>استعاره، کاربرد واژهای به جای واژه</w:t>
      </w:r>
      <w:r>
        <w:rPr>
          <w:rFonts w:ascii="IRANSansDN" w:hAnsi="IRANSansDN" w:cs="IRANSansDN" w:hint="cs"/>
          <w:sz w:val="20"/>
          <w:szCs w:val="20"/>
          <w:rtl/>
        </w:rPr>
        <w:t>‌</w:t>
      </w:r>
      <w:r w:rsidRPr="00D573C1">
        <w:rPr>
          <w:rFonts w:ascii="IRANSansDN" w:hAnsi="IRANSansDN" w:cs="IRANSansDN"/>
          <w:sz w:val="20"/>
          <w:szCs w:val="20"/>
          <w:rtl/>
        </w:rPr>
        <w:t>ای دیگر به دلیل شباهت در ـ دست کم ـ یک ویژگی یا صفت مشترک است؛ پس اگر در تشبیهی یکی از دو طرف تشبیه (مشبه یا مشبه</w:t>
      </w:r>
      <w:r>
        <w:rPr>
          <w:rFonts w:ascii="IRANSansDN" w:hAnsi="IRANSansDN" w:cs="IRANSansDN" w:hint="cs"/>
          <w:sz w:val="20"/>
          <w:szCs w:val="20"/>
          <w:rtl/>
        </w:rPr>
        <w:t>‌</w:t>
      </w:r>
      <w:r w:rsidRPr="00D573C1">
        <w:rPr>
          <w:rFonts w:ascii="IRANSansDN" w:hAnsi="IRANSansDN" w:cs="IRANSansDN"/>
          <w:sz w:val="20"/>
          <w:szCs w:val="20"/>
          <w:rtl/>
        </w:rPr>
        <w:t>به) را در متن بیاوریم و منظورمان طرف دیگر تشبیه باشد، آرایۀ «استعاره» پدید می</w:t>
      </w:r>
      <w:r>
        <w:rPr>
          <w:rFonts w:ascii="IRANSansDN" w:hAnsi="IRANSansDN" w:cs="IRANSansDN" w:hint="cs"/>
          <w:sz w:val="20"/>
          <w:szCs w:val="20"/>
          <w:rtl/>
        </w:rPr>
        <w:t>‌</w:t>
      </w:r>
      <w:r w:rsidRPr="00D573C1">
        <w:rPr>
          <w:rFonts w:ascii="IRANSansDN" w:hAnsi="IRANSansDN" w:cs="IRANSansDN"/>
          <w:sz w:val="20"/>
          <w:szCs w:val="20"/>
          <w:rtl/>
        </w:rPr>
        <w:t>آید. با توجه به این، دو نوع استعاره می</w:t>
      </w:r>
      <w:r>
        <w:rPr>
          <w:rFonts w:ascii="IRANSansDN" w:hAnsi="IRANSansDN" w:cs="IRANSansDN" w:hint="cs"/>
          <w:sz w:val="20"/>
          <w:szCs w:val="20"/>
          <w:rtl/>
        </w:rPr>
        <w:t>‌</w:t>
      </w:r>
      <w:r w:rsidRPr="00D573C1">
        <w:rPr>
          <w:rFonts w:ascii="IRANSansDN" w:hAnsi="IRANSansDN" w:cs="IRANSansDN"/>
          <w:sz w:val="20"/>
          <w:szCs w:val="20"/>
          <w:rtl/>
        </w:rPr>
        <w:t>توان داشت: استعاره با ذکر مشبه (و حذف مشبه</w:t>
      </w:r>
      <w:r>
        <w:rPr>
          <w:rFonts w:ascii="IRANSansDN" w:hAnsi="IRANSansDN" w:cs="IRANSansDN" w:hint="cs"/>
          <w:sz w:val="20"/>
          <w:szCs w:val="20"/>
          <w:rtl/>
        </w:rPr>
        <w:t>‌</w:t>
      </w:r>
      <w:r w:rsidRPr="00D573C1">
        <w:rPr>
          <w:rFonts w:ascii="IRANSansDN" w:hAnsi="IRANSansDN" w:cs="IRANSansDN"/>
          <w:sz w:val="20"/>
          <w:szCs w:val="20"/>
          <w:rtl/>
        </w:rPr>
        <w:t>به) و استعاره با ذکر مشبه</w:t>
      </w:r>
      <w:r>
        <w:rPr>
          <w:rFonts w:ascii="IRANSansDN" w:hAnsi="IRANSansDN" w:cs="IRANSansDN" w:hint="cs"/>
          <w:sz w:val="20"/>
          <w:szCs w:val="20"/>
          <w:rtl/>
        </w:rPr>
        <w:t>‌</w:t>
      </w:r>
      <w:r w:rsidRPr="00D573C1">
        <w:rPr>
          <w:rFonts w:ascii="IRANSansDN" w:hAnsi="IRANSansDN" w:cs="IRANSansDN"/>
          <w:sz w:val="20"/>
          <w:szCs w:val="20"/>
          <w:rtl/>
        </w:rPr>
        <w:t>به (و حذف مشبه.) استعاره را از این نظر که از میان دو رکن اصلی (مشب</w:t>
      </w:r>
      <w:r>
        <w:rPr>
          <w:rFonts w:ascii="IRANSansDN" w:hAnsi="IRANSansDN" w:cs="IRANSansDN" w:hint="cs"/>
          <w:sz w:val="20"/>
          <w:szCs w:val="20"/>
          <w:rtl/>
        </w:rPr>
        <w:t>‌</w:t>
      </w:r>
      <w:r w:rsidRPr="00D573C1">
        <w:rPr>
          <w:rFonts w:ascii="IRANSansDN" w:hAnsi="IRANSansDN" w:cs="IRANSansDN"/>
          <w:sz w:val="20"/>
          <w:szCs w:val="20"/>
          <w:rtl/>
        </w:rPr>
        <w:t>ه و مشبه</w:t>
      </w:r>
      <w:r>
        <w:rPr>
          <w:rFonts w:ascii="IRANSansDN" w:hAnsi="IRANSansDN" w:cs="IRANSansDN" w:hint="cs"/>
          <w:sz w:val="20"/>
          <w:szCs w:val="20"/>
          <w:rtl/>
        </w:rPr>
        <w:t>‌</w:t>
      </w:r>
      <w:r w:rsidRPr="00D573C1">
        <w:rPr>
          <w:rFonts w:ascii="IRANSansDN" w:hAnsi="IRANSansDN" w:cs="IRANSansDN"/>
          <w:sz w:val="20"/>
          <w:szCs w:val="20"/>
          <w:rtl/>
        </w:rPr>
        <w:t>به،) رکن اول (مشبه) حذف شده باشد یا رکن دوم (مشبه</w:t>
      </w:r>
      <w:r>
        <w:rPr>
          <w:rFonts w:ascii="IRANSansDN" w:hAnsi="IRANSansDN" w:cs="IRANSansDN" w:hint="cs"/>
          <w:sz w:val="20"/>
          <w:szCs w:val="20"/>
          <w:rtl/>
        </w:rPr>
        <w:t>‌</w:t>
      </w:r>
      <w:r w:rsidRPr="00D573C1">
        <w:rPr>
          <w:rFonts w:ascii="IRANSansDN" w:hAnsi="IRANSansDN" w:cs="IRANSansDN"/>
          <w:sz w:val="20"/>
          <w:szCs w:val="20"/>
          <w:rtl/>
        </w:rPr>
        <w:t>به،) به ترتیب «استعارۀ مصرحه یا آشکار» و «استعارۀ مکنیه یا پنهان» نام گذاشته</w:t>
      </w:r>
      <w:r>
        <w:rPr>
          <w:rFonts w:ascii="IRANSansDN" w:hAnsi="IRANSansDN" w:cs="IRANSansDN" w:hint="cs"/>
          <w:sz w:val="20"/>
          <w:szCs w:val="20"/>
          <w:rtl/>
        </w:rPr>
        <w:t>‌</w:t>
      </w:r>
      <w:r w:rsidRPr="00D573C1">
        <w:rPr>
          <w:rFonts w:ascii="IRANSansDN" w:hAnsi="IRANSansDN" w:cs="IRANSansDN"/>
          <w:sz w:val="20"/>
          <w:szCs w:val="20"/>
          <w:rtl/>
        </w:rPr>
        <w:t>اند</w:t>
      </w:r>
      <w:r>
        <w:rPr>
          <w:rFonts w:ascii="IRANSansDN" w:hAnsi="IRANSansDN" w:cs="IRANSansDN" w:hint="cs"/>
          <w:sz w:val="20"/>
          <w:szCs w:val="20"/>
          <w:rtl/>
        </w:rPr>
        <w:t>.</w:t>
      </w:r>
    </w:p>
    <w:p w14:paraId="652DD4DB" w14:textId="2364D7AE" w:rsidR="00944C3A" w:rsidRDefault="00944C3A" w:rsidP="00944C3A">
      <w:pPr>
        <w:bidi/>
        <w:ind w:hanging="330"/>
        <w:rPr>
          <w:rFonts w:ascii="IRANSansDN" w:hAnsi="IRANSansDN" w:cs="IRANSansDN"/>
          <w:sz w:val="20"/>
          <w:szCs w:val="20"/>
          <w:rtl/>
        </w:rPr>
      </w:pPr>
    </w:p>
    <w:p w14:paraId="60D7B3F1" w14:textId="4AA6809E" w:rsidR="00D573C1" w:rsidRDefault="000314C8" w:rsidP="00D573C1">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t xml:space="preserve">1. </w:t>
      </w:r>
      <w:r w:rsidR="00C47197">
        <w:rPr>
          <w:rFonts w:ascii="IRANSansDN" w:hAnsi="IRANSansDN" w:cs="IRANSansDN" w:hint="cs"/>
          <w:b/>
          <w:bCs/>
          <w:color w:val="0000CC"/>
          <w:sz w:val="20"/>
          <w:szCs w:val="20"/>
          <w:rtl/>
        </w:rPr>
        <w:t>استعارۀ مصرحه</w:t>
      </w:r>
      <w:r w:rsidR="00C47197">
        <w:rPr>
          <w:rFonts w:ascii="IRANSansDN" w:hAnsi="IRANSansDN" w:cs="IRANSansDN" w:hint="cs"/>
          <w:sz w:val="20"/>
          <w:szCs w:val="20"/>
          <w:rtl/>
        </w:rPr>
        <w:t>:</w:t>
      </w:r>
      <w:r w:rsidR="00C47197" w:rsidRPr="00C61C95">
        <w:rPr>
          <w:rFonts w:ascii="IRANSansDN" w:hAnsi="IRANSansDN" w:cs="IRANSansDN"/>
          <w:sz w:val="20"/>
          <w:szCs w:val="20"/>
          <w:rtl/>
        </w:rPr>
        <w:t xml:space="preserve"> </w:t>
      </w:r>
      <w:r w:rsidR="00D573C1" w:rsidRPr="00D573C1">
        <w:rPr>
          <w:rFonts w:ascii="IRANSansDN" w:hAnsi="IRANSansDN" w:cs="IRANSansDN"/>
          <w:sz w:val="20"/>
          <w:szCs w:val="20"/>
          <w:rtl/>
        </w:rPr>
        <w:t>در این نوع استعاره، فقط «مشبه</w:t>
      </w:r>
      <w:r w:rsidR="00C47197">
        <w:rPr>
          <w:rFonts w:ascii="IRANSansDN" w:hAnsi="IRANSansDN" w:cs="IRANSansDN" w:hint="cs"/>
          <w:sz w:val="20"/>
          <w:szCs w:val="20"/>
          <w:rtl/>
        </w:rPr>
        <w:t>‌</w:t>
      </w:r>
      <w:r w:rsidR="00D573C1" w:rsidRPr="00D573C1">
        <w:rPr>
          <w:rFonts w:ascii="IRANSansDN" w:hAnsi="IRANSansDN" w:cs="IRANSansDN"/>
          <w:sz w:val="20"/>
          <w:szCs w:val="20"/>
          <w:rtl/>
        </w:rPr>
        <w:t>به» می</w:t>
      </w:r>
      <w:r w:rsidR="00C47197">
        <w:rPr>
          <w:rFonts w:ascii="IRANSansDN" w:hAnsi="IRANSansDN" w:cs="IRANSansDN" w:hint="cs"/>
          <w:sz w:val="20"/>
          <w:szCs w:val="20"/>
          <w:rtl/>
        </w:rPr>
        <w:t>‌</w:t>
      </w:r>
      <w:r w:rsidR="00D573C1" w:rsidRPr="00D573C1">
        <w:rPr>
          <w:rFonts w:ascii="IRANSansDN" w:hAnsi="IRANSansDN" w:cs="IRANSansDN"/>
          <w:sz w:val="20"/>
          <w:szCs w:val="20"/>
          <w:rtl/>
        </w:rPr>
        <w:t>آید و «مشبه» حذف می</w:t>
      </w:r>
      <w:r w:rsidR="00C47197">
        <w:rPr>
          <w:rFonts w:ascii="IRANSansDN" w:hAnsi="IRANSansDN" w:cs="IRANSansDN" w:hint="cs"/>
          <w:sz w:val="20"/>
          <w:szCs w:val="20"/>
          <w:rtl/>
        </w:rPr>
        <w:t>‌</w:t>
      </w:r>
      <w:r w:rsidR="00D573C1" w:rsidRPr="00D573C1">
        <w:rPr>
          <w:rFonts w:ascii="IRANSansDN" w:hAnsi="IRANSansDN" w:cs="IRANSansDN"/>
          <w:sz w:val="20"/>
          <w:szCs w:val="20"/>
          <w:rtl/>
        </w:rPr>
        <w:t>شود و مخاطب با توجه به نشانه</w:t>
      </w:r>
      <w:r w:rsidR="00C47197">
        <w:rPr>
          <w:rFonts w:ascii="IRANSansDN" w:hAnsi="IRANSansDN" w:cs="IRANSansDN" w:hint="cs"/>
          <w:sz w:val="20"/>
          <w:szCs w:val="20"/>
          <w:rtl/>
        </w:rPr>
        <w:t>‌</w:t>
      </w:r>
      <w:r w:rsidR="00D573C1" w:rsidRPr="00D573C1">
        <w:rPr>
          <w:rFonts w:ascii="IRANSansDN" w:hAnsi="IRANSansDN" w:cs="IRANSansDN"/>
          <w:sz w:val="20"/>
          <w:szCs w:val="20"/>
          <w:rtl/>
        </w:rPr>
        <w:t>ها و قرینه</w:t>
      </w:r>
      <w:r w:rsidR="00C47197">
        <w:rPr>
          <w:rFonts w:ascii="IRANSansDN" w:hAnsi="IRANSansDN" w:cs="IRANSansDN" w:hint="cs"/>
          <w:sz w:val="20"/>
          <w:szCs w:val="20"/>
          <w:rtl/>
        </w:rPr>
        <w:t>‌</w:t>
      </w:r>
      <w:r w:rsidR="00D573C1" w:rsidRPr="00D573C1">
        <w:rPr>
          <w:rFonts w:ascii="IRANSansDN" w:hAnsi="IRANSansDN" w:cs="IRANSansDN"/>
          <w:sz w:val="20"/>
          <w:szCs w:val="20"/>
          <w:rtl/>
        </w:rPr>
        <w:t>هایی که در جمله یا متن وجود دارد، به وجود مشبه</w:t>
      </w:r>
      <w:r w:rsidR="00D573C1">
        <w:rPr>
          <w:rFonts w:ascii="IRANSansDN" w:hAnsi="IRANSansDN" w:cs="IRANSansDN" w:hint="cs"/>
          <w:sz w:val="20"/>
          <w:szCs w:val="20"/>
          <w:rtl/>
        </w:rPr>
        <w:t xml:space="preserve"> </w:t>
      </w:r>
      <w:r w:rsidR="00D573C1" w:rsidRPr="00D573C1">
        <w:rPr>
          <w:rFonts w:ascii="IRANSansDN" w:hAnsi="IRANSansDN" w:cs="IRANSansDN"/>
          <w:sz w:val="20"/>
          <w:szCs w:val="20"/>
          <w:rtl/>
        </w:rPr>
        <w:t>محذوف (حذف</w:t>
      </w:r>
      <w:r w:rsidR="00C47197">
        <w:rPr>
          <w:rFonts w:ascii="IRANSansDN" w:hAnsi="IRANSansDN" w:cs="IRANSansDN" w:hint="cs"/>
          <w:sz w:val="20"/>
          <w:szCs w:val="20"/>
          <w:rtl/>
        </w:rPr>
        <w:t>‌</w:t>
      </w:r>
      <w:r w:rsidR="00D573C1" w:rsidRPr="00D573C1">
        <w:rPr>
          <w:rFonts w:ascii="IRANSansDN" w:hAnsi="IRANSansDN" w:cs="IRANSansDN"/>
          <w:sz w:val="20"/>
          <w:szCs w:val="20"/>
          <w:rtl/>
        </w:rPr>
        <w:t>شده) پی می</w:t>
      </w:r>
      <w:r w:rsidR="00C47197">
        <w:rPr>
          <w:rFonts w:ascii="IRANSansDN" w:hAnsi="IRANSansDN" w:cs="IRANSansDN" w:hint="cs"/>
          <w:sz w:val="20"/>
          <w:szCs w:val="20"/>
          <w:rtl/>
        </w:rPr>
        <w:t>‌</w:t>
      </w:r>
      <w:r w:rsidR="00D573C1" w:rsidRPr="00D573C1">
        <w:rPr>
          <w:rFonts w:ascii="IRANSansDN" w:hAnsi="IRANSansDN" w:cs="IRANSansDN"/>
          <w:sz w:val="20"/>
          <w:szCs w:val="20"/>
          <w:rtl/>
        </w:rPr>
        <w:t>برد؛ در این استعاره، در حقیقت، «مشبه</w:t>
      </w:r>
      <w:r w:rsidR="00C47197">
        <w:rPr>
          <w:rFonts w:ascii="IRANSansDN" w:hAnsi="IRANSansDN" w:cs="IRANSansDN" w:hint="cs"/>
          <w:sz w:val="20"/>
          <w:szCs w:val="20"/>
          <w:rtl/>
        </w:rPr>
        <w:t>‌</w:t>
      </w:r>
      <w:r w:rsidR="00D573C1" w:rsidRPr="00D573C1">
        <w:rPr>
          <w:rFonts w:ascii="IRANSansDN" w:hAnsi="IRANSansDN" w:cs="IRANSansDN"/>
          <w:sz w:val="20"/>
          <w:szCs w:val="20"/>
          <w:rtl/>
        </w:rPr>
        <w:t>به»</w:t>
      </w:r>
      <w:r w:rsidR="00C47197">
        <w:rPr>
          <w:rFonts w:ascii="IRANSansDN" w:hAnsi="IRANSansDN" w:cs="IRANSansDN" w:hint="cs"/>
          <w:sz w:val="20"/>
          <w:szCs w:val="20"/>
          <w:rtl/>
        </w:rPr>
        <w:t>،</w:t>
      </w:r>
      <w:r w:rsidR="00D573C1" w:rsidRPr="00D573C1">
        <w:rPr>
          <w:rFonts w:ascii="IRANSansDN" w:hAnsi="IRANSansDN" w:cs="IRANSansDN"/>
          <w:sz w:val="20"/>
          <w:szCs w:val="20"/>
          <w:rtl/>
        </w:rPr>
        <w:t xml:space="preserve"> جانشین «مشبه» می</w:t>
      </w:r>
      <w:r w:rsidR="00C47197">
        <w:rPr>
          <w:rFonts w:ascii="IRANSansDN" w:hAnsi="IRANSansDN" w:cs="IRANSansDN" w:hint="cs"/>
          <w:sz w:val="20"/>
          <w:szCs w:val="20"/>
          <w:rtl/>
        </w:rPr>
        <w:t>‌</w:t>
      </w:r>
      <w:r w:rsidR="00D573C1" w:rsidRPr="00D573C1">
        <w:rPr>
          <w:rFonts w:ascii="IRANSansDN" w:hAnsi="IRANSansDN" w:cs="IRANSansDN"/>
          <w:sz w:val="20"/>
          <w:szCs w:val="20"/>
          <w:rtl/>
        </w:rPr>
        <w:t>شود</w:t>
      </w:r>
      <w:r w:rsidR="00D573C1" w:rsidRPr="00D573C1">
        <w:rPr>
          <w:rFonts w:ascii="IRANSansDN" w:hAnsi="IRANSansDN" w:cs="IRANSansDN"/>
          <w:sz w:val="20"/>
          <w:szCs w:val="20"/>
        </w:rPr>
        <w:t>.</w:t>
      </w:r>
    </w:p>
    <w:p w14:paraId="764480D4" w14:textId="58C72443" w:rsidR="00944C3A" w:rsidRDefault="00C47197" w:rsidP="00C47197">
      <w:pPr>
        <w:bidi/>
        <w:ind w:hanging="330"/>
        <w:jc w:val="center"/>
        <w:rPr>
          <w:rFonts w:ascii="IRANSansDN" w:hAnsi="IRANSansDN" w:cs="IRANSansDN"/>
          <w:sz w:val="20"/>
          <w:szCs w:val="20"/>
          <w:rtl/>
        </w:rPr>
      </w:pPr>
      <w:r w:rsidRPr="00C47197">
        <w:rPr>
          <w:rFonts w:ascii="IRANSansDN" w:hAnsi="IRANSansDN" w:cs="IRANSansDN"/>
          <w:sz w:val="20"/>
          <w:szCs w:val="20"/>
          <w:rtl/>
        </w:rPr>
        <w:t>ســـرو چــون قـد خرامــان تـو ن</w:t>
      </w:r>
      <w:r w:rsidRPr="00C47197">
        <w:rPr>
          <w:rFonts w:ascii="IRANSansDN" w:hAnsi="IRANSansDN" w:cs="IRANSansDN" w:hint="cs"/>
          <w:sz w:val="20"/>
          <w:szCs w:val="20"/>
          <w:rtl/>
        </w:rPr>
        <w:t>ی</w:t>
      </w:r>
      <w:r w:rsidRPr="00C47197">
        <w:rPr>
          <w:rFonts w:ascii="IRANSansDN" w:hAnsi="IRANSansDN" w:cs="IRANSansDN" w:hint="eastAsia"/>
          <w:sz w:val="20"/>
          <w:szCs w:val="20"/>
          <w:rtl/>
        </w:rPr>
        <w:t>ســت</w:t>
      </w:r>
      <w:r>
        <w:rPr>
          <w:rFonts w:ascii="IRANSansDN" w:hAnsi="IRANSansDN" w:cs="IRANSansDN" w:hint="cs"/>
          <w:sz w:val="20"/>
          <w:szCs w:val="20"/>
          <w:rtl/>
        </w:rPr>
        <w:t xml:space="preserve"> /</w:t>
      </w:r>
      <w:r w:rsidRPr="00C47197">
        <w:rPr>
          <w:rFonts w:ascii="IRANSansDN" w:hAnsi="IRANSansDN" w:cs="IRANSansDN"/>
          <w:sz w:val="20"/>
          <w:szCs w:val="20"/>
          <w:rtl/>
        </w:rPr>
        <w:t xml:space="preserve"> لعـل چـــون </w:t>
      </w:r>
      <w:r w:rsidRPr="00C47197">
        <w:rPr>
          <w:rFonts w:ascii="IRANSansDN" w:hAnsi="IRANSansDN" w:cs="IRANSansDN"/>
          <w:color w:val="C00000"/>
          <w:sz w:val="20"/>
          <w:szCs w:val="20"/>
          <w:rtl/>
        </w:rPr>
        <w:t>پســت</w:t>
      </w:r>
      <w:r w:rsidRPr="00C47197">
        <w:rPr>
          <w:rFonts w:ascii="IRANSansDN" w:hAnsi="IRANSansDN" w:cs="IRANSansDN" w:hint="cs"/>
          <w:color w:val="C00000"/>
          <w:sz w:val="20"/>
          <w:szCs w:val="20"/>
          <w:rtl/>
        </w:rPr>
        <w:t>ۀ</w:t>
      </w:r>
      <w:r w:rsidRPr="00C47197">
        <w:rPr>
          <w:rFonts w:ascii="IRANSansDN" w:hAnsi="IRANSansDN" w:cs="IRANSansDN"/>
          <w:color w:val="C00000"/>
          <w:sz w:val="20"/>
          <w:szCs w:val="20"/>
          <w:rtl/>
        </w:rPr>
        <w:t xml:space="preserve"> </w:t>
      </w:r>
      <w:r w:rsidRPr="00C47197">
        <w:rPr>
          <w:rFonts w:ascii="IRANSansDN" w:hAnsi="IRANSansDN" w:cs="IRANSansDN"/>
          <w:sz w:val="20"/>
          <w:szCs w:val="20"/>
          <w:rtl/>
        </w:rPr>
        <w:t>خنـدان تـو ن</w:t>
      </w:r>
      <w:r w:rsidRPr="00C47197">
        <w:rPr>
          <w:rFonts w:ascii="IRANSansDN" w:hAnsi="IRANSansDN" w:cs="IRANSansDN" w:hint="cs"/>
          <w:sz w:val="20"/>
          <w:szCs w:val="20"/>
          <w:rtl/>
        </w:rPr>
        <w:t>ی</w:t>
      </w:r>
      <w:r w:rsidRPr="00C47197">
        <w:rPr>
          <w:rFonts w:ascii="IRANSansDN" w:hAnsi="IRANSansDN" w:cs="IRANSansDN" w:hint="eastAsia"/>
          <w:sz w:val="20"/>
          <w:szCs w:val="20"/>
          <w:rtl/>
        </w:rPr>
        <w:t>ســت</w:t>
      </w:r>
    </w:p>
    <w:p w14:paraId="5D111A84" w14:textId="3532BA3E" w:rsidR="00C47197" w:rsidRDefault="00C47197" w:rsidP="00C47197">
      <w:pPr>
        <w:bidi/>
        <w:ind w:hanging="330"/>
        <w:jc w:val="center"/>
        <w:rPr>
          <w:rFonts w:ascii="IRANSansDN" w:hAnsi="IRANSansDN" w:cs="IRANSansDN"/>
          <w:sz w:val="20"/>
          <w:szCs w:val="20"/>
          <w:rtl/>
        </w:rPr>
      </w:pPr>
      <w:r w:rsidRPr="00C47197">
        <w:rPr>
          <w:rFonts w:ascii="IRANSansDN" w:hAnsi="IRANSansDN" w:cs="IRANSansDN"/>
          <w:sz w:val="20"/>
          <w:szCs w:val="20"/>
          <w:rtl/>
        </w:rPr>
        <w:t>ا</w:t>
      </w:r>
      <w:r w:rsidRPr="00C47197">
        <w:rPr>
          <w:rFonts w:ascii="IRANSansDN" w:hAnsi="IRANSansDN" w:cs="IRANSansDN" w:hint="cs"/>
          <w:sz w:val="20"/>
          <w:szCs w:val="20"/>
          <w:rtl/>
        </w:rPr>
        <w:t>ی</w:t>
      </w:r>
      <w:r w:rsidRPr="00C47197">
        <w:rPr>
          <w:rFonts w:ascii="IRANSansDN" w:hAnsi="IRANSansDN" w:cs="IRANSansDN"/>
          <w:sz w:val="20"/>
          <w:szCs w:val="20"/>
          <w:rtl/>
        </w:rPr>
        <w:t xml:space="preserve"> </w:t>
      </w:r>
      <w:r w:rsidRPr="00C47197">
        <w:rPr>
          <w:rFonts w:ascii="IRANSansDN" w:hAnsi="IRANSansDN" w:cs="IRANSansDN"/>
          <w:color w:val="C00000"/>
          <w:sz w:val="20"/>
          <w:szCs w:val="20"/>
          <w:rtl/>
        </w:rPr>
        <w:t>گل</w:t>
      </w:r>
      <w:r w:rsidRPr="00C47197">
        <w:rPr>
          <w:rFonts w:ascii="IRANSansDN" w:hAnsi="IRANSansDN" w:cs="IRANSansDN"/>
          <w:sz w:val="20"/>
          <w:szCs w:val="20"/>
          <w:rtl/>
        </w:rPr>
        <w:t xml:space="preserve"> تـازه کـه بو</w:t>
      </w:r>
      <w:r w:rsidRPr="00C47197">
        <w:rPr>
          <w:rFonts w:ascii="IRANSansDN" w:hAnsi="IRANSansDN" w:cs="IRANSansDN" w:hint="cs"/>
          <w:sz w:val="20"/>
          <w:szCs w:val="20"/>
          <w:rtl/>
        </w:rPr>
        <w:t>ی</w:t>
      </w:r>
      <w:r w:rsidRPr="00C47197">
        <w:rPr>
          <w:rFonts w:ascii="IRANSansDN" w:hAnsi="IRANSansDN" w:cs="IRANSansDN" w:hint="eastAsia"/>
          <w:sz w:val="20"/>
          <w:szCs w:val="20"/>
          <w:rtl/>
        </w:rPr>
        <w:t>ـ</w:t>
      </w:r>
      <w:r w:rsidRPr="00C47197">
        <w:rPr>
          <w:rFonts w:ascii="IRANSansDN" w:hAnsi="IRANSansDN" w:cs="IRANSansDN" w:hint="cs"/>
          <w:sz w:val="20"/>
          <w:szCs w:val="20"/>
          <w:rtl/>
        </w:rPr>
        <w:t>ی</w:t>
      </w:r>
      <w:r w:rsidRPr="00C47197">
        <w:rPr>
          <w:rFonts w:ascii="IRANSansDN" w:hAnsi="IRANSansDN" w:cs="IRANSansDN"/>
          <w:sz w:val="20"/>
          <w:szCs w:val="20"/>
          <w:rtl/>
        </w:rPr>
        <w:t xml:space="preserve"> ز وفـا ن</w:t>
      </w:r>
      <w:r w:rsidRPr="00C47197">
        <w:rPr>
          <w:rFonts w:ascii="IRANSansDN" w:hAnsi="IRANSansDN" w:cs="IRANSansDN" w:hint="cs"/>
          <w:sz w:val="20"/>
          <w:szCs w:val="20"/>
          <w:rtl/>
        </w:rPr>
        <w:t>ی</w:t>
      </w:r>
      <w:r w:rsidRPr="00C47197">
        <w:rPr>
          <w:rFonts w:ascii="IRANSansDN" w:hAnsi="IRANSansDN" w:cs="IRANSansDN" w:hint="eastAsia"/>
          <w:sz w:val="20"/>
          <w:szCs w:val="20"/>
          <w:rtl/>
        </w:rPr>
        <w:t>سـت</w:t>
      </w:r>
      <w:r w:rsidRPr="00C47197">
        <w:rPr>
          <w:rFonts w:ascii="IRANSansDN" w:hAnsi="IRANSansDN" w:cs="IRANSansDN"/>
          <w:sz w:val="20"/>
          <w:szCs w:val="20"/>
          <w:rtl/>
        </w:rPr>
        <w:t xml:space="preserve"> تـو را </w:t>
      </w:r>
      <w:r>
        <w:rPr>
          <w:rFonts w:ascii="IRANSansDN" w:hAnsi="IRANSansDN" w:cs="IRANSansDN" w:hint="cs"/>
          <w:sz w:val="20"/>
          <w:szCs w:val="20"/>
          <w:rtl/>
        </w:rPr>
        <w:t xml:space="preserve">/ </w:t>
      </w:r>
      <w:r w:rsidRPr="00C47197">
        <w:rPr>
          <w:rFonts w:ascii="IRANSansDN" w:hAnsi="IRANSansDN" w:cs="IRANSansDN"/>
          <w:sz w:val="20"/>
          <w:szCs w:val="20"/>
          <w:rtl/>
        </w:rPr>
        <w:t>خبـر از سـرزنش خـار جفـا ن</w:t>
      </w:r>
      <w:r w:rsidRPr="00C47197">
        <w:rPr>
          <w:rFonts w:ascii="IRANSansDN" w:hAnsi="IRANSansDN" w:cs="IRANSansDN" w:hint="cs"/>
          <w:sz w:val="20"/>
          <w:szCs w:val="20"/>
          <w:rtl/>
        </w:rPr>
        <w:t>ی</w:t>
      </w:r>
      <w:r w:rsidRPr="00C47197">
        <w:rPr>
          <w:rFonts w:ascii="IRANSansDN" w:hAnsi="IRANSansDN" w:cs="IRANSansDN" w:hint="eastAsia"/>
          <w:sz w:val="20"/>
          <w:szCs w:val="20"/>
          <w:rtl/>
        </w:rPr>
        <w:t>سـت</w:t>
      </w:r>
      <w:r w:rsidRPr="00C47197">
        <w:rPr>
          <w:rFonts w:ascii="IRANSansDN" w:hAnsi="IRANSansDN" w:cs="IRANSansDN"/>
          <w:sz w:val="20"/>
          <w:szCs w:val="20"/>
          <w:rtl/>
        </w:rPr>
        <w:t xml:space="preserve"> تـو را</w:t>
      </w:r>
    </w:p>
    <w:p w14:paraId="7A5B27D1" w14:textId="0583236D" w:rsidR="00C47197" w:rsidRDefault="00C47197" w:rsidP="00C47197">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47197">
        <w:rPr>
          <w:rFonts w:ascii="IRANSansDN" w:hAnsi="IRANSansDN" w:cs="IRANSansDN"/>
          <w:sz w:val="20"/>
          <w:szCs w:val="20"/>
          <w:rtl/>
        </w:rPr>
        <w:t>در استعارۀ مصرحه (آشکار) نباید خود «مشبه» به هیچ عنوان وجود داشته باشد؛ حتی در قالب ِیک فعل اسنادی و حتی در قالب یک «نهاد پنهان» در</w:t>
      </w:r>
      <w:r>
        <w:rPr>
          <w:rFonts w:ascii="IRANSansDN" w:hAnsi="IRANSansDN" w:cs="IRANSansDN" w:hint="cs"/>
          <w:sz w:val="20"/>
          <w:szCs w:val="20"/>
          <w:rtl/>
        </w:rPr>
        <w:t xml:space="preserve"> </w:t>
      </w:r>
      <w:r w:rsidRPr="00C47197">
        <w:rPr>
          <w:rFonts w:ascii="IRANSansDN" w:hAnsi="IRANSansDN" w:cs="IRANSansDN"/>
          <w:sz w:val="20"/>
          <w:szCs w:val="20"/>
          <w:rtl/>
        </w:rPr>
        <w:t>یک فعل امر! حضور کوچک</w:t>
      </w:r>
      <w:r>
        <w:rPr>
          <w:rFonts w:ascii="IRANSansDN" w:hAnsi="IRANSansDN" w:cs="IRANSansDN" w:hint="cs"/>
          <w:sz w:val="20"/>
          <w:szCs w:val="20"/>
          <w:rtl/>
        </w:rPr>
        <w:t>‌</w:t>
      </w:r>
      <w:r w:rsidRPr="00C47197">
        <w:rPr>
          <w:rFonts w:ascii="IRANSansDN" w:hAnsi="IRANSansDN" w:cs="IRANSansDN"/>
          <w:sz w:val="20"/>
          <w:szCs w:val="20"/>
          <w:rtl/>
        </w:rPr>
        <w:t>ترین نشانه</w:t>
      </w:r>
      <w:r>
        <w:rPr>
          <w:rFonts w:ascii="IRANSansDN" w:hAnsi="IRANSansDN" w:cs="IRANSansDN" w:hint="cs"/>
          <w:sz w:val="20"/>
          <w:szCs w:val="20"/>
          <w:rtl/>
        </w:rPr>
        <w:t>‌</w:t>
      </w:r>
      <w:r w:rsidRPr="00C47197">
        <w:rPr>
          <w:rFonts w:ascii="IRANSansDN" w:hAnsi="IRANSansDN" w:cs="IRANSansDN"/>
          <w:sz w:val="20"/>
          <w:szCs w:val="20"/>
          <w:rtl/>
        </w:rPr>
        <w:t>ای به عنوان «مشبه» به این معنی است که هنوز «تشبیه» وجود دارد و به «استعاره» تبدیل نشده</w:t>
      </w:r>
      <w:r>
        <w:rPr>
          <w:rFonts w:ascii="IRANSansDN" w:hAnsi="IRANSansDN" w:cs="IRANSansDN" w:hint="cs"/>
          <w:sz w:val="20"/>
          <w:szCs w:val="20"/>
          <w:rtl/>
        </w:rPr>
        <w:t>.</w:t>
      </w:r>
    </w:p>
    <w:p w14:paraId="0766A169" w14:textId="074ADAF1" w:rsidR="00C47197" w:rsidRDefault="00C47197" w:rsidP="00C47197">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47197">
        <w:rPr>
          <w:rFonts w:ascii="IRANSansDN" w:hAnsi="IRANSansDN" w:cs="IRANSansDN"/>
          <w:sz w:val="20"/>
          <w:szCs w:val="20"/>
          <w:rtl/>
        </w:rPr>
        <w:t>ملاک شناسایی استعارۀ مصرحه (آشکار) محدودۀ جمله است؛ یعنی اگر در بیرون از جمله، در جمله</w:t>
      </w:r>
      <w:r>
        <w:rPr>
          <w:rFonts w:ascii="IRANSansDN" w:hAnsi="IRANSansDN" w:cs="IRANSansDN" w:hint="cs"/>
          <w:sz w:val="20"/>
          <w:szCs w:val="20"/>
          <w:rtl/>
        </w:rPr>
        <w:t>‌</w:t>
      </w:r>
      <w:r w:rsidRPr="00C47197">
        <w:rPr>
          <w:rFonts w:ascii="IRANSansDN" w:hAnsi="IRANSansDN" w:cs="IRANSansDN"/>
          <w:sz w:val="20"/>
          <w:szCs w:val="20"/>
          <w:rtl/>
        </w:rPr>
        <w:t>های قبل یا بعد، به مشبه اشاره شده باشد، منافاتی</w:t>
      </w:r>
      <w:r>
        <w:rPr>
          <w:rFonts w:ascii="IRANSansDN" w:hAnsi="IRANSansDN" w:cs="IRANSansDN" w:hint="cs"/>
          <w:sz w:val="20"/>
          <w:szCs w:val="20"/>
          <w:rtl/>
        </w:rPr>
        <w:t xml:space="preserve"> </w:t>
      </w:r>
      <w:r w:rsidRPr="00C47197">
        <w:rPr>
          <w:rFonts w:ascii="IRANSansDN" w:hAnsi="IRANSansDN" w:cs="IRANSansDN"/>
          <w:sz w:val="20"/>
          <w:szCs w:val="20"/>
          <w:rtl/>
        </w:rPr>
        <w:t>با استعاره بودن ندارد</w:t>
      </w:r>
      <w:r>
        <w:rPr>
          <w:rFonts w:ascii="IRANSansDN" w:hAnsi="IRANSansDN" w:cs="IRANSansDN" w:hint="cs"/>
          <w:sz w:val="20"/>
          <w:szCs w:val="20"/>
          <w:rtl/>
        </w:rPr>
        <w:t>.</w:t>
      </w:r>
    </w:p>
    <w:p w14:paraId="4C73986D" w14:textId="77777777" w:rsidR="00944C3A" w:rsidRDefault="00944C3A" w:rsidP="00C47197">
      <w:pPr>
        <w:bidi/>
        <w:ind w:left="-330" w:right="-284"/>
        <w:jc w:val="both"/>
        <w:rPr>
          <w:rFonts w:ascii="IRANSansDN" w:hAnsi="IRANSansDN" w:cs="IRANSansDN"/>
          <w:sz w:val="20"/>
          <w:szCs w:val="20"/>
          <w:rtl/>
        </w:rPr>
      </w:pPr>
    </w:p>
    <w:p w14:paraId="6E11EF8B" w14:textId="74D493FD" w:rsidR="00C47197" w:rsidRDefault="000314C8" w:rsidP="00C47197">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t xml:space="preserve">2. </w:t>
      </w:r>
      <w:r w:rsidR="00C47197">
        <w:rPr>
          <w:rFonts w:ascii="IRANSansDN" w:hAnsi="IRANSansDN" w:cs="IRANSansDN" w:hint="cs"/>
          <w:b/>
          <w:bCs/>
          <w:color w:val="0000CC"/>
          <w:sz w:val="20"/>
          <w:szCs w:val="20"/>
          <w:rtl/>
        </w:rPr>
        <w:t>استعارۀ مکنیه</w:t>
      </w:r>
      <w:r w:rsidR="00C47197">
        <w:rPr>
          <w:rFonts w:ascii="IRANSansDN" w:hAnsi="IRANSansDN" w:cs="IRANSansDN" w:hint="cs"/>
          <w:sz w:val="20"/>
          <w:szCs w:val="20"/>
          <w:rtl/>
        </w:rPr>
        <w:t>:</w:t>
      </w:r>
      <w:r w:rsidR="00C47197" w:rsidRPr="00C61C95">
        <w:rPr>
          <w:rFonts w:ascii="IRANSansDN" w:hAnsi="IRANSansDN" w:cs="IRANSansDN"/>
          <w:sz w:val="20"/>
          <w:szCs w:val="20"/>
          <w:rtl/>
        </w:rPr>
        <w:t xml:space="preserve"> </w:t>
      </w:r>
      <w:r w:rsidR="00C47197" w:rsidRPr="00C47197">
        <w:rPr>
          <w:rFonts w:ascii="IRANSansDN" w:hAnsi="IRANSansDN" w:cs="IRANSansDN"/>
          <w:sz w:val="20"/>
          <w:szCs w:val="20"/>
          <w:rtl/>
        </w:rPr>
        <w:t>این نوع استعاره با استعارۀ نوع اول کاملاً متفاوت است. این</w:t>
      </w:r>
      <w:r w:rsidR="00C47197">
        <w:rPr>
          <w:rFonts w:ascii="IRANSansDN" w:hAnsi="IRANSansDN" w:cs="IRANSansDN" w:hint="cs"/>
          <w:sz w:val="20"/>
          <w:szCs w:val="20"/>
          <w:rtl/>
        </w:rPr>
        <w:t>‌</w:t>
      </w:r>
      <w:r w:rsidR="00C47197" w:rsidRPr="00C47197">
        <w:rPr>
          <w:rFonts w:ascii="IRANSansDN" w:hAnsi="IRANSansDN" w:cs="IRANSansDN"/>
          <w:sz w:val="20"/>
          <w:szCs w:val="20"/>
          <w:rtl/>
        </w:rPr>
        <w:t>جا «مشبه» ذکر می</w:t>
      </w:r>
      <w:r w:rsidR="00C47197">
        <w:rPr>
          <w:rFonts w:ascii="IRANSansDN" w:hAnsi="IRANSansDN" w:cs="IRANSansDN" w:hint="cs"/>
          <w:sz w:val="20"/>
          <w:szCs w:val="20"/>
          <w:rtl/>
        </w:rPr>
        <w:t>‌</w:t>
      </w:r>
      <w:r w:rsidR="00C47197" w:rsidRPr="00C47197">
        <w:rPr>
          <w:rFonts w:ascii="IRANSansDN" w:hAnsi="IRANSansDN" w:cs="IRANSansDN"/>
          <w:sz w:val="20"/>
          <w:szCs w:val="20"/>
          <w:rtl/>
        </w:rPr>
        <w:t>شود و «مشبه</w:t>
      </w:r>
      <w:r w:rsidR="00C47197">
        <w:rPr>
          <w:rFonts w:ascii="IRANSansDN" w:hAnsi="IRANSansDN" w:cs="IRANSansDN" w:hint="cs"/>
          <w:sz w:val="20"/>
          <w:szCs w:val="20"/>
          <w:rtl/>
        </w:rPr>
        <w:t>‌</w:t>
      </w:r>
      <w:r w:rsidR="00C47197" w:rsidRPr="00C47197">
        <w:rPr>
          <w:rFonts w:ascii="IRANSansDN" w:hAnsi="IRANSansDN" w:cs="IRANSansDN"/>
          <w:sz w:val="20"/>
          <w:szCs w:val="20"/>
          <w:rtl/>
        </w:rPr>
        <w:t>به» حذف می</w:t>
      </w:r>
      <w:r w:rsidR="00C47197">
        <w:rPr>
          <w:rFonts w:ascii="IRANSansDN" w:hAnsi="IRANSansDN" w:cs="IRANSansDN" w:hint="cs"/>
          <w:sz w:val="20"/>
          <w:szCs w:val="20"/>
          <w:rtl/>
        </w:rPr>
        <w:t>‌</w:t>
      </w:r>
      <w:r w:rsidR="00C47197" w:rsidRPr="00C47197">
        <w:rPr>
          <w:rFonts w:ascii="IRANSansDN" w:hAnsi="IRANSansDN" w:cs="IRANSansDN"/>
          <w:sz w:val="20"/>
          <w:szCs w:val="20"/>
          <w:rtl/>
        </w:rPr>
        <w:t>شود، به</w:t>
      </w:r>
      <w:r w:rsidR="00C47197">
        <w:rPr>
          <w:rFonts w:ascii="IRANSansDN" w:hAnsi="IRANSansDN" w:cs="IRANSansDN" w:hint="cs"/>
          <w:sz w:val="20"/>
          <w:szCs w:val="20"/>
          <w:rtl/>
        </w:rPr>
        <w:t xml:space="preserve"> </w:t>
      </w:r>
      <w:r w:rsidR="00C47197" w:rsidRPr="00C47197">
        <w:rPr>
          <w:rFonts w:ascii="IRANSansDN" w:hAnsi="IRANSansDN" w:cs="IRANSansDN"/>
          <w:sz w:val="20"/>
          <w:szCs w:val="20"/>
          <w:rtl/>
        </w:rPr>
        <w:t>شرطی که ویژگی، عملکرد، صفت یا عضوی از</w:t>
      </w:r>
      <w:r w:rsidR="00C47197">
        <w:rPr>
          <w:rFonts w:ascii="IRANSansDN" w:hAnsi="IRANSansDN" w:cs="IRANSansDN" w:hint="cs"/>
          <w:sz w:val="20"/>
          <w:szCs w:val="20"/>
          <w:rtl/>
        </w:rPr>
        <w:t xml:space="preserve"> </w:t>
      </w:r>
      <w:r w:rsidR="00C47197" w:rsidRPr="00C47197">
        <w:rPr>
          <w:rFonts w:ascii="IRANSansDN" w:hAnsi="IRANSansDN" w:cs="IRANSansDN"/>
          <w:sz w:val="20"/>
          <w:szCs w:val="20"/>
          <w:rtl/>
        </w:rPr>
        <w:t>مشبه</w:t>
      </w:r>
      <w:r w:rsidR="00C47197">
        <w:rPr>
          <w:rFonts w:ascii="IRANSansDN" w:hAnsi="IRANSansDN" w:cs="IRANSansDN" w:hint="cs"/>
          <w:sz w:val="20"/>
          <w:szCs w:val="20"/>
          <w:rtl/>
        </w:rPr>
        <w:t>‌</w:t>
      </w:r>
      <w:r w:rsidR="00C47197" w:rsidRPr="00C47197">
        <w:rPr>
          <w:rFonts w:ascii="IRANSansDN" w:hAnsi="IRANSansDN" w:cs="IRANSansDN"/>
          <w:sz w:val="20"/>
          <w:szCs w:val="20"/>
          <w:rtl/>
        </w:rPr>
        <w:t>به حذف</w:t>
      </w:r>
      <w:r w:rsidR="00C47197">
        <w:rPr>
          <w:rFonts w:ascii="IRANSansDN" w:hAnsi="IRANSansDN" w:cs="IRANSansDN" w:hint="cs"/>
          <w:sz w:val="20"/>
          <w:szCs w:val="20"/>
          <w:rtl/>
        </w:rPr>
        <w:t>‌</w:t>
      </w:r>
      <w:r w:rsidR="00C47197" w:rsidRPr="00C47197">
        <w:rPr>
          <w:rFonts w:ascii="IRANSansDN" w:hAnsi="IRANSansDN" w:cs="IRANSansDN"/>
          <w:sz w:val="20"/>
          <w:szCs w:val="20"/>
          <w:rtl/>
        </w:rPr>
        <w:t>شده آورده شود</w:t>
      </w:r>
      <w:r w:rsidR="00C47197">
        <w:rPr>
          <w:rFonts w:ascii="IRANSansDN" w:hAnsi="IRANSansDN" w:cs="IRANSansDN" w:hint="cs"/>
          <w:sz w:val="20"/>
          <w:szCs w:val="20"/>
          <w:rtl/>
        </w:rPr>
        <w:t>.</w:t>
      </w:r>
    </w:p>
    <w:p w14:paraId="10B47977" w14:textId="50A1365C" w:rsidR="00944C3A" w:rsidRDefault="00C47197" w:rsidP="00C47197">
      <w:pPr>
        <w:bidi/>
        <w:ind w:hanging="330"/>
        <w:jc w:val="center"/>
        <w:rPr>
          <w:rFonts w:ascii="IRANSansDN" w:hAnsi="IRANSansDN" w:cs="IRANSansDN"/>
          <w:sz w:val="20"/>
          <w:szCs w:val="20"/>
          <w:rtl/>
        </w:rPr>
      </w:pPr>
      <w:r w:rsidRPr="00C47197">
        <w:rPr>
          <w:rFonts w:ascii="IRANSansDN" w:hAnsi="IRANSansDN" w:cs="IRANSansDN"/>
          <w:color w:val="C00000"/>
          <w:sz w:val="20"/>
          <w:szCs w:val="20"/>
          <w:rtl/>
        </w:rPr>
        <w:t xml:space="preserve">مهرش </w:t>
      </w:r>
      <w:r w:rsidRPr="00C47197">
        <w:rPr>
          <w:rFonts w:ascii="IRANSansDN" w:hAnsi="IRANSansDN" w:cs="IRANSansDN"/>
          <w:color w:val="000000" w:themeColor="text1"/>
          <w:sz w:val="20"/>
          <w:szCs w:val="20"/>
          <w:rtl/>
        </w:rPr>
        <w:t xml:space="preserve">به جان </w:t>
      </w:r>
      <w:r w:rsidRPr="00C47197">
        <w:rPr>
          <w:rFonts w:ascii="IRANSansDN" w:hAnsi="IRANSansDN" w:cs="IRANSansDN"/>
          <w:color w:val="C00000"/>
          <w:sz w:val="20"/>
          <w:szCs w:val="20"/>
          <w:rtl/>
        </w:rPr>
        <w:t>م</w:t>
      </w:r>
      <w:r w:rsidRPr="00C47197">
        <w:rPr>
          <w:rFonts w:ascii="IRANSansDN" w:hAnsi="IRANSansDN" w:cs="IRANSansDN" w:hint="cs"/>
          <w:color w:val="C00000"/>
          <w:sz w:val="20"/>
          <w:szCs w:val="20"/>
          <w:rtl/>
        </w:rPr>
        <w:t>ی‌</w:t>
      </w:r>
      <w:r w:rsidRPr="00C47197">
        <w:rPr>
          <w:rFonts w:ascii="IRANSansDN" w:hAnsi="IRANSansDN" w:cs="IRANSansDN" w:hint="eastAsia"/>
          <w:color w:val="C00000"/>
          <w:sz w:val="20"/>
          <w:szCs w:val="20"/>
          <w:rtl/>
        </w:rPr>
        <w:t>کاشتم</w:t>
      </w:r>
      <w:r w:rsidRPr="00C47197">
        <w:rPr>
          <w:rFonts w:ascii="IRANSansDN" w:hAnsi="IRANSansDN" w:cs="IRANSansDN"/>
          <w:color w:val="C00000"/>
          <w:sz w:val="20"/>
          <w:szCs w:val="20"/>
          <w:rtl/>
        </w:rPr>
        <w:t xml:space="preserve"> </w:t>
      </w:r>
      <w:r w:rsidRPr="00C47197">
        <w:rPr>
          <w:rFonts w:ascii="IRANSansDN" w:hAnsi="IRANSansDN" w:cs="IRANSansDN"/>
          <w:sz w:val="20"/>
          <w:szCs w:val="20"/>
          <w:rtl/>
        </w:rPr>
        <w:t>تا بر دهد مهر و وفا</w:t>
      </w:r>
      <w:r>
        <w:rPr>
          <w:rFonts w:ascii="IRANSansDN" w:hAnsi="IRANSansDN" w:cs="IRANSansDN" w:hint="cs"/>
          <w:sz w:val="20"/>
          <w:szCs w:val="20"/>
          <w:rtl/>
        </w:rPr>
        <w:t xml:space="preserve"> /</w:t>
      </w:r>
      <w:r w:rsidRPr="00C47197">
        <w:rPr>
          <w:rFonts w:ascii="IRANSansDN" w:hAnsi="IRANSansDN" w:cs="IRANSansDN"/>
          <w:sz w:val="20"/>
          <w:szCs w:val="20"/>
          <w:rtl/>
        </w:rPr>
        <w:t xml:space="preserve"> دردش به دل م</w:t>
      </w:r>
      <w:r w:rsidRPr="00C47197">
        <w:rPr>
          <w:rFonts w:ascii="IRANSansDN" w:hAnsi="IRANSansDN" w:cs="IRANSansDN" w:hint="cs"/>
          <w:sz w:val="20"/>
          <w:szCs w:val="20"/>
          <w:rtl/>
        </w:rPr>
        <w:t>ی</w:t>
      </w:r>
      <w:r>
        <w:rPr>
          <w:rFonts w:ascii="IRANSansDN" w:hAnsi="IRANSansDN" w:cs="IRANSansDN" w:hint="cs"/>
          <w:sz w:val="20"/>
          <w:szCs w:val="20"/>
          <w:rtl/>
        </w:rPr>
        <w:t>‌</w:t>
      </w:r>
      <w:r w:rsidRPr="00C47197">
        <w:rPr>
          <w:rFonts w:ascii="IRANSansDN" w:hAnsi="IRANSansDN" w:cs="IRANSansDN" w:hint="eastAsia"/>
          <w:sz w:val="20"/>
          <w:szCs w:val="20"/>
          <w:rtl/>
        </w:rPr>
        <w:t>داشتم</w:t>
      </w:r>
      <w:r w:rsidRPr="00C47197">
        <w:rPr>
          <w:rFonts w:ascii="IRANSansDN" w:hAnsi="IRANSansDN" w:cs="IRANSansDN"/>
          <w:sz w:val="20"/>
          <w:szCs w:val="20"/>
          <w:rtl/>
        </w:rPr>
        <w:t xml:space="preserve"> کآخر دوا</w:t>
      </w:r>
      <w:r w:rsidRPr="00C47197">
        <w:rPr>
          <w:rFonts w:ascii="IRANSansDN" w:hAnsi="IRANSansDN" w:cs="IRANSansDN" w:hint="cs"/>
          <w:sz w:val="20"/>
          <w:szCs w:val="20"/>
          <w:rtl/>
        </w:rPr>
        <w:t>ی</w:t>
      </w:r>
      <w:r w:rsidRPr="00C47197">
        <w:rPr>
          <w:rFonts w:ascii="IRANSansDN" w:hAnsi="IRANSansDN" w:cs="IRANSansDN"/>
          <w:sz w:val="20"/>
          <w:szCs w:val="20"/>
          <w:rtl/>
        </w:rPr>
        <w:t xml:space="preserve"> من شود</w:t>
      </w:r>
    </w:p>
    <w:p w14:paraId="73E10315" w14:textId="654035D0" w:rsidR="00944C3A" w:rsidRDefault="00C47197" w:rsidP="00C47197">
      <w:pPr>
        <w:bidi/>
        <w:ind w:hanging="330"/>
        <w:jc w:val="center"/>
        <w:rPr>
          <w:rFonts w:ascii="IRANSansDN" w:hAnsi="IRANSansDN" w:cs="IRANSansDN"/>
          <w:sz w:val="20"/>
          <w:szCs w:val="20"/>
          <w:rtl/>
        </w:rPr>
      </w:pPr>
      <w:r w:rsidRPr="00C47197">
        <w:rPr>
          <w:rFonts w:ascii="IRANSansDN" w:hAnsi="IRANSansDN" w:cs="IRANSansDN"/>
          <w:sz w:val="20"/>
          <w:szCs w:val="20"/>
          <w:rtl/>
        </w:rPr>
        <w:t xml:space="preserve">تــو را ز </w:t>
      </w:r>
      <w:r w:rsidRPr="00C47197">
        <w:rPr>
          <w:rFonts w:ascii="IRANSansDN" w:hAnsi="IRANSansDN" w:cs="IRANSansDN"/>
          <w:color w:val="C00000"/>
          <w:sz w:val="20"/>
          <w:szCs w:val="20"/>
          <w:rtl/>
        </w:rPr>
        <w:t>کنگــر</w:t>
      </w:r>
      <w:r w:rsidRPr="00C47197">
        <w:rPr>
          <w:rFonts w:ascii="IRANSansDN" w:hAnsi="IRANSansDN" w:cs="IRANSansDN" w:hint="cs"/>
          <w:color w:val="C00000"/>
          <w:sz w:val="20"/>
          <w:szCs w:val="20"/>
          <w:rtl/>
        </w:rPr>
        <w:t>ۀ</w:t>
      </w:r>
      <w:r w:rsidRPr="00C47197">
        <w:rPr>
          <w:rFonts w:ascii="IRANSansDN" w:hAnsi="IRANSansDN" w:cs="IRANSansDN"/>
          <w:color w:val="C00000"/>
          <w:sz w:val="20"/>
          <w:szCs w:val="20"/>
          <w:rtl/>
        </w:rPr>
        <w:t xml:space="preserve"> عــرش </w:t>
      </w:r>
      <w:r w:rsidRPr="00C47197">
        <w:rPr>
          <w:rFonts w:ascii="IRANSansDN" w:hAnsi="IRANSansDN" w:cs="IRANSansDN"/>
          <w:sz w:val="20"/>
          <w:szCs w:val="20"/>
          <w:rtl/>
        </w:rPr>
        <w:t>م</w:t>
      </w:r>
      <w:r w:rsidRPr="00C47197">
        <w:rPr>
          <w:rFonts w:ascii="IRANSansDN" w:hAnsi="IRANSansDN" w:cs="IRANSansDN" w:hint="cs"/>
          <w:sz w:val="20"/>
          <w:szCs w:val="20"/>
          <w:rtl/>
        </w:rPr>
        <w:t>ی</w:t>
      </w:r>
      <w:r>
        <w:rPr>
          <w:rFonts w:ascii="IRANSansDN" w:hAnsi="IRANSansDN" w:cs="IRANSansDN" w:hint="cs"/>
          <w:sz w:val="20"/>
          <w:szCs w:val="20"/>
          <w:rtl/>
        </w:rPr>
        <w:t>‌</w:t>
      </w:r>
      <w:r w:rsidRPr="00C47197">
        <w:rPr>
          <w:rFonts w:ascii="IRANSansDN" w:hAnsi="IRANSansDN" w:cs="IRANSansDN" w:hint="eastAsia"/>
          <w:sz w:val="20"/>
          <w:szCs w:val="20"/>
          <w:rtl/>
        </w:rPr>
        <w:t>زننــد</w:t>
      </w:r>
      <w:r w:rsidRPr="00C47197">
        <w:rPr>
          <w:rFonts w:ascii="IRANSansDN" w:hAnsi="IRANSansDN" w:cs="IRANSansDN"/>
          <w:sz w:val="20"/>
          <w:szCs w:val="20"/>
          <w:rtl/>
        </w:rPr>
        <w:t xml:space="preserve"> صف</w:t>
      </w:r>
      <w:r w:rsidRPr="00C47197">
        <w:rPr>
          <w:rFonts w:ascii="IRANSansDN" w:hAnsi="IRANSansDN" w:cs="IRANSansDN" w:hint="cs"/>
          <w:sz w:val="20"/>
          <w:szCs w:val="20"/>
          <w:rtl/>
        </w:rPr>
        <w:t>ی</w:t>
      </w:r>
      <w:r w:rsidRPr="00C47197">
        <w:rPr>
          <w:rFonts w:ascii="IRANSansDN" w:hAnsi="IRANSansDN" w:cs="IRANSansDN" w:hint="eastAsia"/>
          <w:sz w:val="20"/>
          <w:szCs w:val="20"/>
          <w:rtl/>
        </w:rPr>
        <w:t>ــر</w:t>
      </w:r>
      <w:r>
        <w:rPr>
          <w:rFonts w:ascii="IRANSansDN" w:hAnsi="IRANSansDN" w:cs="IRANSansDN" w:hint="cs"/>
          <w:sz w:val="20"/>
          <w:szCs w:val="20"/>
          <w:rtl/>
        </w:rPr>
        <w:t xml:space="preserve"> /</w:t>
      </w:r>
      <w:r w:rsidRPr="00C47197">
        <w:rPr>
          <w:rFonts w:ascii="IRANSansDN" w:hAnsi="IRANSansDN" w:cs="IRANSansDN"/>
          <w:sz w:val="20"/>
          <w:szCs w:val="20"/>
          <w:rtl/>
        </w:rPr>
        <w:t xml:space="preserve"> ندانمـت</w:t>
      </w:r>
      <w:r>
        <w:rPr>
          <w:rFonts w:ascii="IRANSansDN" w:hAnsi="IRANSansDN" w:cs="IRANSansDN" w:hint="cs"/>
          <w:sz w:val="20"/>
          <w:szCs w:val="20"/>
          <w:rtl/>
        </w:rPr>
        <w:t xml:space="preserve"> </w:t>
      </w:r>
      <w:r w:rsidRPr="00C47197">
        <w:rPr>
          <w:rFonts w:ascii="IRANSansDN" w:hAnsi="IRANSansDN" w:cs="IRANSansDN"/>
          <w:sz w:val="20"/>
          <w:szCs w:val="20"/>
          <w:rtl/>
        </w:rPr>
        <w:t xml:space="preserve"> کـه در ا</w:t>
      </w:r>
      <w:r w:rsidRPr="00C47197">
        <w:rPr>
          <w:rFonts w:ascii="IRANSansDN" w:hAnsi="IRANSansDN" w:cs="IRANSansDN" w:hint="cs"/>
          <w:sz w:val="20"/>
          <w:szCs w:val="20"/>
          <w:rtl/>
        </w:rPr>
        <w:t>ی</w:t>
      </w:r>
      <w:r w:rsidRPr="00C47197">
        <w:rPr>
          <w:rFonts w:ascii="IRANSansDN" w:hAnsi="IRANSansDN" w:cs="IRANSansDN" w:hint="eastAsia"/>
          <w:sz w:val="20"/>
          <w:szCs w:val="20"/>
          <w:rtl/>
        </w:rPr>
        <w:t>ـن</w:t>
      </w:r>
      <w:r w:rsidRPr="00C47197">
        <w:rPr>
          <w:rFonts w:ascii="IRANSansDN" w:hAnsi="IRANSansDN" w:cs="IRANSansDN"/>
          <w:sz w:val="20"/>
          <w:szCs w:val="20"/>
          <w:rtl/>
        </w:rPr>
        <w:t xml:space="preserve"> دامگـه چه افتاده</w:t>
      </w:r>
      <w:r>
        <w:rPr>
          <w:rFonts w:ascii="IRANSansDN" w:hAnsi="IRANSansDN" w:cs="IRANSansDN" w:hint="cs"/>
          <w:sz w:val="20"/>
          <w:szCs w:val="20"/>
          <w:rtl/>
        </w:rPr>
        <w:t>‌</w:t>
      </w:r>
      <w:r w:rsidRPr="00C47197">
        <w:rPr>
          <w:rFonts w:ascii="IRANSansDN" w:hAnsi="IRANSansDN" w:cs="IRANSansDN"/>
          <w:sz w:val="20"/>
          <w:szCs w:val="20"/>
          <w:rtl/>
        </w:rPr>
        <w:t>سـت</w:t>
      </w:r>
    </w:p>
    <w:p w14:paraId="2B8D5E98" w14:textId="70009437" w:rsidR="00944C3A" w:rsidRDefault="00C47197" w:rsidP="000314C8">
      <w:pPr>
        <w:shd w:val="clear" w:color="auto" w:fill="F3F3FF"/>
        <w:bidi/>
        <w:ind w:left="-330" w:right="-284"/>
        <w:jc w:val="both"/>
        <w:rPr>
          <w:rFonts w:ascii="IRANSansDN" w:hAnsi="IRANSansDN" w:cs="IRANSansDN"/>
          <w:sz w:val="20"/>
          <w:szCs w:val="20"/>
          <w:rtl/>
        </w:rPr>
      </w:pPr>
      <w:r w:rsidRPr="000314C8">
        <w:rPr>
          <w:rFonts w:ascii="IRANSansDN" w:hAnsi="IRANSansDN" w:cs="IRANSansDN"/>
          <w:b/>
          <w:bCs/>
          <w:color w:val="0000CC"/>
          <w:sz w:val="20"/>
          <w:szCs w:val="20"/>
          <w:rtl/>
        </w:rPr>
        <w:t>تشخ</w:t>
      </w:r>
      <w:r w:rsidRPr="000314C8">
        <w:rPr>
          <w:rFonts w:ascii="IRANSansDN" w:hAnsi="IRANSansDN" w:cs="IRANSansDN" w:hint="cs"/>
          <w:b/>
          <w:bCs/>
          <w:color w:val="0000CC"/>
          <w:sz w:val="20"/>
          <w:szCs w:val="20"/>
          <w:rtl/>
        </w:rPr>
        <w:t>ی</w:t>
      </w:r>
      <w:r w:rsidRPr="000314C8">
        <w:rPr>
          <w:rFonts w:ascii="IRANSansDN" w:hAnsi="IRANSansDN" w:cs="IRANSansDN" w:hint="eastAsia"/>
          <w:b/>
          <w:bCs/>
          <w:color w:val="0000CC"/>
          <w:sz w:val="20"/>
          <w:szCs w:val="20"/>
          <w:rtl/>
        </w:rPr>
        <w:t>ص</w:t>
      </w:r>
      <w:r w:rsidRPr="000314C8">
        <w:rPr>
          <w:rFonts w:ascii="IRANSansDN" w:hAnsi="IRANSansDN" w:cs="IRANSansDN"/>
          <w:b/>
          <w:bCs/>
          <w:color w:val="0000CC"/>
          <w:sz w:val="20"/>
          <w:szCs w:val="20"/>
          <w:rtl/>
        </w:rPr>
        <w:t xml:space="preserve"> (جان</w:t>
      </w:r>
      <w:r w:rsidRPr="000314C8">
        <w:rPr>
          <w:rFonts w:ascii="IRANSansDN" w:hAnsi="IRANSansDN" w:cs="IRANSansDN" w:hint="cs"/>
          <w:b/>
          <w:bCs/>
          <w:color w:val="0000CC"/>
          <w:sz w:val="20"/>
          <w:szCs w:val="20"/>
          <w:rtl/>
        </w:rPr>
        <w:t>‌</w:t>
      </w:r>
      <w:r w:rsidRPr="000314C8">
        <w:rPr>
          <w:rFonts w:ascii="IRANSansDN" w:hAnsi="IRANSansDN" w:cs="IRANSansDN"/>
          <w:b/>
          <w:bCs/>
          <w:color w:val="0000CC"/>
          <w:sz w:val="20"/>
          <w:szCs w:val="20"/>
          <w:rtl/>
        </w:rPr>
        <w:t>بخش</w:t>
      </w:r>
      <w:r w:rsidRPr="000314C8">
        <w:rPr>
          <w:rFonts w:ascii="IRANSansDN" w:hAnsi="IRANSansDN" w:cs="IRANSansDN" w:hint="cs"/>
          <w:b/>
          <w:bCs/>
          <w:color w:val="0000CC"/>
          <w:sz w:val="20"/>
          <w:szCs w:val="20"/>
          <w:rtl/>
        </w:rPr>
        <w:t>ی</w:t>
      </w:r>
      <w:r w:rsidRPr="000314C8">
        <w:rPr>
          <w:rFonts w:ascii="IRANSansDN" w:hAnsi="IRANSansDN" w:cs="IRANSansDN"/>
          <w:b/>
          <w:bCs/>
          <w:color w:val="0000CC"/>
          <w:sz w:val="20"/>
          <w:szCs w:val="20"/>
          <w:rtl/>
        </w:rPr>
        <w:t>)</w:t>
      </w:r>
      <w:r w:rsidRPr="000314C8">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C47197">
        <w:rPr>
          <w:rFonts w:ascii="IRANSansDN" w:hAnsi="IRANSansDN" w:cs="IRANSansDN"/>
          <w:sz w:val="20"/>
          <w:szCs w:val="20"/>
          <w:rtl/>
        </w:rPr>
        <w:t>در استعارۀ نوع دوم اگر مشبه</w:t>
      </w:r>
      <w:r>
        <w:rPr>
          <w:rFonts w:ascii="IRANSansDN" w:hAnsi="IRANSansDN" w:cs="IRANSansDN" w:hint="cs"/>
          <w:sz w:val="20"/>
          <w:szCs w:val="20"/>
          <w:rtl/>
        </w:rPr>
        <w:t>‌</w:t>
      </w:r>
      <w:r w:rsidRPr="00C47197">
        <w:rPr>
          <w:rFonts w:ascii="IRANSansDN" w:hAnsi="IRANSansDN" w:cs="IRANSansDN"/>
          <w:sz w:val="20"/>
          <w:szCs w:val="20"/>
          <w:rtl/>
        </w:rPr>
        <w:t>به محذوف (حذف</w:t>
      </w:r>
      <w:r>
        <w:rPr>
          <w:rFonts w:ascii="IRANSansDN" w:hAnsi="IRANSansDN" w:cs="IRANSansDN" w:hint="cs"/>
          <w:sz w:val="20"/>
          <w:szCs w:val="20"/>
          <w:rtl/>
        </w:rPr>
        <w:t>‌</w:t>
      </w:r>
      <w:r w:rsidRPr="00C47197">
        <w:rPr>
          <w:rFonts w:ascii="IRANSansDN" w:hAnsi="IRANSansDN" w:cs="IRANSansDN"/>
          <w:sz w:val="20"/>
          <w:szCs w:val="20"/>
          <w:rtl/>
        </w:rPr>
        <w:t>شده) انسان باشد، به آن تشخیص (جان</w:t>
      </w:r>
      <w:r>
        <w:rPr>
          <w:rFonts w:ascii="IRANSansDN" w:hAnsi="IRANSansDN" w:cs="IRANSansDN" w:hint="cs"/>
          <w:sz w:val="20"/>
          <w:szCs w:val="20"/>
          <w:rtl/>
        </w:rPr>
        <w:t>‌</w:t>
      </w:r>
      <w:r w:rsidRPr="00C47197">
        <w:rPr>
          <w:rFonts w:ascii="IRANSansDN" w:hAnsi="IRANSansDN" w:cs="IRANSansDN"/>
          <w:sz w:val="20"/>
          <w:szCs w:val="20"/>
          <w:rtl/>
        </w:rPr>
        <w:t>بخشی) هم گفته می</w:t>
      </w:r>
      <w:r>
        <w:rPr>
          <w:rFonts w:ascii="IRANSansDN" w:hAnsi="IRANSansDN" w:cs="IRANSansDN" w:hint="cs"/>
          <w:sz w:val="20"/>
          <w:szCs w:val="20"/>
          <w:rtl/>
        </w:rPr>
        <w:t>‌</w:t>
      </w:r>
      <w:r w:rsidRPr="00C47197">
        <w:rPr>
          <w:rFonts w:ascii="IRANSansDN" w:hAnsi="IRANSansDN" w:cs="IRANSansDN"/>
          <w:sz w:val="20"/>
          <w:szCs w:val="20"/>
          <w:rtl/>
        </w:rPr>
        <w:t>شود؛ بنابراین، «تشخیص» گونه</w:t>
      </w:r>
      <w:r>
        <w:rPr>
          <w:rFonts w:ascii="IRANSansDN" w:hAnsi="IRANSansDN" w:cs="IRANSansDN" w:hint="cs"/>
          <w:sz w:val="20"/>
          <w:szCs w:val="20"/>
          <w:rtl/>
        </w:rPr>
        <w:t>‌</w:t>
      </w:r>
      <w:r w:rsidRPr="00C47197">
        <w:rPr>
          <w:rFonts w:ascii="IRANSansDN" w:hAnsi="IRANSansDN" w:cs="IRANSansDN"/>
          <w:sz w:val="20"/>
          <w:szCs w:val="20"/>
          <w:rtl/>
        </w:rPr>
        <w:t>ای استعاره است. تشخیص، شکل</w:t>
      </w:r>
      <w:r>
        <w:rPr>
          <w:rFonts w:ascii="IRANSansDN" w:hAnsi="IRANSansDN" w:cs="IRANSansDN" w:hint="cs"/>
          <w:sz w:val="20"/>
          <w:szCs w:val="20"/>
          <w:rtl/>
        </w:rPr>
        <w:t>‌</w:t>
      </w:r>
      <w:r w:rsidRPr="00C47197">
        <w:rPr>
          <w:rFonts w:ascii="IRANSansDN" w:hAnsi="IRANSansDN" w:cs="IRANSansDN"/>
          <w:sz w:val="20"/>
          <w:szCs w:val="20"/>
          <w:rtl/>
        </w:rPr>
        <w:t>های مختلفی دارد که همۀ آن</w:t>
      </w:r>
      <w:r>
        <w:rPr>
          <w:rFonts w:ascii="IRANSansDN" w:hAnsi="IRANSansDN" w:cs="IRANSansDN" w:hint="cs"/>
          <w:sz w:val="20"/>
          <w:szCs w:val="20"/>
          <w:rtl/>
        </w:rPr>
        <w:t>‌</w:t>
      </w:r>
      <w:r w:rsidRPr="00C47197">
        <w:rPr>
          <w:rFonts w:ascii="IRANSansDN" w:hAnsi="IRANSansDN" w:cs="IRANSansDN"/>
          <w:sz w:val="20"/>
          <w:szCs w:val="20"/>
          <w:rtl/>
        </w:rPr>
        <w:t>ها زیرمجموعۀ استعارۀ مکنیه</w:t>
      </w:r>
      <w:r>
        <w:rPr>
          <w:rFonts w:ascii="IRANSansDN" w:hAnsi="IRANSansDN" w:cs="IRANSansDN" w:hint="cs"/>
          <w:sz w:val="20"/>
          <w:szCs w:val="20"/>
          <w:rtl/>
        </w:rPr>
        <w:t>‌</w:t>
      </w:r>
      <w:r w:rsidRPr="00C47197">
        <w:rPr>
          <w:rFonts w:ascii="IRANSansDN" w:hAnsi="IRANSansDN" w:cs="IRANSansDN"/>
          <w:sz w:val="20"/>
          <w:szCs w:val="20"/>
          <w:rtl/>
        </w:rPr>
        <w:t>اند. در واقع، هر تشخیصی استعارۀ مکنیه است، اما هر استعارۀ مکنیه</w:t>
      </w:r>
      <w:r>
        <w:rPr>
          <w:rFonts w:ascii="IRANSansDN" w:hAnsi="IRANSansDN" w:cs="IRANSansDN" w:hint="cs"/>
          <w:sz w:val="20"/>
          <w:szCs w:val="20"/>
          <w:rtl/>
        </w:rPr>
        <w:t>‌</w:t>
      </w:r>
      <w:r w:rsidRPr="00C47197">
        <w:rPr>
          <w:rFonts w:ascii="IRANSansDN" w:hAnsi="IRANSansDN" w:cs="IRANSansDN"/>
          <w:sz w:val="20"/>
          <w:szCs w:val="20"/>
          <w:rtl/>
        </w:rPr>
        <w:t xml:space="preserve">ای تشخیص نیست! </w:t>
      </w:r>
    </w:p>
    <w:p w14:paraId="734E3BFD" w14:textId="07742539" w:rsidR="00944C3A" w:rsidRDefault="000314C8" w:rsidP="000314C8">
      <w:pPr>
        <w:bidi/>
        <w:ind w:hanging="330"/>
        <w:jc w:val="center"/>
        <w:rPr>
          <w:rFonts w:ascii="IRANSansDN" w:hAnsi="IRANSansDN" w:cs="IRANSansDN"/>
          <w:sz w:val="20"/>
          <w:szCs w:val="20"/>
          <w:rtl/>
        </w:rPr>
      </w:pPr>
      <w:r w:rsidRPr="000314C8">
        <w:rPr>
          <w:rFonts w:ascii="IRANSansDN" w:hAnsi="IRANSansDN" w:cs="IRANSansDN"/>
          <w:sz w:val="20"/>
          <w:szCs w:val="20"/>
          <w:rtl/>
        </w:rPr>
        <w:t xml:space="preserve">بـه گوش مـن، </w:t>
      </w:r>
      <w:r w:rsidRPr="000314C8">
        <w:rPr>
          <w:rFonts w:ascii="IRANSansDN" w:hAnsi="IRANSansDN" w:cs="IRANSansDN"/>
          <w:color w:val="C00000"/>
          <w:sz w:val="20"/>
          <w:szCs w:val="20"/>
          <w:rtl/>
        </w:rPr>
        <w:t>سـخن</w:t>
      </w:r>
      <w:r w:rsidRPr="000314C8">
        <w:rPr>
          <w:rFonts w:ascii="IRANSansDN" w:hAnsi="IRANSansDN" w:cs="IRANSansDN" w:hint="cs"/>
          <w:color w:val="C00000"/>
          <w:sz w:val="20"/>
          <w:szCs w:val="20"/>
          <w:rtl/>
        </w:rPr>
        <w:t>ی</w:t>
      </w:r>
      <w:r w:rsidRPr="000314C8">
        <w:rPr>
          <w:rFonts w:ascii="IRANSansDN" w:hAnsi="IRANSansDN" w:cs="IRANSansDN"/>
          <w:color w:val="C00000"/>
          <w:sz w:val="20"/>
          <w:szCs w:val="20"/>
          <w:rtl/>
        </w:rPr>
        <w:t xml:space="preserve"> گفت </w:t>
      </w:r>
      <w:r w:rsidRPr="000314C8">
        <w:rPr>
          <w:rFonts w:ascii="IRANSansDN" w:hAnsi="IRANSansDN" w:cs="IRANSansDN"/>
          <w:sz w:val="20"/>
          <w:szCs w:val="20"/>
          <w:rtl/>
        </w:rPr>
        <w:t xml:space="preserve">دوش </w:t>
      </w:r>
      <w:r w:rsidRPr="000314C8">
        <w:rPr>
          <w:rFonts w:ascii="IRANSansDN" w:hAnsi="IRANSansDN" w:cs="IRANSansDN"/>
          <w:color w:val="C00000"/>
          <w:sz w:val="20"/>
          <w:szCs w:val="20"/>
          <w:rtl/>
        </w:rPr>
        <w:t>بـاد صبا</w:t>
      </w:r>
      <w:r w:rsidRPr="000314C8">
        <w:rPr>
          <w:rFonts w:ascii="IRANSansDN" w:hAnsi="IRANSansDN" w:cs="IRANSansDN" w:hint="cs"/>
          <w:color w:val="C00000"/>
          <w:sz w:val="20"/>
          <w:szCs w:val="20"/>
          <w:rtl/>
        </w:rPr>
        <w:t xml:space="preserve"> </w:t>
      </w:r>
      <w:r>
        <w:rPr>
          <w:rFonts w:ascii="IRANSansDN" w:hAnsi="IRANSansDN" w:cs="IRANSansDN" w:hint="cs"/>
          <w:sz w:val="20"/>
          <w:szCs w:val="20"/>
          <w:rtl/>
        </w:rPr>
        <w:t xml:space="preserve">/ </w:t>
      </w:r>
      <w:r w:rsidRPr="000314C8">
        <w:rPr>
          <w:rFonts w:ascii="IRANSansDN" w:hAnsi="IRANSansDN" w:cs="IRANSansDN"/>
          <w:sz w:val="20"/>
          <w:szCs w:val="20"/>
          <w:rtl/>
        </w:rPr>
        <w:t>مـن از شـن</w:t>
      </w:r>
      <w:r w:rsidRPr="000314C8">
        <w:rPr>
          <w:rFonts w:ascii="IRANSansDN" w:hAnsi="IRANSansDN" w:cs="IRANSansDN" w:hint="cs"/>
          <w:sz w:val="20"/>
          <w:szCs w:val="20"/>
          <w:rtl/>
        </w:rPr>
        <w:t>ی</w:t>
      </w:r>
      <w:r w:rsidRPr="000314C8">
        <w:rPr>
          <w:rFonts w:ascii="IRANSansDN" w:hAnsi="IRANSansDN" w:cs="IRANSansDN" w:hint="eastAsia"/>
          <w:sz w:val="20"/>
          <w:szCs w:val="20"/>
          <w:rtl/>
        </w:rPr>
        <w:t>دن</w:t>
      </w:r>
      <w:r w:rsidRPr="000314C8">
        <w:rPr>
          <w:rFonts w:ascii="IRANSansDN" w:hAnsi="IRANSansDN" w:cs="IRANSansDN"/>
          <w:sz w:val="20"/>
          <w:szCs w:val="20"/>
          <w:rtl/>
        </w:rPr>
        <w:t xml:space="preserve"> آن، گشـته</w:t>
      </w:r>
      <w:r>
        <w:rPr>
          <w:rFonts w:ascii="IRANSansDN" w:hAnsi="IRANSansDN" w:cs="IRANSansDN" w:hint="cs"/>
          <w:sz w:val="20"/>
          <w:szCs w:val="20"/>
          <w:rtl/>
        </w:rPr>
        <w:t>‌</w:t>
      </w:r>
      <w:r w:rsidRPr="000314C8">
        <w:rPr>
          <w:rFonts w:ascii="IRANSansDN" w:hAnsi="IRANSansDN" w:cs="IRANSansDN"/>
          <w:sz w:val="20"/>
          <w:szCs w:val="20"/>
          <w:rtl/>
        </w:rPr>
        <w:t>ام ز خـود ب</w:t>
      </w:r>
      <w:r w:rsidRPr="000314C8">
        <w:rPr>
          <w:rFonts w:ascii="IRANSansDN" w:hAnsi="IRANSansDN" w:cs="IRANSansDN" w:hint="cs"/>
          <w:sz w:val="20"/>
          <w:szCs w:val="20"/>
          <w:rtl/>
        </w:rPr>
        <w:t>ی</w:t>
      </w:r>
      <w:r w:rsidRPr="000314C8">
        <w:rPr>
          <w:rFonts w:ascii="IRANSansDN" w:hAnsi="IRANSansDN" w:cs="IRANSansDN" w:hint="eastAsia"/>
          <w:sz w:val="20"/>
          <w:szCs w:val="20"/>
          <w:rtl/>
        </w:rPr>
        <w:t>ـزار</w:t>
      </w:r>
    </w:p>
    <w:p w14:paraId="38FEA338" w14:textId="77777777" w:rsidR="000314C8" w:rsidRDefault="000314C8" w:rsidP="000314C8">
      <w:pPr>
        <w:bidi/>
        <w:ind w:hanging="330"/>
        <w:rPr>
          <w:rFonts w:ascii="IRANSansDN" w:hAnsi="IRANSansDN" w:cs="IRANSansDN"/>
          <w:sz w:val="20"/>
          <w:szCs w:val="20"/>
          <w:rtl/>
        </w:rPr>
      </w:pPr>
    </w:p>
    <w:p w14:paraId="086C9C05" w14:textId="3B189450" w:rsidR="000314C8" w:rsidRDefault="000314C8" w:rsidP="000314C8">
      <w:pPr>
        <w:bidi/>
        <w:ind w:hanging="330"/>
        <w:rPr>
          <w:rFonts w:ascii="IRANSansDN" w:hAnsi="IRANSansDN" w:cs="IRANSansDN"/>
          <w:sz w:val="20"/>
          <w:szCs w:val="20"/>
          <w:rtl/>
        </w:rPr>
      </w:pPr>
      <w:r w:rsidRPr="000314C8">
        <w:rPr>
          <w:rFonts w:ascii="IRANSansDN" w:hAnsi="IRANSansDN" w:cs="IRANSansDN"/>
          <w:sz w:val="20"/>
          <w:szCs w:val="20"/>
          <w:rtl/>
        </w:rPr>
        <w:t>نسبت دادن ویژگی مشبه</w:t>
      </w:r>
      <w:r>
        <w:rPr>
          <w:rFonts w:ascii="IRANSansDN" w:hAnsi="IRANSansDN" w:cs="IRANSansDN" w:hint="cs"/>
          <w:sz w:val="20"/>
          <w:szCs w:val="20"/>
          <w:rtl/>
        </w:rPr>
        <w:t>‌</w:t>
      </w:r>
      <w:r w:rsidRPr="000314C8">
        <w:rPr>
          <w:rFonts w:ascii="IRANSansDN" w:hAnsi="IRANSansDN" w:cs="IRANSansDN"/>
          <w:sz w:val="20"/>
          <w:szCs w:val="20"/>
          <w:rtl/>
        </w:rPr>
        <w:t>به محذوف به مشبه، معمولاً به دو شکل اتفاق می</w:t>
      </w:r>
      <w:r>
        <w:rPr>
          <w:rFonts w:ascii="IRANSansDN" w:hAnsi="IRANSansDN" w:cs="IRANSansDN" w:hint="cs"/>
          <w:sz w:val="20"/>
          <w:szCs w:val="20"/>
          <w:rtl/>
        </w:rPr>
        <w:t>‌</w:t>
      </w:r>
      <w:r w:rsidRPr="000314C8">
        <w:rPr>
          <w:rFonts w:ascii="IRANSansDN" w:hAnsi="IRANSansDN" w:cs="IRANSansDN"/>
          <w:sz w:val="20"/>
          <w:szCs w:val="20"/>
          <w:rtl/>
        </w:rPr>
        <w:t>افتد</w:t>
      </w:r>
      <w:r>
        <w:rPr>
          <w:rFonts w:ascii="IRANSansDN" w:hAnsi="IRANSansDN" w:cs="IRANSansDN" w:hint="cs"/>
          <w:sz w:val="20"/>
          <w:szCs w:val="20"/>
          <w:rtl/>
        </w:rPr>
        <w:t>:</w:t>
      </w:r>
    </w:p>
    <w:p w14:paraId="208C46C0" w14:textId="2297F82D" w:rsidR="000314C8" w:rsidRDefault="000314C8" w:rsidP="000314C8">
      <w:pPr>
        <w:bidi/>
        <w:ind w:hanging="330"/>
        <w:rPr>
          <w:rFonts w:ascii="IRANSansDN" w:hAnsi="IRANSansDN" w:cs="IRANSansDN"/>
          <w:sz w:val="20"/>
          <w:szCs w:val="20"/>
          <w:rtl/>
        </w:rPr>
      </w:pPr>
      <w:r w:rsidRPr="000314C8">
        <w:rPr>
          <w:rFonts w:ascii="IRANSansDN" w:hAnsi="IRANSansDN" w:cs="IRANSansDN"/>
          <w:noProof/>
          <w:sz w:val="20"/>
          <w:szCs w:val="20"/>
          <w:rtl/>
        </w:rPr>
        <w:drawing>
          <wp:anchor distT="0" distB="0" distL="114300" distR="114300" simplePos="0" relativeHeight="251669504" behindDoc="0" locked="0" layoutInCell="1" allowOverlap="1" wp14:anchorId="389B133D" wp14:editId="7FEA295B">
            <wp:simplePos x="0" y="0"/>
            <wp:positionH relativeFrom="margin">
              <wp:posOffset>929640</wp:posOffset>
            </wp:positionH>
            <wp:positionV relativeFrom="paragraph">
              <wp:posOffset>149860</wp:posOffset>
            </wp:positionV>
            <wp:extent cx="4081966" cy="838200"/>
            <wp:effectExtent l="0" t="0" r="0" b="0"/>
            <wp:wrapNone/>
            <wp:docPr id="59396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2106" name=""/>
                    <pic:cNvPicPr/>
                  </pic:nvPicPr>
                  <pic:blipFill>
                    <a:blip r:embed="rId56">
                      <a:extLst>
                        <a:ext uri="{BEBA8EAE-BF5A-486C-A8C5-ECC9F3942E4B}">
                          <a14:imgProps xmlns:a14="http://schemas.microsoft.com/office/drawing/2010/main">
                            <a14:imgLayer r:embed="rId5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081966" cy="838200"/>
                    </a:xfrm>
                    <a:prstGeom prst="rect">
                      <a:avLst/>
                    </a:prstGeom>
                  </pic:spPr>
                </pic:pic>
              </a:graphicData>
            </a:graphic>
            <wp14:sizeRelH relativeFrom="margin">
              <wp14:pctWidth>0</wp14:pctWidth>
            </wp14:sizeRelH>
            <wp14:sizeRelV relativeFrom="margin">
              <wp14:pctHeight>0</wp14:pctHeight>
            </wp14:sizeRelV>
          </wp:anchor>
        </w:drawing>
      </w:r>
    </w:p>
    <w:p w14:paraId="7CE14037" w14:textId="77777777" w:rsidR="000314C8" w:rsidRDefault="000314C8" w:rsidP="000314C8">
      <w:pPr>
        <w:bidi/>
        <w:ind w:hanging="330"/>
        <w:rPr>
          <w:rFonts w:ascii="IRANSansDN" w:hAnsi="IRANSansDN" w:cs="IRANSansDN"/>
          <w:sz w:val="20"/>
          <w:szCs w:val="20"/>
          <w:rtl/>
        </w:rPr>
      </w:pPr>
    </w:p>
    <w:p w14:paraId="16A906A9" w14:textId="77777777" w:rsidR="000314C8" w:rsidRDefault="000314C8" w:rsidP="000314C8">
      <w:pPr>
        <w:bidi/>
        <w:ind w:hanging="330"/>
        <w:rPr>
          <w:rFonts w:ascii="IRANSansDN" w:hAnsi="IRANSansDN" w:cs="IRANSansDN"/>
          <w:sz w:val="20"/>
          <w:szCs w:val="20"/>
          <w:rtl/>
        </w:rPr>
      </w:pPr>
    </w:p>
    <w:p w14:paraId="2D36A777" w14:textId="42749358" w:rsidR="000314C8" w:rsidRDefault="000314C8" w:rsidP="000314C8">
      <w:pPr>
        <w:shd w:val="clear" w:color="auto" w:fill="FFE5FD"/>
        <w:bidi/>
        <w:ind w:left="-330" w:right="-284"/>
        <w:jc w:val="both"/>
        <w:rPr>
          <w:rFonts w:ascii="IRANSansDN" w:hAnsi="IRANSansDN" w:cs="IRANSansDN"/>
          <w:sz w:val="20"/>
          <w:szCs w:val="20"/>
          <w:rtl/>
        </w:rPr>
      </w:pPr>
      <w:r w:rsidRPr="000314C8">
        <w:rPr>
          <w:rFonts w:ascii="IRANSansDN" w:hAnsi="IRANSansDN" w:cs="IRANSansDN"/>
          <w:b/>
          <w:bCs/>
          <w:color w:val="7030A0"/>
          <w:sz w:val="20"/>
          <w:szCs w:val="20"/>
          <w:rtl/>
        </w:rPr>
        <w:lastRenderedPageBreak/>
        <w:t>الف) غ</w:t>
      </w:r>
      <w:r w:rsidRPr="000314C8">
        <w:rPr>
          <w:rFonts w:ascii="IRANSansDN" w:hAnsi="IRANSansDN" w:cs="IRANSansDN" w:hint="cs"/>
          <w:b/>
          <w:bCs/>
          <w:color w:val="7030A0"/>
          <w:sz w:val="20"/>
          <w:szCs w:val="20"/>
          <w:rtl/>
        </w:rPr>
        <w:t>ی</w:t>
      </w:r>
      <w:r w:rsidRPr="000314C8">
        <w:rPr>
          <w:rFonts w:ascii="IRANSansDN" w:hAnsi="IRANSansDN" w:cs="IRANSansDN" w:hint="eastAsia"/>
          <w:b/>
          <w:bCs/>
          <w:color w:val="7030A0"/>
          <w:sz w:val="20"/>
          <w:szCs w:val="20"/>
          <w:rtl/>
        </w:rPr>
        <w:t>رترک</w:t>
      </w:r>
      <w:r w:rsidRPr="000314C8">
        <w:rPr>
          <w:rFonts w:ascii="IRANSansDN" w:hAnsi="IRANSansDN" w:cs="IRANSansDN" w:hint="cs"/>
          <w:b/>
          <w:bCs/>
          <w:color w:val="7030A0"/>
          <w:sz w:val="20"/>
          <w:szCs w:val="20"/>
          <w:rtl/>
        </w:rPr>
        <w:t>ی</w:t>
      </w:r>
      <w:r w:rsidRPr="000314C8">
        <w:rPr>
          <w:rFonts w:ascii="IRANSansDN" w:hAnsi="IRANSansDN" w:cs="IRANSansDN" w:hint="eastAsia"/>
          <w:b/>
          <w:bCs/>
          <w:color w:val="7030A0"/>
          <w:sz w:val="20"/>
          <w:szCs w:val="20"/>
          <w:rtl/>
        </w:rPr>
        <w:t>ب</w:t>
      </w:r>
      <w:r w:rsidRPr="000314C8">
        <w:rPr>
          <w:rFonts w:ascii="IRANSansDN" w:hAnsi="IRANSansDN" w:cs="IRANSansDN" w:hint="cs"/>
          <w:b/>
          <w:bCs/>
          <w:color w:val="7030A0"/>
          <w:sz w:val="20"/>
          <w:szCs w:val="20"/>
          <w:rtl/>
        </w:rPr>
        <w:t>ی</w:t>
      </w:r>
      <w:r w:rsidRPr="000314C8">
        <w:rPr>
          <w:rFonts w:ascii="IRANSansDN" w:hAnsi="IRANSansDN" w:cs="IRANSansDN"/>
          <w:b/>
          <w:bCs/>
          <w:color w:val="7030A0"/>
          <w:sz w:val="20"/>
          <w:szCs w:val="20"/>
          <w:rtl/>
        </w:rPr>
        <w:t>:</w:t>
      </w:r>
      <w:r w:rsidRPr="000314C8">
        <w:rPr>
          <w:rFonts w:ascii="IRANSansDN" w:hAnsi="IRANSansDN" w:cs="IRANSansDN"/>
          <w:color w:val="7030A0"/>
          <w:sz w:val="20"/>
          <w:szCs w:val="20"/>
          <w:rtl/>
        </w:rPr>
        <w:t xml:space="preserve"> </w:t>
      </w:r>
      <w:r w:rsidRPr="000314C8">
        <w:rPr>
          <w:rFonts w:ascii="IRANSansDN" w:hAnsi="IRANSansDN" w:cs="IRANSansDN"/>
          <w:sz w:val="20"/>
          <w:szCs w:val="20"/>
          <w:rtl/>
        </w:rPr>
        <w:t>در ا</w:t>
      </w:r>
      <w:r w:rsidRPr="000314C8">
        <w:rPr>
          <w:rFonts w:ascii="IRANSansDN" w:hAnsi="IRANSansDN" w:cs="IRANSansDN" w:hint="cs"/>
          <w:sz w:val="20"/>
          <w:szCs w:val="20"/>
          <w:rtl/>
        </w:rPr>
        <w:t>ی</w:t>
      </w:r>
      <w:r w:rsidRPr="000314C8">
        <w:rPr>
          <w:rFonts w:ascii="IRANSansDN" w:hAnsi="IRANSansDN" w:cs="IRANSansDN" w:hint="eastAsia"/>
          <w:sz w:val="20"/>
          <w:szCs w:val="20"/>
          <w:rtl/>
        </w:rPr>
        <w:t>ن</w:t>
      </w:r>
      <w:r w:rsidRPr="000314C8">
        <w:rPr>
          <w:rFonts w:ascii="IRANSansDN" w:hAnsi="IRANSansDN" w:cs="IRANSansDN"/>
          <w:sz w:val="20"/>
          <w:szCs w:val="20"/>
          <w:rtl/>
        </w:rPr>
        <w:t xml:space="preserve"> شکل، شاعر، فعل، و</w:t>
      </w:r>
      <w:r w:rsidRPr="000314C8">
        <w:rPr>
          <w:rFonts w:ascii="IRANSansDN" w:hAnsi="IRANSansDN" w:cs="IRANSansDN" w:hint="cs"/>
          <w:sz w:val="20"/>
          <w:szCs w:val="20"/>
          <w:rtl/>
        </w:rPr>
        <w:t>ی</w:t>
      </w:r>
      <w:r w:rsidRPr="000314C8">
        <w:rPr>
          <w:rFonts w:ascii="IRANSansDN" w:hAnsi="IRANSansDN" w:cs="IRANSansDN" w:hint="eastAsia"/>
          <w:sz w:val="20"/>
          <w:szCs w:val="20"/>
          <w:rtl/>
        </w:rPr>
        <w:t>ژگ</w:t>
      </w:r>
      <w:r w:rsidRPr="000314C8">
        <w:rPr>
          <w:rFonts w:ascii="IRANSansDN" w:hAnsi="IRANSansDN" w:cs="IRANSansDN" w:hint="cs"/>
          <w:sz w:val="20"/>
          <w:szCs w:val="20"/>
          <w:rtl/>
        </w:rPr>
        <w:t>ی</w:t>
      </w:r>
      <w:r w:rsidRPr="000314C8">
        <w:rPr>
          <w:rFonts w:ascii="IRANSansDN" w:hAnsi="IRANSansDN" w:cs="IRANSansDN" w:hint="eastAsia"/>
          <w:sz w:val="20"/>
          <w:szCs w:val="20"/>
          <w:rtl/>
        </w:rPr>
        <w:t>،</w:t>
      </w:r>
      <w:r w:rsidRPr="000314C8">
        <w:rPr>
          <w:rFonts w:ascii="IRANSansDN" w:hAnsi="IRANSansDN" w:cs="IRANSansDN"/>
          <w:sz w:val="20"/>
          <w:szCs w:val="20"/>
          <w:rtl/>
        </w:rPr>
        <w:t xml:space="preserve"> عملکرد، صفت </w:t>
      </w:r>
      <w:r w:rsidRPr="000314C8">
        <w:rPr>
          <w:rFonts w:ascii="IRANSansDN" w:hAnsi="IRANSansDN" w:cs="IRANSansDN" w:hint="cs"/>
          <w:sz w:val="20"/>
          <w:szCs w:val="20"/>
          <w:rtl/>
        </w:rPr>
        <w:t>ی</w:t>
      </w:r>
      <w:r w:rsidRPr="000314C8">
        <w:rPr>
          <w:rFonts w:ascii="IRANSansDN" w:hAnsi="IRANSansDN" w:cs="IRANSansDN" w:hint="eastAsia"/>
          <w:sz w:val="20"/>
          <w:szCs w:val="20"/>
          <w:rtl/>
        </w:rPr>
        <w:t>ا</w:t>
      </w:r>
      <w:r w:rsidRPr="000314C8">
        <w:rPr>
          <w:rFonts w:ascii="IRANSansDN" w:hAnsi="IRANSansDN" w:cs="IRANSansDN"/>
          <w:sz w:val="20"/>
          <w:szCs w:val="20"/>
          <w:rtl/>
        </w:rPr>
        <w:t xml:space="preserve"> عضو</w:t>
      </w:r>
      <w:r w:rsidRPr="000314C8">
        <w:rPr>
          <w:rFonts w:ascii="IRANSansDN" w:hAnsi="IRANSansDN" w:cs="IRANSansDN" w:hint="cs"/>
          <w:sz w:val="20"/>
          <w:szCs w:val="20"/>
          <w:rtl/>
        </w:rPr>
        <w:t>ی</w:t>
      </w:r>
      <w:r w:rsidRPr="000314C8">
        <w:rPr>
          <w:rFonts w:ascii="IRANSansDN" w:hAnsi="IRANSansDN" w:cs="IRANSansDN"/>
          <w:sz w:val="20"/>
          <w:szCs w:val="20"/>
          <w:rtl/>
        </w:rPr>
        <w:t xml:space="preserve"> از مشبه</w:t>
      </w:r>
      <w:r>
        <w:rPr>
          <w:rFonts w:ascii="IRANSansDN" w:hAnsi="IRANSansDN" w:cs="IRANSansDN" w:hint="cs"/>
          <w:sz w:val="20"/>
          <w:szCs w:val="20"/>
          <w:rtl/>
        </w:rPr>
        <w:t>‌</w:t>
      </w:r>
      <w:r w:rsidRPr="000314C8">
        <w:rPr>
          <w:rFonts w:ascii="IRANSansDN" w:hAnsi="IRANSansDN" w:cs="IRANSansDN"/>
          <w:sz w:val="20"/>
          <w:szCs w:val="20"/>
          <w:rtl/>
        </w:rPr>
        <w:t>به حذف</w:t>
      </w:r>
      <w:r>
        <w:rPr>
          <w:rFonts w:ascii="IRANSansDN" w:hAnsi="IRANSansDN" w:cs="IRANSansDN" w:hint="cs"/>
          <w:sz w:val="20"/>
          <w:szCs w:val="20"/>
          <w:rtl/>
        </w:rPr>
        <w:t>‌</w:t>
      </w:r>
      <w:r w:rsidRPr="000314C8">
        <w:rPr>
          <w:rFonts w:ascii="IRANSansDN" w:hAnsi="IRANSansDN" w:cs="IRANSansDN"/>
          <w:sz w:val="20"/>
          <w:szCs w:val="20"/>
          <w:rtl/>
        </w:rPr>
        <w:t>شده را به وس</w:t>
      </w:r>
      <w:r w:rsidRPr="000314C8">
        <w:rPr>
          <w:rFonts w:ascii="IRANSansDN" w:hAnsi="IRANSansDN" w:cs="IRANSansDN" w:hint="cs"/>
          <w:sz w:val="20"/>
          <w:szCs w:val="20"/>
          <w:rtl/>
        </w:rPr>
        <w:t>ی</w:t>
      </w:r>
      <w:r w:rsidRPr="000314C8">
        <w:rPr>
          <w:rFonts w:ascii="IRANSansDN" w:hAnsi="IRANSansDN" w:cs="IRANSansDN" w:hint="eastAsia"/>
          <w:sz w:val="20"/>
          <w:szCs w:val="20"/>
          <w:rtl/>
        </w:rPr>
        <w:t>ل</w:t>
      </w:r>
      <w:r w:rsidRPr="000314C8">
        <w:rPr>
          <w:rFonts w:ascii="IRANSansDN" w:hAnsi="IRANSansDN" w:cs="IRANSansDN" w:hint="cs"/>
          <w:sz w:val="20"/>
          <w:szCs w:val="20"/>
          <w:rtl/>
        </w:rPr>
        <w:t>ۀ</w:t>
      </w:r>
      <w:r w:rsidRPr="000314C8">
        <w:rPr>
          <w:rFonts w:ascii="IRANSansDN" w:hAnsi="IRANSansDN" w:cs="IRANSansDN"/>
          <w:sz w:val="20"/>
          <w:szCs w:val="20"/>
          <w:rtl/>
        </w:rPr>
        <w:t xml:space="preserve"> فعل، به</w:t>
      </w:r>
      <w:r>
        <w:rPr>
          <w:rFonts w:ascii="IRANSansDN" w:hAnsi="IRANSansDN" w:cs="IRANSansDN" w:hint="cs"/>
          <w:sz w:val="20"/>
          <w:szCs w:val="20"/>
          <w:rtl/>
        </w:rPr>
        <w:t xml:space="preserve"> </w:t>
      </w:r>
      <w:r w:rsidRPr="000314C8">
        <w:rPr>
          <w:rFonts w:ascii="IRANSansDN" w:hAnsi="IRANSansDN" w:cs="IRANSansDN"/>
          <w:sz w:val="20"/>
          <w:szCs w:val="20"/>
          <w:rtl/>
        </w:rPr>
        <w:t>مشبه نسبت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hint="eastAsia"/>
          <w:sz w:val="20"/>
          <w:szCs w:val="20"/>
          <w:rtl/>
        </w:rPr>
        <w:t>دهد</w:t>
      </w:r>
      <w:r w:rsidRPr="000314C8">
        <w:rPr>
          <w:rFonts w:ascii="IRANSansDN" w:hAnsi="IRANSansDN" w:cs="IRANSansDN"/>
          <w:sz w:val="20"/>
          <w:szCs w:val="20"/>
          <w:rtl/>
        </w:rPr>
        <w:t xml:space="preserve"> </w:t>
      </w:r>
      <w:r w:rsidRPr="000314C8">
        <w:rPr>
          <w:rFonts w:ascii="IRANSansDN" w:hAnsi="IRANSansDN" w:cs="IRANSansDN" w:hint="cs"/>
          <w:sz w:val="20"/>
          <w:szCs w:val="20"/>
          <w:rtl/>
        </w:rPr>
        <w:t>ی</w:t>
      </w:r>
      <w:r w:rsidRPr="000314C8">
        <w:rPr>
          <w:rFonts w:ascii="IRANSansDN" w:hAnsi="IRANSansDN" w:cs="IRANSansDN" w:hint="eastAsia"/>
          <w:sz w:val="20"/>
          <w:szCs w:val="20"/>
          <w:rtl/>
        </w:rPr>
        <w:t>ا</w:t>
      </w:r>
      <w:r w:rsidRPr="000314C8">
        <w:rPr>
          <w:rFonts w:ascii="IRANSansDN" w:hAnsi="IRANSansDN" w:cs="IRANSansDN"/>
          <w:sz w:val="20"/>
          <w:szCs w:val="20"/>
          <w:rtl/>
        </w:rPr>
        <w:t xml:space="preserve"> ا</w:t>
      </w:r>
      <w:r w:rsidRPr="000314C8">
        <w:rPr>
          <w:rFonts w:ascii="IRANSansDN" w:hAnsi="IRANSansDN" w:cs="IRANSansDN" w:hint="cs"/>
          <w:sz w:val="20"/>
          <w:szCs w:val="20"/>
          <w:rtl/>
        </w:rPr>
        <w:t>ی</w:t>
      </w:r>
      <w:r w:rsidRPr="000314C8">
        <w:rPr>
          <w:rFonts w:ascii="IRANSansDN" w:hAnsi="IRANSansDN" w:cs="IRANSansDN" w:hint="eastAsia"/>
          <w:sz w:val="20"/>
          <w:szCs w:val="20"/>
          <w:rtl/>
        </w:rPr>
        <w:t>ن</w:t>
      </w:r>
      <w:r w:rsidRPr="000314C8">
        <w:rPr>
          <w:rFonts w:ascii="IRANSansDN" w:hAnsi="IRANSansDN" w:cs="IRANSansDN"/>
          <w:sz w:val="20"/>
          <w:szCs w:val="20"/>
          <w:rtl/>
        </w:rPr>
        <w:t xml:space="preserve"> </w:t>
      </w:r>
      <w:r>
        <w:rPr>
          <w:rFonts w:ascii="IRANSansDN" w:hAnsi="IRANSansDN" w:cs="IRANSansDN" w:hint="cs"/>
          <w:sz w:val="20"/>
          <w:szCs w:val="20"/>
          <w:rtl/>
        </w:rPr>
        <w:t>ک</w:t>
      </w:r>
      <w:r w:rsidRPr="000314C8">
        <w:rPr>
          <w:rFonts w:ascii="IRANSansDN" w:hAnsi="IRANSansDN" w:cs="IRANSansDN"/>
          <w:sz w:val="20"/>
          <w:szCs w:val="20"/>
          <w:rtl/>
        </w:rPr>
        <w:t>ه مشبه را مورد</w:t>
      </w:r>
      <w:r>
        <w:rPr>
          <w:rFonts w:ascii="IRANSansDN" w:hAnsi="IRANSansDN" w:cs="IRANSansDN" w:hint="cs"/>
          <w:sz w:val="20"/>
          <w:szCs w:val="20"/>
          <w:rtl/>
        </w:rPr>
        <w:t xml:space="preserve"> </w:t>
      </w:r>
      <w:r w:rsidRPr="000314C8">
        <w:rPr>
          <w:rFonts w:ascii="IRANSansDN" w:hAnsi="IRANSansDN" w:cs="IRANSansDN"/>
          <w:sz w:val="20"/>
          <w:szCs w:val="20"/>
          <w:rtl/>
        </w:rPr>
        <w:t>خطاب قرار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hint="eastAsia"/>
          <w:sz w:val="20"/>
          <w:szCs w:val="20"/>
          <w:rtl/>
        </w:rPr>
        <w:t>دهد</w:t>
      </w:r>
      <w:r w:rsidRPr="000314C8">
        <w:rPr>
          <w:rFonts w:ascii="IRANSansDN" w:hAnsi="IRANSansDN" w:cs="IRANSansDN"/>
          <w:sz w:val="20"/>
          <w:szCs w:val="20"/>
          <w:rtl/>
        </w:rPr>
        <w:t xml:space="preserve"> که آن هم، در واقع کارکرد فعل</w:t>
      </w:r>
      <w:r w:rsidRPr="000314C8">
        <w:rPr>
          <w:rFonts w:ascii="IRANSansDN" w:hAnsi="IRANSansDN" w:cs="IRANSansDN" w:hint="cs"/>
          <w:sz w:val="20"/>
          <w:szCs w:val="20"/>
          <w:rtl/>
        </w:rPr>
        <w:t>ی</w:t>
      </w:r>
      <w:r w:rsidRPr="000314C8">
        <w:rPr>
          <w:rFonts w:ascii="IRANSansDN" w:hAnsi="IRANSansDN" w:cs="IRANSansDN"/>
          <w:sz w:val="20"/>
          <w:szCs w:val="20"/>
          <w:rtl/>
        </w:rPr>
        <w:t xml:space="preserve"> دارد.</w:t>
      </w:r>
    </w:p>
    <w:p w14:paraId="75A2735D" w14:textId="29BF7D94" w:rsidR="000314C8" w:rsidRDefault="000314C8" w:rsidP="000314C8">
      <w:pPr>
        <w:bidi/>
        <w:ind w:hanging="330"/>
        <w:jc w:val="center"/>
        <w:rPr>
          <w:rFonts w:ascii="IRANSansDN" w:hAnsi="IRANSansDN" w:cs="IRANSansDN"/>
          <w:sz w:val="20"/>
          <w:szCs w:val="20"/>
          <w:rtl/>
        </w:rPr>
      </w:pPr>
      <w:r w:rsidRPr="000314C8">
        <w:rPr>
          <w:rFonts w:ascii="IRANSansDN" w:hAnsi="IRANSansDN" w:cs="IRANSansDN"/>
          <w:sz w:val="20"/>
          <w:szCs w:val="20"/>
          <w:rtl/>
        </w:rPr>
        <w:t>ســـبزه</w:t>
      </w:r>
      <w:r>
        <w:rPr>
          <w:rFonts w:ascii="IRANSansDN" w:hAnsi="IRANSansDN" w:cs="IRANSansDN" w:hint="cs"/>
          <w:sz w:val="20"/>
          <w:szCs w:val="20"/>
          <w:rtl/>
        </w:rPr>
        <w:t>‌</w:t>
      </w:r>
      <w:r w:rsidRPr="000314C8">
        <w:rPr>
          <w:rFonts w:ascii="IRANSansDN" w:hAnsi="IRANSansDN" w:cs="IRANSansDN"/>
          <w:sz w:val="20"/>
          <w:szCs w:val="20"/>
          <w:rtl/>
        </w:rPr>
        <w:t>ها م</w:t>
      </w:r>
      <w:r w:rsidRPr="000314C8">
        <w:rPr>
          <w:rFonts w:ascii="IRANSansDN" w:hAnsi="IRANSansDN" w:cs="IRANSansDN" w:hint="cs"/>
          <w:sz w:val="20"/>
          <w:szCs w:val="20"/>
          <w:rtl/>
        </w:rPr>
        <w:t>ی</w:t>
      </w:r>
      <w:r w:rsidRPr="000314C8">
        <w:rPr>
          <w:rFonts w:ascii="IRANSansDN" w:hAnsi="IRANSansDN" w:cs="IRANSansDN" w:hint="eastAsia"/>
          <w:sz w:val="20"/>
          <w:szCs w:val="20"/>
          <w:rtl/>
        </w:rPr>
        <w:t>دمـــد</w:t>
      </w:r>
      <w:r w:rsidRPr="000314C8">
        <w:rPr>
          <w:rFonts w:ascii="IRANSansDN" w:hAnsi="IRANSansDN" w:cs="IRANSansDN"/>
          <w:sz w:val="20"/>
          <w:szCs w:val="20"/>
          <w:rtl/>
        </w:rPr>
        <w:t xml:space="preserve"> و آب روان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hint="eastAsia"/>
          <w:sz w:val="20"/>
          <w:szCs w:val="20"/>
          <w:rtl/>
        </w:rPr>
        <w:t>آ</w:t>
      </w:r>
      <w:r w:rsidRPr="000314C8">
        <w:rPr>
          <w:rFonts w:ascii="IRANSansDN" w:hAnsi="IRANSansDN" w:cs="IRANSansDN" w:hint="cs"/>
          <w:sz w:val="20"/>
          <w:szCs w:val="20"/>
          <w:rtl/>
        </w:rPr>
        <w:t>ی</w:t>
      </w:r>
      <w:r w:rsidRPr="000314C8">
        <w:rPr>
          <w:rFonts w:ascii="IRANSansDN" w:hAnsi="IRANSansDN" w:cs="IRANSansDN" w:hint="eastAsia"/>
          <w:sz w:val="20"/>
          <w:szCs w:val="20"/>
          <w:rtl/>
        </w:rPr>
        <w:t>ـــد</w:t>
      </w:r>
      <w:r>
        <w:rPr>
          <w:rFonts w:ascii="IRANSansDN" w:hAnsi="IRANSansDN" w:cs="IRANSansDN" w:hint="cs"/>
          <w:sz w:val="20"/>
          <w:szCs w:val="20"/>
          <w:rtl/>
        </w:rPr>
        <w:t xml:space="preserve"> /</w:t>
      </w:r>
      <w:r w:rsidRPr="000314C8">
        <w:rPr>
          <w:rFonts w:ascii="IRANSansDN" w:hAnsi="IRANSansDN" w:cs="IRANSansDN"/>
          <w:sz w:val="20"/>
          <w:szCs w:val="20"/>
          <w:rtl/>
        </w:rPr>
        <w:t xml:space="preserve"> </w:t>
      </w:r>
      <w:r w:rsidRPr="000314C8">
        <w:rPr>
          <w:rFonts w:ascii="IRANSansDN" w:hAnsi="IRANSansDN" w:cs="IRANSansDN"/>
          <w:color w:val="C00000"/>
          <w:sz w:val="20"/>
          <w:szCs w:val="20"/>
          <w:rtl/>
        </w:rPr>
        <w:t>ابـــر</w:t>
      </w:r>
      <w:r w:rsidRPr="000314C8">
        <w:rPr>
          <w:rFonts w:ascii="IRANSansDN" w:hAnsi="IRANSansDN" w:cs="IRANSansDN"/>
          <w:sz w:val="20"/>
          <w:szCs w:val="20"/>
          <w:rtl/>
        </w:rPr>
        <w:t xml:space="preserve"> چــون د</w:t>
      </w:r>
      <w:r w:rsidRPr="000314C8">
        <w:rPr>
          <w:rFonts w:ascii="IRANSansDN" w:hAnsi="IRANSansDN" w:cs="IRANSansDN" w:hint="cs"/>
          <w:sz w:val="20"/>
          <w:szCs w:val="20"/>
          <w:rtl/>
        </w:rPr>
        <w:t>ی</w:t>
      </w:r>
      <w:r w:rsidRPr="000314C8">
        <w:rPr>
          <w:rFonts w:ascii="IRANSansDN" w:hAnsi="IRANSansDN" w:cs="IRANSansDN" w:hint="eastAsia"/>
          <w:sz w:val="20"/>
          <w:szCs w:val="20"/>
          <w:rtl/>
        </w:rPr>
        <w:t>ــد</w:t>
      </w:r>
      <w:r w:rsidRPr="000314C8">
        <w:rPr>
          <w:rFonts w:ascii="IRANSansDN" w:hAnsi="IRANSansDN" w:cs="IRANSansDN" w:hint="cs"/>
          <w:sz w:val="20"/>
          <w:szCs w:val="20"/>
          <w:rtl/>
        </w:rPr>
        <w:t>ۀ</w:t>
      </w:r>
      <w:r w:rsidRPr="000314C8">
        <w:rPr>
          <w:rFonts w:ascii="IRANSansDN" w:hAnsi="IRANSansDN" w:cs="IRANSansDN"/>
          <w:sz w:val="20"/>
          <w:szCs w:val="20"/>
          <w:rtl/>
        </w:rPr>
        <w:t xml:space="preserve"> مــن </w:t>
      </w:r>
      <w:r w:rsidRPr="000314C8">
        <w:rPr>
          <w:rFonts w:ascii="IRANSansDN" w:hAnsi="IRANSansDN" w:cs="IRANSansDN"/>
          <w:color w:val="C00000"/>
          <w:sz w:val="20"/>
          <w:szCs w:val="20"/>
          <w:rtl/>
        </w:rPr>
        <w:t>گر</w:t>
      </w:r>
      <w:r w:rsidRPr="000314C8">
        <w:rPr>
          <w:rFonts w:ascii="IRANSansDN" w:hAnsi="IRANSansDN" w:cs="IRANSansDN" w:hint="cs"/>
          <w:color w:val="C00000"/>
          <w:sz w:val="20"/>
          <w:szCs w:val="20"/>
          <w:rtl/>
        </w:rPr>
        <w:t>ی</w:t>
      </w:r>
      <w:r w:rsidRPr="000314C8">
        <w:rPr>
          <w:rFonts w:ascii="IRANSansDN" w:hAnsi="IRANSansDN" w:cs="IRANSansDN" w:hint="eastAsia"/>
          <w:color w:val="C00000"/>
          <w:sz w:val="20"/>
          <w:szCs w:val="20"/>
          <w:rtl/>
        </w:rPr>
        <w:t>ه</w:t>
      </w:r>
      <w:r w:rsidRPr="000314C8">
        <w:rPr>
          <w:rFonts w:ascii="IRANSansDN" w:hAnsi="IRANSansDN" w:cs="IRANSansDN" w:hint="eastAsia"/>
          <w:color w:val="C00000"/>
          <w:sz w:val="20"/>
          <w:szCs w:val="20"/>
        </w:rPr>
        <w:t>‌</w:t>
      </w:r>
      <w:r w:rsidRPr="000314C8">
        <w:rPr>
          <w:rFonts w:ascii="IRANSansDN" w:hAnsi="IRANSansDN" w:cs="IRANSansDN" w:hint="eastAsia"/>
          <w:color w:val="C00000"/>
          <w:sz w:val="20"/>
          <w:szCs w:val="20"/>
          <w:rtl/>
        </w:rPr>
        <w:t>کنــان</w:t>
      </w:r>
      <w:r w:rsidRPr="000314C8">
        <w:rPr>
          <w:rFonts w:ascii="IRANSansDN" w:hAnsi="IRANSansDN" w:cs="IRANSansDN"/>
          <w:sz w:val="20"/>
          <w:szCs w:val="20"/>
          <w:rtl/>
        </w:rPr>
        <w:t xml:space="preserve">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hint="eastAsia"/>
          <w:sz w:val="20"/>
          <w:szCs w:val="20"/>
          <w:rtl/>
        </w:rPr>
        <w:t>آ</w:t>
      </w:r>
      <w:r w:rsidRPr="000314C8">
        <w:rPr>
          <w:rFonts w:ascii="IRANSansDN" w:hAnsi="IRANSansDN" w:cs="IRANSansDN" w:hint="cs"/>
          <w:sz w:val="20"/>
          <w:szCs w:val="20"/>
          <w:rtl/>
        </w:rPr>
        <w:t>ی</w:t>
      </w:r>
      <w:r w:rsidRPr="000314C8">
        <w:rPr>
          <w:rFonts w:ascii="IRANSansDN" w:hAnsi="IRANSansDN" w:cs="IRANSansDN" w:hint="eastAsia"/>
          <w:sz w:val="20"/>
          <w:szCs w:val="20"/>
          <w:rtl/>
        </w:rPr>
        <w:t>ــد</w:t>
      </w:r>
    </w:p>
    <w:p w14:paraId="3BFFC721" w14:textId="236B4FFD" w:rsidR="000314C8" w:rsidRDefault="000314C8" w:rsidP="000314C8">
      <w:pPr>
        <w:shd w:val="clear" w:color="auto" w:fill="FFE5FD"/>
        <w:bidi/>
        <w:ind w:left="-330" w:right="-284"/>
        <w:jc w:val="both"/>
        <w:rPr>
          <w:rFonts w:ascii="IRANSansDN" w:hAnsi="IRANSansDN" w:cs="IRANSansDN"/>
          <w:sz w:val="20"/>
          <w:szCs w:val="20"/>
          <w:rtl/>
        </w:rPr>
      </w:pPr>
      <w:r w:rsidRPr="000314C8">
        <w:rPr>
          <w:rFonts w:ascii="IRANSansDN" w:hAnsi="IRANSansDN" w:cs="IRANSansDN"/>
          <w:b/>
          <w:bCs/>
          <w:color w:val="7030A0"/>
          <w:sz w:val="20"/>
          <w:szCs w:val="20"/>
          <w:rtl/>
        </w:rPr>
        <w:t>ب) ترکیبی</w:t>
      </w:r>
      <w:r w:rsidRPr="000314C8">
        <w:rPr>
          <w:rFonts w:ascii="IRANSansDN" w:hAnsi="IRANSansDN" w:cs="IRANSansDN" w:hint="cs"/>
          <w:b/>
          <w:bCs/>
          <w:color w:val="7030A0"/>
          <w:sz w:val="20"/>
          <w:szCs w:val="20"/>
          <w:rtl/>
        </w:rPr>
        <w:t>:</w:t>
      </w:r>
      <w:r w:rsidRPr="000314C8">
        <w:rPr>
          <w:rFonts w:ascii="IRANSansDN" w:hAnsi="IRANSansDN" w:cs="IRANSansDN"/>
          <w:sz w:val="20"/>
          <w:szCs w:val="20"/>
        </w:rPr>
        <w:t xml:space="preserve"> </w:t>
      </w:r>
      <w:r w:rsidRPr="000314C8">
        <w:rPr>
          <w:rFonts w:ascii="IRANSansDN" w:hAnsi="IRANSansDN" w:cs="IRANSansDN"/>
          <w:sz w:val="20"/>
          <w:szCs w:val="20"/>
          <w:rtl/>
        </w:rPr>
        <w:t>در این شکل، شاعر در قالب یک ترکیب وصفی یا اضافی، صفت یا اسمی را که متعلّق به مشبه</w:t>
      </w:r>
      <w:r>
        <w:rPr>
          <w:rFonts w:ascii="IRANSansDN" w:hAnsi="IRANSansDN" w:cs="IRANSansDN" w:hint="cs"/>
          <w:sz w:val="20"/>
          <w:szCs w:val="20"/>
          <w:rtl/>
        </w:rPr>
        <w:t>‌</w:t>
      </w:r>
      <w:r w:rsidRPr="000314C8">
        <w:rPr>
          <w:rFonts w:ascii="IRANSansDN" w:hAnsi="IRANSansDN" w:cs="IRANSansDN"/>
          <w:sz w:val="20"/>
          <w:szCs w:val="20"/>
          <w:rtl/>
        </w:rPr>
        <w:t>به محذوف است، به مشبه نسبت می</w:t>
      </w:r>
      <w:r>
        <w:rPr>
          <w:rFonts w:ascii="IRANSansDN" w:hAnsi="IRANSansDN" w:cs="IRANSansDN" w:hint="cs"/>
          <w:sz w:val="20"/>
          <w:szCs w:val="20"/>
          <w:rtl/>
        </w:rPr>
        <w:t>‌</w:t>
      </w:r>
      <w:r w:rsidRPr="000314C8">
        <w:rPr>
          <w:rFonts w:ascii="IRANSansDN" w:hAnsi="IRANSansDN" w:cs="IRANSansDN"/>
          <w:sz w:val="20"/>
          <w:szCs w:val="20"/>
          <w:rtl/>
        </w:rPr>
        <w:t>دهد</w:t>
      </w:r>
      <w:r>
        <w:rPr>
          <w:rFonts w:ascii="IRANSansDN" w:hAnsi="IRANSansDN" w:cs="IRANSansDN" w:hint="cs"/>
          <w:sz w:val="20"/>
          <w:szCs w:val="20"/>
          <w:rtl/>
        </w:rPr>
        <w:t>.</w:t>
      </w:r>
    </w:p>
    <w:p w14:paraId="09C0F27E" w14:textId="07BD2B08" w:rsidR="000314C8" w:rsidRDefault="000314C8" w:rsidP="000314C8">
      <w:pPr>
        <w:bidi/>
        <w:ind w:hanging="330"/>
        <w:rPr>
          <w:rFonts w:ascii="IRANSansDN" w:hAnsi="IRANSansDN" w:cs="IRANSansDN"/>
          <w:sz w:val="20"/>
          <w:szCs w:val="20"/>
          <w:rtl/>
        </w:rPr>
      </w:pPr>
      <w:r>
        <w:rPr>
          <w:rFonts w:ascii="IRANSansDN" w:hAnsi="IRANSansDN" w:cs="IRANSansDN" w:hint="cs"/>
          <w:b/>
          <w:bCs/>
          <w:sz w:val="20"/>
          <w:szCs w:val="20"/>
          <w:rtl/>
        </w:rPr>
        <w:t xml:space="preserve">* </w:t>
      </w:r>
      <w:r w:rsidRPr="000314C8">
        <w:rPr>
          <w:rFonts w:ascii="IRANSansDN" w:hAnsi="IRANSansDN" w:cs="IRANSansDN"/>
          <w:b/>
          <w:bCs/>
          <w:sz w:val="20"/>
          <w:szCs w:val="20"/>
          <w:rtl/>
        </w:rPr>
        <w:t>ترکیب وصفی</w:t>
      </w:r>
      <w:r>
        <w:rPr>
          <w:rFonts w:ascii="IRANSansDN" w:hAnsi="IRANSansDN" w:cs="IRANSansDN" w:hint="cs"/>
          <w:b/>
          <w:bCs/>
          <w:sz w:val="20"/>
          <w:szCs w:val="20"/>
          <w:rtl/>
        </w:rPr>
        <w:t xml:space="preserve">: </w:t>
      </w:r>
      <w:r w:rsidRPr="000314C8">
        <w:rPr>
          <w:rFonts w:ascii="IRANSansDN" w:hAnsi="IRANSansDN" w:cs="IRANSansDN"/>
          <w:sz w:val="20"/>
          <w:szCs w:val="20"/>
          <w:rtl/>
        </w:rPr>
        <w:t>در این نوع، یکی از صفت</w:t>
      </w:r>
      <w:r>
        <w:rPr>
          <w:rFonts w:ascii="IRANSansDN" w:hAnsi="IRANSansDN" w:cs="IRANSansDN" w:hint="cs"/>
          <w:sz w:val="20"/>
          <w:szCs w:val="20"/>
          <w:rtl/>
        </w:rPr>
        <w:t>‌</w:t>
      </w:r>
      <w:r w:rsidRPr="000314C8">
        <w:rPr>
          <w:rFonts w:ascii="IRANSansDN" w:hAnsi="IRANSansDN" w:cs="IRANSansDN"/>
          <w:sz w:val="20"/>
          <w:szCs w:val="20"/>
          <w:rtl/>
        </w:rPr>
        <w:t>های مشبه</w:t>
      </w:r>
      <w:r>
        <w:rPr>
          <w:rFonts w:ascii="IRANSansDN" w:hAnsi="IRANSansDN" w:cs="IRANSansDN" w:hint="cs"/>
          <w:sz w:val="20"/>
          <w:szCs w:val="20"/>
          <w:rtl/>
        </w:rPr>
        <w:t>‌</w:t>
      </w:r>
      <w:r w:rsidRPr="000314C8">
        <w:rPr>
          <w:rFonts w:ascii="IRANSansDN" w:hAnsi="IRANSansDN" w:cs="IRANSansDN"/>
          <w:sz w:val="20"/>
          <w:szCs w:val="20"/>
          <w:rtl/>
        </w:rPr>
        <w:t>به، به مشبه نسبت داده می</w:t>
      </w:r>
      <w:r>
        <w:rPr>
          <w:rFonts w:ascii="IRANSansDN" w:hAnsi="IRANSansDN" w:cs="IRANSansDN" w:hint="cs"/>
          <w:sz w:val="20"/>
          <w:szCs w:val="20"/>
          <w:rtl/>
        </w:rPr>
        <w:t>‌</w:t>
      </w:r>
      <w:r w:rsidRPr="000314C8">
        <w:rPr>
          <w:rFonts w:ascii="IRANSansDN" w:hAnsi="IRANSansDN" w:cs="IRANSansDN"/>
          <w:sz w:val="20"/>
          <w:szCs w:val="20"/>
          <w:rtl/>
        </w:rPr>
        <w:t>شود</w:t>
      </w:r>
      <w:r>
        <w:rPr>
          <w:rFonts w:ascii="IRANSansDN" w:hAnsi="IRANSansDN" w:cs="IRANSansDN" w:hint="cs"/>
          <w:sz w:val="20"/>
          <w:szCs w:val="20"/>
          <w:rtl/>
        </w:rPr>
        <w:t>.</w:t>
      </w:r>
    </w:p>
    <w:p w14:paraId="4FE839E7" w14:textId="3287D2DD" w:rsidR="000314C8" w:rsidRDefault="000314C8" w:rsidP="000314C8">
      <w:pPr>
        <w:bidi/>
        <w:ind w:hanging="330"/>
        <w:jc w:val="center"/>
        <w:rPr>
          <w:rFonts w:ascii="IRANSansDN" w:hAnsi="IRANSansDN" w:cs="IRANSansDN"/>
          <w:sz w:val="20"/>
          <w:szCs w:val="20"/>
          <w:rtl/>
        </w:rPr>
      </w:pPr>
      <w:r w:rsidRPr="000314C8">
        <w:rPr>
          <w:rFonts w:ascii="IRANSansDN" w:hAnsi="IRANSansDN" w:cs="IRANSansDN"/>
          <w:sz w:val="20"/>
          <w:szCs w:val="20"/>
          <w:rtl/>
        </w:rPr>
        <w:t>چـو ت</w:t>
      </w:r>
      <w:r w:rsidRPr="000314C8">
        <w:rPr>
          <w:rFonts w:ascii="IRANSansDN" w:hAnsi="IRANSansDN" w:cs="IRANSansDN" w:hint="cs"/>
          <w:sz w:val="20"/>
          <w:szCs w:val="20"/>
          <w:rtl/>
        </w:rPr>
        <w:t>ی</w:t>
      </w:r>
      <w:r w:rsidRPr="000314C8">
        <w:rPr>
          <w:rFonts w:ascii="IRANSansDN" w:hAnsi="IRANSansDN" w:cs="IRANSansDN" w:hint="eastAsia"/>
          <w:sz w:val="20"/>
          <w:szCs w:val="20"/>
          <w:rtl/>
        </w:rPr>
        <w:t>ــر</w:t>
      </w:r>
      <w:r w:rsidRPr="000314C8">
        <w:rPr>
          <w:rFonts w:ascii="IRANSansDN" w:hAnsi="IRANSansDN" w:cs="IRANSansDN"/>
          <w:sz w:val="20"/>
          <w:szCs w:val="20"/>
          <w:rtl/>
        </w:rPr>
        <w:t xml:space="preserve"> </w:t>
      </w:r>
      <w:r w:rsidRPr="000314C8">
        <w:rPr>
          <w:rFonts w:ascii="IRANSansDN" w:hAnsi="IRANSansDN" w:cs="IRANSansDN"/>
          <w:color w:val="C00000"/>
          <w:sz w:val="20"/>
          <w:szCs w:val="20"/>
          <w:rtl/>
        </w:rPr>
        <w:t>غمـز</w:t>
      </w:r>
      <w:r w:rsidRPr="000314C8">
        <w:rPr>
          <w:rFonts w:ascii="IRANSansDN" w:hAnsi="IRANSansDN" w:cs="IRANSansDN" w:hint="cs"/>
          <w:color w:val="C00000"/>
          <w:sz w:val="20"/>
          <w:szCs w:val="20"/>
          <w:rtl/>
        </w:rPr>
        <w:t>ۀ</w:t>
      </w:r>
      <w:r w:rsidRPr="000314C8">
        <w:rPr>
          <w:rFonts w:ascii="IRANSansDN" w:hAnsi="IRANSansDN" w:cs="IRANSansDN"/>
          <w:color w:val="C00000"/>
          <w:sz w:val="20"/>
          <w:szCs w:val="20"/>
          <w:rtl/>
        </w:rPr>
        <w:t xml:space="preserve"> خون</w:t>
      </w:r>
      <w:r w:rsidRPr="000314C8">
        <w:rPr>
          <w:rFonts w:ascii="IRANSansDN" w:hAnsi="IRANSansDN" w:cs="IRANSansDN" w:hint="cs"/>
          <w:color w:val="C00000"/>
          <w:sz w:val="20"/>
          <w:szCs w:val="20"/>
          <w:rtl/>
        </w:rPr>
        <w:t>‌</w:t>
      </w:r>
      <w:r w:rsidRPr="000314C8">
        <w:rPr>
          <w:rFonts w:ascii="IRANSansDN" w:hAnsi="IRANSansDN" w:cs="IRANSansDN"/>
          <w:color w:val="C00000"/>
          <w:sz w:val="20"/>
          <w:szCs w:val="20"/>
          <w:rtl/>
        </w:rPr>
        <w:t>ر</w:t>
      </w:r>
      <w:r w:rsidRPr="000314C8">
        <w:rPr>
          <w:rFonts w:ascii="IRANSansDN" w:hAnsi="IRANSansDN" w:cs="IRANSansDN" w:hint="cs"/>
          <w:color w:val="C00000"/>
          <w:sz w:val="20"/>
          <w:szCs w:val="20"/>
          <w:rtl/>
        </w:rPr>
        <w:t>ی</w:t>
      </w:r>
      <w:r w:rsidRPr="000314C8">
        <w:rPr>
          <w:rFonts w:ascii="IRANSansDN" w:hAnsi="IRANSansDN" w:cs="IRANSansDN" w:hint="eastAsia"/>
          <w:color w:val="C00000"/>
          <w:sz w:val="20"/>
          <w:szCs w:val="20"/>
          <w:rtl/>
        </w:rPr>
        <w:t>ـــز</w:t>
      </w:r>
      <w:r w:rsidRPr="000314C8">
        <w:rPr>
          <w:rFonts w:ascii="IRANSansDN" w:hAnsi="IRANSansDN" w:cs="IRANSansDN"/>
          <w:color w:val="C00000"/>
          <w:sz w:val="20"/>
          <w:szCs w:val="20"/>
          <w:rtl/>
        </w:rPr>
        <w:t xml:space="preserve"> </w:t>
      </w:r>
      <w:r w:rsidRPr="000314C8">
        <w:rPr>
          <w:rFonts w:ascii="IRANSansDN" w:hAnsi="IRANSansDN" w:cs="IRANSansDN"/>
          <w:sz w:val="20"/>
          <w:szCs w:val="20"/>
          <w:rtl/>
        </w:rPr>
        <w:t>در کمـان آرد</w:t>
      </w:r>
      <w:r>
        <w:rPr>
          <w:rFonts w:ascii="IRANSansDN" w:hAnsi="IRANSansDN" w:cs="IRANSansDN" w:hint="cs"/>
          <w:sz w:val="20"/>
          <w:szCs w:val="20"/>
          <w:rtl/>
        </w:rPr>
        <w:t xml:space="preserve"> /</w:t>
      </w:r>
      <w:r w:rsidRPr="000314C8">
        <w:rPr>
          <w:rFonts w:ascii="IRANSansDN" w:hAnsi="IRANSansDN" w:cs="IRANSansDN"/>
          <w:sz w:val="20"/>
          <w:szCs w:val="20"/>
          <w:rtl/>
        </w:rPr>
        <w:t xml:space="preserve"> دل شکســـت</w:t>
      </w:r>
      <w:r w:rsidRPr="000314C8">
        <w:rPr>
          <w:rFonts w:ascii="IRANSansDN" w:hAnsi="IRANSansDN" w:cs="IRANSansDN" w:hint="cs"/>
          <w:sz w:val="20"/>
          <w:szCs w:val="20"/>
          <w:rtl/>
        </w:rPr>
        <w:t>ۀ</w:t>
      </w:r>
      <w:r w:rsidRPr="000314C8">
        <w:rPr>
          <w:rFonts w:ascii="IRANSansDN" w:hAnsi="IRANSansDN" w:cs="IRANSansDN"/>
          <w:sz w:val="20"/>
          <w:szCs w:val="20"/>
          <w:rtl/>
        </w:rPr>
        <w:t xml:space="preserve"> صاحــبدلان نشــانه کنــد</w:t>
      </w:r>
    </w:p>
    <w:p w14:paraId="3D4DC9D3" w14:textId="6BDFCFD6" w:rsidR="000314C8" w:rsidRDefault="000314C8" w:rsidP="000314C8">
      <w:pPr>
        <w:bidi/>
        <w:ind w:left="-330" w:right="-284"/>
        <w:jc w:val="both"/>
        <w:rPr>
          <w:rFonts w:ascii="IRANSansDN" w:hAnsi="IRANSansDN" w:cs="IRANSansDN"/>
          <w:sz w:val="20"/>
          <w:szCs w:val="20"/>
          <w:rtl/>
        </w:rPr>
      </w:pPr>
      <w:r>
        <w:rPr>
          <w:rFonts w:ascii="IRANSansDN" w:hAnsi="IRANSansDN" w:cs="IRANSansDN" w:hint="cs"/>
          <w:b/>
          <w:bCs/>
          <w:sz w:val="20"/>
          <w:szCs w:val="20"/>
          <w:rtl/>
        </w:rPr>
        <w:t xml:space="preserve">* </w:t>
      </w:r>
      <w:r w:rsidRPr="000314C8">
        <w:rPr>
          <w:rFonts w:ascii="IRANSansDN" w:hAnsi="IRANSansDN" w:cs="IRANSansDN"/>
          <w:b/>
          <w:bCs/>
          <w:sz w:val="20"/>
          <w:szCs w:val="20"/>
          <w:rtl/>
        </w:rPr>
        <w:t>ترک</w:t>
      </w:r>
      <w:r w:rsidRPr="000314C8">
        <w:rPr>
          <w:rFonts w:ascii="IRANSansDN" w:hAnsi="IRANSansDN" w:cs="IRANSansDN" w:hint="cs"/>
          <w:b/>
          <w:bCs/>
          <w:sz w:val="20"/>
          <w:szCs w:val="20"/>
          <w:rtl/>
        </w:rPr>
        <w:t>ی</w:t>
      </w:r>
      <w:r w:rsidRPr="000314C8">
        <w:rPr>
          <w:rFonts w:ascii="IRANSansDN" w:hAnsi="IRANSansDN" w:cs="IRANSansDN" w:hint="eastAsia"/>
          <w:b/>
          <w:bCs/>
          <w:sz w:val="20"/>
          <w:szCs w:val="20"/>
          <w:rtl/>
        </w:rPr>
        <w:t>ب</w:t>
      </w:r>
      <w:r w:rsidRPr="000314C8">
        <w:rPr>
          <w:rFonts w:ascii="IRANSansDN" w:hAnsi="IRANSansDN" w:cs="IRANSansDN"/>
          <w:b/>
          <w:bCs/>
          <w:sz w:val="20"/>
          <w:szCs w:val="20"/>
          <w:rtl/>
        </w:rPr>
        <w:t xml:space="preserve"> اضاف</w:t>
      </w:r>
      <w:r w:rsidRPr="000314C8">
        <w:rPr>
          <w:rFonts w:ascii="IRANSansDN" w:hAnsi="IRANSansDN" w:cs="IRANSansDN" w:hint="cs"/>
          <w:b/>
          <w:bCs/>
          <w:sz w:val="20"/>
          <w:szCs w:val="20"/>
          <w:rtl/>
        </w:rPr>
        <w:t>ی</w:t>
      </w:r>
      <w:r w:rsidRPr="000314C8">
        <w:rPr>
          <w:rFonts w:ascii="IRANSansDN" w:hAnsi="IRANSansDN" w:cs="IRANSansDN"/>
          <w:b/>
          <w:bCs/>
          <w:sz w:val="20"/>
          <w:szCs w:val="20"/>
          <w:rtl/>
        </w:rPr>
        <w:t xml:space="preserve"> (اضافه استعار</w:t>
      </w:r>
      <w:r w:rsidRPr="000314C8">
        <w:rPr>
          <w:rFonts w:ascii="IRANSansDN" w:hAnsi="IRANSansDN" w:cs="IRANSansDN" w:hint="cs"/>
          <w:b/>
          <w:bCs/>
          <w:sz w:val="20"/>
          <w:szCs w:val="20"/>
          <w:rtl/>
        </w:rPr>
        <w:t>ی):</w:t>
      </w:r>
      <w:r w:rsidRPr="000314C8">
        <w:rPr>
          <w:rFonts w:ascii="IRANSansDN" w:hAnsi="IRANSansDN" w:cs="IRANSansDN"/>
          <w:sz w:val="20"/>
          <w:szCs w:val="20"/>
          <w:rtl/>
        </w:rPr>
        <w:t xml:space="preserve"> در ا</w:t>
      </w:r>
      <w:r w:rsidRPr="000314C8">
        <w:rPr>
          <w:rFonts w:ascii="IRANSansDN" w:hAnsi="IRANSansDN" w:cs="IRANSansDN" w:hint="cs"/>
          <w:sz w:val="20"/>
          <w:szCs w:val="20"/>
          <w:rtl/>
        </w:rPr>
        <w:t>ی</w:t>
      </w:r>
      <w:r w:rsidRPr="000314C8">
        <w:rPr>
          <w:rFonts w:ascii="IRANSansDN" w:hAnsi="IRANSansDN" w:cs="IRANSansDN" w:hint="eastAsia"/>
          <w:sz w:val="20"/>
          <w:szCs w:val="20"/>
          <w:rtl/>
        </w:rPr>
        <w:t>ن</w:t>
      </w:r>
      <w:r w:rsidRPr="000314C8">
        <w:rPr>
          <w:rFonts w:ascii="IRANSansDN" w:hAnsi="IRANSansDN" w:cs="IRANSansDN"/>
          <w:sz w:val="20"/>
          <w:szCs w:val="20"/>
          <w:rtl/>
        </w:rPr>
        <w:t xml:space="preserve"> نوع، مشبه با </w:t>
      </w:r>
      <w:r w:rsidRPr="000314C8">
        <w:rPr>
          <w:rFonts w:ascii="IRANSansDN" w:hAnsi="IRANSansDN" w:cs="IRANSansDN" w:hint="cs"/>
          <w:sz w:val="20"/>
          <w:szCs w:val="20"/>
          <w:rtl/>
        </w:rPr>
        <w:t>ی</w:t>
      </w:r>
      <w:r w:rsidRPr="000314C8">
        <w:rPr>
          <w:rFonts w:ascii="IRANSansDN" w:hAnsi="IRANSansDN" w:cs="IRANSansDN" w:hint="eastAsia"/>
          <w:sz w:val="20"/>
          <w:szCs w:val="20"/>
          <w:rtl/>
        </w:rPr>
        <w:t>ک</w:t>
      </w:r>
      <w:r w:rsidRPr="000314C8">
        <w:rPr>
          <w:rFonts w:ascii="IRANSansDN" w:hAnsi="IRANSansDN" w:cs="IRANSansDN"/>
          <w:sz w:val="20"/>
          <w:szCs w:val="20"/>
          <w:rtl/>
        </w:rPr>
        <w:t xml:space="preserve"> کسر</w:t>
      </w:r>
      <w:r w:rsidRPr="000314C8">
        <w:rPr>
          <w:rFonts w:ascii="IRANSansDN" w:hAnsi="IRANSansDN" w:cs="IRANSansDN" w:hint="cs"/>
          <w:sz w:val="20"/>
          <w:szCs w:val="20"/>
          <w:rtl/>
        </w:rPr>
        <w:t>ۀ</w:t>
      </w:r>
      <w:r w:rsidRPr="000314C8">
        <w:rPr>
          <w:rFonts w:ascii="IRANSansDN" w:hAnsi="IRANSansDN" w:cs="IRANSansDN"/>
          <w:sz w:val="20"/>
          <w:szCs w:val="20"/>
          <w:rtl/>
        </w:rPr>
        <w:t xml:space="preserve"> اضافه به و</w:t>
      </w:r>
      <w:r w:rsidRPr="000314C8">
        <w:rPr>
          <w:rFonts w:ascii="IRANSansDN" w:hAnsi="IRANSansDN" w:cs="IRANSansDN" w:hint="cs"/>
          <w:sz w:val="20"/>
          <w:szCs w:val="20"/>
          <w:rtl/>
        </w:rPr>
        <w:t>ی</w:t>
      </w:r>
      <w:r w:rsidRPr="000314C8">
        <w:rPr>
          <w:rFonts w:ascii="IRANSansDN" w:hAnsi="IRANSansDN" w:cs="IRANSansDN" w:hint="eastAsia"/>
          <w:sz w:val="20"/>
          <w:szCs w:val="20"/>
          <w:rtl/>
        </w:rPr>
        <w:t>ژگ</w:t>
      </w:r>
      <w:r w:rsidRPr="000314C8">
        <w:rPr>
          <w:rFonts w:ascii="IRANSansDN" w:hAnsi="IRANSansDN" w:cs="IRANSansDN" w:hint="cs"/>
          <w:sz w:val="20"/>
          <w:szCs w:val="20"/>
          <w:rtl/>
        </w:rPr>
        <w:t>ی</w:t>
      </w:r>
      <w:r w:rsidRPr="000314C8">
        <w:rPr>
          <w:rFonts w:ascii="IRANSansDN" w:hAnsi="IRANSansDN" w:cs="IRANSansDN" w:hint="eastAsia"/>
          <w:sz w:val="20"/>
          <w:szCs w:val="20"/>
          <w:rtl/>
        </w:rPr>
        <w:t>،</w:t>
      </w:r>
      <w:r w:rsidRPr="000314C8">
        <w:rPr>
          <w:rFonts w:ascii="IRANSansDN" w:hAnsi="IRANSansDN" w:cs="IRANSansDN"/>
          <w:sz w:val="20"/>
          <w:szCs w:val="20"/>
          <w:rtl/>
        </w:rPr>
        <w:t xml:space="preserve"> عملکرد، </w:t>
      </w:r>
      <w:r w:rsidRPr="000314C8">
        <w:rPr>
          <w:rFonts w:ascii="IRANSansDN" w:hAnsi="IRANSansDN" w:cs="IRANSansDN" w:hint="cs"/>
          <w:sz w:val="20"/>
          <w:szCs w:val="20"/>
          <w:rtl/>
        </w:rPr>
        <w:t>ی</w:t>
      </w:r>
      <w:r w:rsidRPr="000314C8">
        <w:rPr>
          <w:rFonts w:ascii="IRANSansDN" w:hAnsi="IRANSansDN" w:cs="IRANSansDN" w:hint="eastAsia"/>
          <w:sz w:val="20"/>
          <w:szCs w:val="20"/>
          <w:rtl/>
        </w:rPr>
        <w:t>ا</w:t>
      </w:r>
      <w:r w:rsidRPr="000314C8">
        <w:rPr>
          <w:rFonts w:ascii="IRANSansDN" w:hAnsi="IRANSansDN" w:cs="IRANSansDN"/>
          <w:sz w:val="20"/>
          <w:szCs w:val="20"/>
          <w:rtl/>
        </w:rPr>
        <w:t xml:space="preserve"> عضو</w:t>
      </w:r>
      <w:r w:rsidRPr="000314C8">
        <w:rPr>
          <w:rFonts w:ascii="IRANSansDN" w:hAnsi="IRANSansDN" w:cs="IRANSansDN" w:hint="cs"/>
          <w:sz w:val="20"/>
          <w:szCs w:val="20"/>
          <w:rtl/>
        </w:rPr>
        <w:t>ی</w:t>
      </w:r>
      <w:r w:rsidRPr="000314C8">
        <w:rPr>
          <w:rFonts w:ascii="IRANSansDN" w:hAnsi="IRANSansDN" w:cs="IRANSansDN"/>
          <w:sz w:val="20"/>
          <w:szCs w:val="20"/>
          <w:rtl/>
        </w:rPr>
        <w:t xml:space="preserve"> از مشبه</w:t>
      </w:r>
      <w:r>
        <w:rPr>
          <w:rFonts w:ascii="IRANSansDN" w:hAnsi="IRANSansDN" w:cs="IRANSansDN" w:hint="cs"/>
          <w:sz w:val="20"/>
          <w:szCs w:val="20"/>
          <w:rtl/>
        </w:rPr>
        <w:t>‌</w:t>
      </w:r>
      <w:r w:rsidRPr="000314C8">
        <w:rPr>
          <w:rFonts w:ascii="IRANSansDN" w:hAnsi="IRANSansDN" w:cs="IRANSansDN"/>
          <w:sz w:val="20"/>
          <w:szCs w:val="20"/>
          <w:rtl/>
        </w:rPr>
        <w:t>به حذف شده متصل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hint="eastAsia"/>
          <w:sz w:val="20"/>
          <w:szCs w:val="20"/>
          <w:rtl/>
        </w:rPr>
        <w:t>شود</w:t>
      </w:r>
      <w:r w:rsidRPr="000314C8">
        <w:rPr>
          <w:rFonts w:ascii="IRANSansDN" w:hAnsi="IRANSansDN" w:cs="IRANSansDN"/>
          <w:sz w:val="20"/>
          <w:szCs w:val="20"/>
          <w:rtl/>
        </w:rPr>
        <w:t xml:space="preserve"> که در اصطلاح به آن</w:t>
      </w:r>
      <w:r>
        <w:rPr>
          <w:rFonts w:ascii="IRANSansDN" w:hAnsi="IRANSansDN" w:cs="IRANSansDN" w:hint="cs"/>
          <w:sz w:val="20"/>
          <w:szCs w:val="20"/>
          <w:rtl/>
        </w:rPr>
        <w:t xml:space="preserve"> </w:t>
      </w:r>
      <w:r w:rsidRPr="000314C8">
        <w:rPr>
          <w:rFonts w:ascii="IRANSansDN" w:hAnsi="IRANSansDN" w:cs="IRANSansDN" w:hint="eastAsia"/>
          <w:sz w:val="20"/>
          <w:szCs w:val="20"/>
          <w:rtl/>
        </w:rPr>
        <w:t>«اضاف</w:t>
      </w:r>
      <w:r w:rsidRPr="000314C8">
        <w:rPr>
          <w:rFonts w:ascii="IRANSansDN" w:hAnsi="IRANSansDN" w:cs="IRANSansDN" w:hint="cs"/>
          <w:sz w:val="20"/>
          <w:szCs w:val="20"/>
          <w:rtl/>
        </w:rPr>
        <w:t>ۀ</w:t>
      </w:r>
      <w:r w:rsidRPr="000314C8">
        <w:rPr>
          <w:rFonts w:ascii="IRANSansDN" w:hAnsi="IRANSansDN" w:cs="IRANSansDN"/>
          <w:sz w:val="20"/>
          <w:szCs w:val="20"/>
          <w:rtl/>
        </w:rPr>
        <w:t xml:space="preserve"> استعار</w:t>
      </w:r>
      <w:r w:rsidRPr="000314C8">
        <w:rPr>
          <w:rFonts w:ascii="IRANSansDN" w:hAnsi="IRANSansDN" w:cs="IRANSansDN" w:hint="cs"/>
          <w:sz w:val="20"/>
          <w:szCs w:val="20"/>
          <w:rtl/>
        </w:rPr>
        <w:t>ی</w:t>
      </w:r>
      <w:r w:rsidRPr="000314C8">
        <w:rPr>
          <w:rFonts w:ascii="IRANSansDN" w:hAnsi="IRANSansDN" w:cs="IRANSansDN" w:hint="eastAsia"/>
          <w:sz w:val="20"/>
          <w:szCs w:val="20"/>
          <w:rtl/>
        </w:rPr>
        <w:t>»</w:t>
      </w:r>
      <w:r w:rsidRPr="000314C8">
        <w:rPr>
          <w:rFonts w:ascii="IRANSansDN" w:hAnsi="IRANSansDN" w:cs="IRANSansDN"/>
          <w:sz w:val="20"/>
          <w:szCs w:val="20"/>
          <w:rtl/>
        </w:rPr>
        <w:t xml:space="preserve"> م</w:t>
      </w:r>
      <w:r w:rsidRPr="000314C8">
        <w:rPr>
          <w:rFonts w:ascii="IRANSansDN" w:hAnsi="IRANSansDN" w:cs="IRANSansDN" w:hint="cs"/>
          <w:sz w:val="20"/>
          <w:szCs w:val="20"/>
          <w:rtl/>
        </w:rPr>
        <w:t>ی</w:t>
      </w:r>
      <w:r>
        <w:rPr>
          <w:rFonts w:ascii="IRANSansDN" w:hAnsi="IRANSansDN" w:cs="IRANSansDN" w:hint="cs"/>
          <w:sz w:val="20"/>
          <w:szCs w:val="20"/>
          <w:rtl/>
        </w:rPr>
        <w:t>‌</w:t>
      </w:r>
      <w:r w:rsidRPr="000314C8">
        <w:rPr>
          <w:rFonts w:ascii="IRANSansDN" w:hAnsi="IRANSansDN" w:cs="IRANSansDN"/>
          <w:sz w:val="20"/>
          <w:szCs w:val="20"/>
          <w:rtl/>
        </w:rPr>
        <w:t>گو</w:t>
      </w:r>
      <w:r w:rsidRPr="000314C8">
        <w:rPr>
          <w:rFonts w:ascii="IRANSansDN" w:hAnsi="IRANSansDN" w:cs="IRANSansDN" w:hint="cs"/>
          <w:sz w:val="20"/>
          <w:szCs w:val="20"/>
          <w:rtl/>
        </w:rPr>
        <w:t>یی</w:t>
      </w:r>
      <w:r w:rsidRPr="000314C8">
        <w:rPr>
          <w:rFonts w:ascii="IRANSansDN" w:hAnsi="IRANSansDN" w:cs="IRANSansDN" w:hint="eastAsia"/>
          <w:sz w:val="20"/>
          <w:szCs w:val="20"/>
          <w:rtl/>
        </w:rPr>
        <w:t>م</w:t>
      </w:r>
      <w:r w:rsidRPr="000314C8">
        <w:rPr>
          <w:rFonts w:ascii="IRANSansDN" w:hAnsi="IRANSansDN" w:cs="IRANSansDN"/>
          <w:sz w:val="20"/>
          <w:szCs w:val="20"/>
          <w:rtl/>
        </w:rPr>
        <w:t xml:space="preserve">. </w:t>
      </w:r>
    </w:p>
    <w:p w14:paraId="1BB72F21" w14:textId="35D31D61" w:rsidR="000314C8" w:rsidRDefault="000314C8" w:rsidP="000314C8">
      <w:pPr>
        <w:bidi/>
        <w:ind w:hanging="330"/>
        <w:jc w:val="center"/>
        <w:rPr>
          <w:rFonts w:ascii="IRANSansDN" w:hAnsi="IRANSansDN" w:cs="IRANSansDN"/>
          <w:sz w:val="20"/>
          <w:szCs w:val="20"/>
          <w:rtl/>
        </w:rPr>
      </w:pPr>
      <w:r w:rsidRPr="000314C8">
        <w:rPr>
          <w:rFonts w:ascii="IRANSansDN" w:hAnsi="IRANSansDN" w:cs="IRANSansDN"/>
          <w:sz w:val="20"/>
          <w:szCs w:val="20"/>
          <w:rtl/>
        </w:rPr>
        <w:t xml:space="preserve">در </w:t>
      </w:r>
      <w:r w:rsidRPr="000314C8">
        <w:rPr>
          <w:rFonts w:ascii="IRANSansDN" w:hAnsi="IRANSansDN" w:cs="IRANSansDN"/>
          <w:color w:val="C00000"/>
          <w:sz w:val="20"/>
          <w:szCs w:val="20"/>
          <w:rtl/>
        </w:rPr>
        <w:t xml:space="preserve">کام صـدف </w:t>
      </w:r>
      <w:r w:rsidRPr="000314C8">
        <w:rPr>
          <w:rFonts w:ascii="IRANSansDN" w:hAnsi="IRANSansDN" w:cs="IRANSansDN"/>
          <w:sz w:val="20"/>
          <w:szCs w:val="20"/>
          <w:rtl/>
        </w:rPr>
        <w:t xml:space="preserve">تلـــخ کنــد آب گهـــر را </w:t>
      </w:r>
      <w:r>
        <w:rPr>
          <w:rFonts w:ascii="IRANSansDN" w:hAnsi="IRANSansDN" w:cs="IRANSansDN" w:hint="cs"/>
          <w:sz w:val="20"/>
          <w:szCs w:val="20"/>
          <w:rtl/>
        </w:rPr>
        <w:t xml:space="preserve">/ </w:t>
      </w:r>
      <w:r w:rsidRPr="000314C8">
        <w:rPr>
          <w:rFonts w:ascii="IRANSansDN" w:hAnsi="IRANSansDN" w:cs="IRANSansDN"/>
          <w:sz w:val="20"/>
          <w:szCs w:val="20"/>
          <w:rtl/>
        </w:rPr>
        <w:t>حرفــ</w:t>
      </w:r>
      <w:r w:rsidRPr="000314C8">
        <w:rPr>
          <w:rFonts w:ascii="IRANSansDN" w:hAnsi="IRANSansDN" w:cs="IRANSansDN" w:hint="cs"/>
          <w:sz w:val="20"/>
          <w:szCs w:val="20"/>
          <w:rtl/>
        </w:rPr>
        <w:t>ی</w:t>
      </w:r>
      <w:r w:rsidRPr="000314C8">
        <w:rPr>
          <w:rFonts w:ascii="IRANSansDN" w:hAnsi="IRANSansDN" w:cs="IRANSansDN"/>
          <w:sz w:val="20"/>
          <w:szCs w:val="20"/>
          <w:rtl/>
        </w:rPr>
        <w:t xml:space="preserve"> کــه از آن لعـل شــکربار برآ</w:t>
      </w:r>
      <w:r w:rsidRPr="000314C8">
        <w:rPr>
          <w:rFonts w:ascii="IRANSansDN" w:hAnsi="IRANSansDN" w:cs="IRANSansDN" w:hint="cs"/>
          <w:sz w:val="20"/>
          <w:szCs w:val="20"/>
          <w:rtl/>
        </w:rPr>
        <w:t>ی</w:t>
      </w:r>
      <w:r w:rsidRPr="000314C8">
        <w:rPr>
          <w:rFonts w:ascii="IRANSansDN" w:hAnsi="IRANSansDN" w:cs="IRANSansDN" w:hint="eastAsia"/>
          <w:sz w:val="20"/>
          <w:szCs w:val="20"/>
          <w:rtl/>
        </w:rPr>
        <w:t>ـــد</w:t>
      </w:r>
    </w:p>
    <w:p w14:paraId="5998273F" w14:textId="0DB6971F" w:rsidR="00944C3A" w:rsidRDefault="000314C8" w:rsidP="000314C8">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0314C8">
        <w:rPr>
          <w:rFonts w:ascii="IRANSansDN" w:hAnsi="IRANSansDN" w:cs="IRANSansDN"/>
          <w:sz w:val="20"/>
          <w:szCs w:val="20"/>
          <w:rtl/>
        </w:rPr>
        <w:t>در اضافه</w:t>
      </w:r>
      <w:r>
        <w:rPr>
          <w:rFonts w:ascii="IRANSansDN" w:hAnsi="IRANSansDN" w:cs="IRANSansDN" w:hint="cs"/>
          <w:sz w:val="20"/>
          <w:szCs w:val="20"/>
          <w:rtl/>
        </w:rPr>
        <w:t>‌</w:t>
      </w:r>
      <w:r w:rsidRPr="000314C8">
        <w:rPr>
          <w:rFonts w:ascii="IRANSansDN" w:hAnsi="IRANSansDN" w:cs="IRANSansDN"/>
          <w:sz w:val="20"/>
          <w:szCs w:val="20"/>
          <w:rtl/>
        </w:rPr>
        <w:t>های استعاری از آن جا که «مشبه» به ویژگی، عملکرد، یا عضوی از مشبه</w:t>
      </w:r>
      <w:r>
        <w:rPr>
          <w:rFonts w:ascii="IRANSansDN" w:hAnsi="IRANSansDN" w:cs="IRANSansDN" w:hint="cs"/>
          <w:sz w:val="20"/>
          <w:szCs w:val="20"/>
          <w:rtl/>
        </w:rPr>
        <w:t>‌</w:t>
      </w:r>
      <w:r w:rsidRPr="000314C8">
        <w:rPr>
          <w:rFonts w:ascii="IRANSansDN" w:hAnsi="IRANSansDN" w:cs="IRANSansDN"/>
          <w:sz w:val="20"/>
          <w:szCs w:val="20"/>
          <w:rtl/>
        </w:rPr>
        <w:t>به حذف</w:t>
      </w:r>
      <w:r>
        <w:rPr>
          <w:rFonts w:ascii="IRANSansDN" w:hAnsi="IRANSansDN" w:cs="IRANSansDN" w:hint="cs"/>
          <w:sz w:val="20"/>
          <w:szCs w:val="20"/>
          <w:rtl/>
        </w:rPr>
        <w:t>‌</w:t>
      </w:r>
      <w:r w:rsidRPr="000314C8">
        <w:rPr>
          <w:rFonts w:ascii="IRANSansDN" w:hAnsi="IRANSansDN" w:cs="IRANSansDN"/>
          <w:sz w:val="20"/>
          <w:szCs w:val="20"/>
          <w:rtl/>
        </w:rPr>
        <w:t>شده اضافه می</w:t>
      </w:r>
      <w:r>
        <w:rPr>
          <w:rFonts w:ascii="IRANSansDN" w:hAnsi="IRANSansDN" w:cs="IRANSansDN" w:hint="cs"/>
          <w:sz w:val="20"/>
          <w:szCs w:val="20"/>
          <w:rtl/>
        </w:rPr>
        <w:t>‌</w:t>
      </w:r>
      <w:r w:rsidRPr="000314C8">
        <w:rPr>
          <w:rFonts w:ascii="IRANSansDN" w:hAnsi="IRANSansDN" w:cs="IRANSansDN"/>
          <w:sz w:val="20"/>
          <w:szCs w:val="20"/>
          <w:rtl/>
        </w:rPr>
        <w:t>شود، می</w:t>
      </w:r>
      <w:r>
        <w:rPr>
          <w:rFonts w:ascii="IRANSansDN" w:hAnsi="IRANSansDN" w:cs="IRANSansDN" w:hint="cs"/>
          <w:sz w:val="20"/>
          <w:szCs w:val="20"/>
          <w:rtl/>
        </w:rPr>
        <w:t>‌</w:t>
      </w:r>
      <w:r w:rsidRPr="000314C8">
        <w:rPr>
          <w:rFonts w:ascii="IRANSansDN" w:hAnsi="IRANSansDN" w:cs="IRANSansDN"/>
          <w:sz w:val="20"/>
          <w:szCs w:val="20"/>
          <w:rtl/>
        </w:rPr>
        <w:t>شود گفت: «در اضافۀ استعاری همیشه واژه دوم به چیزی تشبیه شده که واژه اول متعلق به آن ا</w:t>
      </w:r>
      <w:r>
        <w:rPr>
          <w:rFonts w:ascii="IRANSansDN" w:hAnsi="IRANSansDN" w:cs="IRANSansDN" w:hint="cs"/>
          <w:sz w:val="20"/>
          <w:szCs w:val="20"/>
          <w:rtl/>
        </w:rPr>
        <w:t>ست»</w:t>
      </w:r>
    </w:p>
    <w:p w14:paraId="06F25895" w14:textId="7B3CD471" w:rsidR="00944C3A" w:rsidRDefault="000314C8" w:rsidP="00944C3A">
      <w:pPr>
        <w:bidi/>
        <w:ind w:hanging="330"/>
        <w:rPr>
          <w:rFonts w:ascii="IRANSansDN" w:hAnsi="IRANSansDN" w:cs="IRANSansDN"/>
          <w:noProof/>
          <w:sz w:val="20"/>
          <w:szCs w:val="20"/>
          <w:rtl/>
        </w:rPr>
      </w:pPr>
      <w:r w:rsidRPr="000314C8">
        <w:rPr>
          <w:rFonts w:ascii="IRANSansDN" w:hAnsi="IRANSansDN" w:cs="IRANSansDN"/>
          <w:noProof/>
          <w:sz w:val="20"/>
          <w:szCs w:val="20"/>
          <w:rtl/>
        </w:rPr>
        <w:drawing>
          <wp:inline distT="0" distB="0" distL="0" distR="0" wp14:anchorId="67AEFCFE" wp14:editId="67DF64AA">
            <wp:extent cx="6127640" cy="1257300"/>
            <wp:effectExtent l="0" t="0" r="6985" b="0"/>
            <wp:docPr id="17488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6108" name=""/>
                    <pic:cNvPicPr/>
                  </pic:nvPicPr>
                  <pic:blipFill>
                    <a:blip r:embed="rId58">
                      <a:extLst>
                        <a:ext uri="{BEBA8EAE-BF5A-486C-A8C5-ECC9F3942E4B}">
                          <a14:imgProps xmlns:a14="http://schemas.microsoft.com/office/drawing/2010/main">
                            <a14:imgLayer r:embed="rId59">
                              <a14:imgEffect>
                                <a14:sharpenSoften amount="25000"/>
                              </a14:imgEffect>
                              <a14:imgEffect>
                                <a14:brightnessContrast contrast="20000"/>
                              </a14:imgEffect>
                            </a14:imgLayer>
                          </a14:imgProps>
                        </a:ext>
                      </a:extLst>
                    </a:blip>
                    <a:stretch>
                      <a:fillRect/>
                    </a:stretch>
                  </pic:blipFill>
                  <pic:spPr>
                    <a:xfrm>
                      <a:off x="0" y="0"/>
                      <a:ext cx="6135526" cy="1258918"/>
                    </a:xfrm>
                    <a:prstGeom prst="rect">
                      <a:avLst/>
                    </a:prstGeom>
                  </pic:spPr>
                </pic:pic>
              </a:graphicData>
            </a:graphic>
          </wp:inline>
        </w:drawing>
      </w:r>
    </w:p>
    <w:p w14:paraId="2EB4CC4E" w14:textId="77777777" w:rsidR="0073742B" w:rsidRDefault="0073742B" w:rsidP="0073742B">
      <w:pPr>
        <w:bidi/>
        <w:rPr>
          <w:rFonts w:ascii="IRANSansDN" w:hAnsi="IRANSansDN" w:cs="IRANSansDN"/>
          <w:sz w:val="20"/>
          <w:szCs w:val="20"/>
          <w:rtl/>
        </w:rPr>
      </w:pPr>
    </w:p>
    <w:p w14:paraId="72C7957B" w14:textId="77777777" w:rsidR="0073742B" w:rsidRDefault="0073742B" w:rsidP="0073742B">
      <w:pPr>
        <w:bidi/>
        <w:rPr>
          <w:rFonts w:ascii="IRANSansDN" w:hAnsi="IRANSansDN" w:cs="IRANSansDN"/>
          <w:sz w:val="20"/>
          <w:szCs w:val="20"/>
          <w:rtl/>
        </w:rPr>
      </w:pPr>
    </w:p>
    <w:p w14:paraId="420D4FF0" w14:textId="77777777" w:rsidR="0073742B" w:rsidRDefault="0073742B" w:rsidP="0073742B">
      <w:pPr>
        <w:bidi/>
        <w:rPr>
          <w:rFonts w:ascii="IRANSansDN" w:hAnsi="IRANSansDN" w:cs="IRANSansDN"/>
          <w:sz w:val="20"/>
          <w:szCs w:val="20"/>
          <w:rtl/>
        </w:rPr>
      </w:pPr>
    </w:p>
    <w:p w14:paraId="5A316240" w14:textId="77777777" w:rsidR="0073742B" w:rsidRDefault="0073742B" w:rsidP="0073742B">
      <w:pPr>
        <w:bidi/>
        <w:rPr>
          <w:rFonts w:ascii="IRANSansDN" w:hAnsi="IRANSansDN" w:cs="IRANSansDN"/>
          <w:sz w:val="20"/>
          <w:szCs w:val="20"/>
          <w:rtl/>
        </w:rPr>
      </w:pPr>
    </w:p>
    <w:p w14:paraId="2CE36E98" w14:textId="77777777" w:rsidR="0073742B" w:rsidRDefault="0073742B" w:rsidP="0073742B">
      <w:pPr>
        <w:bidi/>
        <w:rPr>
          <w:rFonts w:ascii="IRANSansDN" w:hAnsi="IRANSansDN" w:cs="IRANSansDN"/>
          <w:sz w:val="20"/>
          <w:szCs w:val="20"/>
          <w:rtl/>
        </w:rPr>
      </w:pPr>
    </w:p>
    <w:p w14:paraId="79C4EB15" w14:textId="77777777" w:rsidR="0073742B" w:rsidRDefault="0073742B" w:rsidP="0073742B">
      <w:pPr>
        <w:bidi/>
        <w:rPr>
          <w:rFonts w:ascii="IRANSansDN" w:hAnsi="IRANSansDN" w:cs="IRANSansDN"/>
          <w:sz w:val="20"/>
          <w:szCs w:val="20"/>
          <w:rtl/>
        </w:rPr>
      </w:pPr>
    </w:p>
    <w:p w14:paraId="28616898" w14:textId="77777777" w:rsidR="0073742B" w:rsidRDefault="0073742B" w:rsidP="0073742B">
      <w:pPr>
        <w:bidi/>
        <w:rPr>
          <w:rFonts w:ascii="IRANSansDN" w:hAnsi="IRANSansDN" w:cs="IRANSansDN"/>
          <w:sz w:val="20"/>
          <w:szCs w:val="20"/>
          <w:rtl/>
        </w:rPr>
      </w:pPr>
    </w:p>
    <w:p w14:paraId="71DF5308" w14:textId="77777777" w:rsidR="0073742B" w:rsidRDefault="0073742B" w:rsidP="0073742B">
      <w:pPr>
        <w:bidi/>
        <w:rPr>
          <w:rFonts w:ascii="IRANSansDN" w:hAnsi="IRANSansDN" w:cs="IRANSansDN"/>
          <w:sz w:val="20"/>
          <w:szCs w:val="20"/>
          <w:rtl/>
        </w:rPr>
      </w:pPr>
    </w:p>
    <w:p w14:paraId="3E06718A" w14:textId="77777777" w:rsidR="0073742B" w:rsidRDefault="0073742B" w:rsidP="0073742B">
      <w:pPr>
        <w:bidi/>
        <w:rPr>
          <w:rFonts w:ascii="IRANSansDN" w:hAnsi="IRANSansDN" w:cs="IRANSansDN"/>
          <w:sz w:val="20"/>
          <w:szCs w:val="20"/>
          <w:rtl/>
        </w:rPr>
      </w:pPr>
    </w:p>
    <w:p w14:paraId="353BF6BD" w14:textId="77777777" w:rsidR="0073742B" w:rsidRDefault="0073742B" w:rsidP="0073742B">
      <w:pPr>
        <w:bidi/>
        <w:rPr>
          <w:rFonts w:ascii="IRANSansDN" w:hAnsi="IRANSansDN" w:cs="IRANSansDN"/>
          <w:sz w:val="20"/>
          <w:szCs w:val="20"/>
          <w:rtl/>
        </w:rPr>
      </w:pPr>
    </w:p>
    <w:p w14:paraId="317CF498" w14:textId="77777777" w:rsidR="0073742B" w:rsidRDefault="0073742B" w:rsidP="0073742B">
      <w:pPr>
        <w:bidi/>
        <w:rPr>
          <w:rFonts w:ascii="IRANSansDN" w:hAnsi="IRANSansDN" w:cs="IRANSansDN"/>
          <w:sz w:val="20"/>
          <w:szCs w:val="20"/>
          <w:rtl/>
        </w:rPr>
      </w:pPr>
    </w:p>
    <w:p w14:paraId="68D49EAE" w14:textId="75BD6616"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lastRenderedPageBreak/>
        <w:drawing>
          <wp:inline distT="0" distB="0" distL="0" distR="0" wp14:anchorId="7E025326" wp14:editId="0815328C">
            <wp:extent cx="5303758" cy="1798320"/>
            <wp:effectExtent l="0" t="0" r="0" b="0"/>
            <wp:docPr id="129786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3252" name=""/>
                    <pic:cNvPicPr/>
                  </pic:nvPicPr>
                  <pic:blipFill>
                    <a:blip r:embed="rId60"/>
                    <a:stretch>
                      <a:fillRect/>
                    </a:stretch>
                  </pic:blipFill>
                  <pic:spPr>
                    <a:xfrm>
                      <a:off x="0" y="0"/>
                      <a:ext cx="5316886" cy="1802771"/>
                    </a:xfrm>
                    <a:prstGeom prst="rect">
                      <a:avLst/>
                    </a:prstGeom>
                  </pic:spPr>
                </pic:pic>
              </a:graphicData>
            </a:graphic>
          </wp:inline>
        </w:drawing>
      </w:r>
    </w:p>
    <w:p w14:paraId="4264D0AA" w14:textId="30D492EF"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6615A394" wp14:editId="0F7C870C">
            <wp:extent cx="5320030" cy="1863720"/>
            <wp:effectExtent l="0" t="0" r="0" b="3810"/>
            <wp:docPr id="48699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98678" name=""/>
                    <pic:cNvPicPr/>
                  </pic:nvPicPr>
                  <pic:blipFill>
                    <a:blip r:embed="rId61"/>
                    <a:stretch>
                      <a:fillRect/>
                    </a:stretch>
                  </pic:blipFill>
                  <pic:spPr>
                    <a:xfrm>
                      <a:off x="0" y="0"/>
                      <a:ext cx="5330458" cy="1867373"/>
                    </a:xfrm>
                    <a:prstGeom prst="rect">
                      <a:avLst/>
                    </a:prstGeom>
                  </pic:spPr>
                </pic:pic>
              </a:graphicData>
            </a:graphic>
          </wp:inline>
        </w:drawing>
      </w:r>
    </w:p>
    <w:p w14:paraId="463FEA5A" w14:textId="3CBD22D1"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3EED6E50" wp14:editId="11787387">
            <wp:extent cx="5304790" cy="1876600"/>
            <wp:effectExtent l="0" t="0" r="0" b="9525"/>
            <wp:docPr id="640730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30757" name=""/>
                    <pic:cNvPicPr/>
                  </pic:nvPicPr>
                  <pic:blipFill>
                    <a:blip r:embed="rId62"/>
                    <a:stretch>
                      <a:fillRect/>
                    </a:stretch>
                  </pic:blipFill>
                  <pic:spPr>
                    <a:xfrm>
                      <a:off x="0" y="0"/>
                      <a:ext cx="5314068" cy="1879882"/>
                    </a:xfrm>
                    <a:prstGeom prst="rect">
                      <a:avLst/>
                    </a:prstGeom>
                  </pic:spPr>
                </pic:pic>
              </a:graphicData>
            </a:graphic>
          </wp:inline>
        </w:drawing>
      </w:r>
    </w:p>
    <w:p w14:paraId="7136235A" w14:textId="7D301D22"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39DAA6F4" wp14:editId="7FD7E7BB">
            <wp:extent cx="5266690" cy="1835698"/>
            <wp:effectExtent l="0" t="0" r="0" b="0"/>
            <wp:docPr id="16597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9129" name=""/>
                    <pic:cNvPicPr/>
                  </pic:nvPicPr>
                  <pic:blipFill>
                    <a:blip r:embed="rId63"/>
                    <a:stretch>
                      <a:fillRect/>
                    </a:stretch>
                  </pic:blipFill>
                  <pic:spPr>
                    <a:xfrm>
                      <a:off x="0" y="0"/>
                      <a:ext cx="5283651" cy="1841610"/>
                    </a:xfrm>
                    <a:prstGeom prst="rect">
                      <a:avLst/>
                    </a:prstGeom>
                  </pic:spPr>
                </pic:pic>
              </a:graphicData>
            </a:graphic>
          </wp:inline>
        </w:drawing>
      </w:r>
    </w:p>
    <w:p w14:paraId="2DF56896" w14:textId="77777777" w:rsidR="0073742B" w:rsidRDefault="0073742B" w:rsidP="0073742B">
      <w:pPr>
        <w:bidi/>
        <w:rPr>
          <w:rFonts w:ascii="IRANSansDN" w:hAnsi="IRANSansDN" w:cs="IRANSansDN"/>
          <w:sz w:val="20"/>
          <w:szCs w:val="20"/>
          <w:rtl/>
        </w:rPr>
      </w:pPr>
    </w:p>
    <w:p w14:paraId="0D76C1BD" w14:textId="77777777" w:rsidR="0073742B" w:rsidRDefault="0073742B" w:rsidP="0073742B">
      <w:pPr>
        <w:bidi/>
        <w:rPr>
          <w:rFonts w:ascii="IRANSansDN" w:hAnsi="IRANSansDN" w:cs="IRANSansDN"/>
          <w:sz w:val="20"/>
          <w:szCs w:val="20"/>
          <w:rtl/>
        </w:rPr>
      </w:pPr>
    </w:p>
    <w:p w14:paraId="50AE43D2" w14:textId="77777777" w:rsidR="0073742B" w:rsidRDefault="0073742B" w:rsidP="0073742B">
      <w:pPr>
        <w:bidi/>
        <w:rPr>
          <w:rFonts w:ascii="IRANSansDN" w:hAnsi="IRANSansDN" w:cs="IRANSansDN"/>
          <w:sz w:val="20"/>
          <w:szCs w:val="20"/>
          <w:rtl/>
        </w:rPr>
      </w:pPr>
    </w:p>
    <w:p w14:paraId="0E336B0C" w14:textId="49459AC7"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lastRenderedPageBreak/>
        <w:drawing>
          <wp:inline distT="0" distB="0" distL="0" distR="0" wp14:anchorId="0E4FA5C7" wp14:editId="70608945">
            <wp:extent cx="5331637" cy="1752600"/>
            <wp:effectExtent l="0" t="0" r="2540" b="0"/>
            <wp:docPr id="641539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39724" name=""/>
                    <pic:cNvPicPr/>
                  </pic:nvPicPr>
                  <pic:blipFill>
                    <a:blip r:embed="rId64"/>
                    <a:stretch>
                      <a:fillRect/>
                    </a:stretch>
                  </pic:blipFill>
                  <pic:spPr>
                    <a:xfrm>
                      <a:off x="0" y="0"/>
                      <a:ext cx="5339684" cy="1755245"/>
                    </a:xfrm>
                    <a:prstGeom prst="rect">
                      <a:avLst/>
                    </a:prstGeom>
                  </pic:spPr>
                </pic:pic>
              </a:graphicData>
            </a:graphic>
          </wp:inline>
        </w:drawing>
      </w:r>
    </w:p>
    <w:p w14:paraId="3F735905" w14:textId="75A8DBE0"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6A08297E" wp14:editId="23CFEA0F">
            <wp:extent cx="5335270" cy="1861374"/>
            <wp:effectExtent l="0" t="0" r="0" b="5715"/>
            <wp:docPr id="118486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66840" name=""/>
                    <pic:cNvPicPr/>
                  </pic:nvPicPr>
                  <pic:blipFill>
                    <a:blip r:embed="rId65"/>
                    <a:stretch>
                      <a:fillRect/>
                    </a:stretch>
                  </pic:blipFill>
                  <pic:spPr>
                    <a:xfrm>
                      <a:off x="0" y="0"/>
                      <a:ext cx="5342029" cy="1863732"/>
                    </a:xfrm>
                    <a:prstGeom prst="rect">
                      <a:avLst/>
                    </a:prstGeom>
                  </pic:spPr>
                </pic:pic>
              </a:graphicData>
            </a:graphic>
          </wp:inline>
        </w:drawing>
      </w:r>
    </w:p>
    <w:p w14:paraId="42D02964" w14:textId="46F92DB7"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605BA5B0" wp14:editId="1A117789">
            <wp:extent cx="5342890" cy="1810166"/>
            <wp:effectExtent l="0" t="0" r="0" b="0"/>
            <wp:docPr id="2018325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25420" name=""/>
                    <pic:cNvPicPr/>
                  </pic:nvPicPr>
                  <pic:blipFill>
                    <a:blip r:embed="rId66"/>
                    <a:stretch>
                      <a:fillRect/>
                    </a:stretch>
                  </pic:blipFill>
                  <pic:spPr>
                    <a:xfrm>
                      <a:off x="0" y="0"/>
                      <a:ext cx="5349763" cy="1812495"/>
                    </a:xfrm>
                    <a:prstGeom prst="rect">
                      <a:avLst/>
                    </a:prstGeom>
                  </pic:spPr>
                </pic:pic>
              </a:graphicData>
            </a:graphic>
          </wp:inline>
        </w:drawing>
      </w:r>
    </w:p>
    <w:p w14:paraId="1DA40FF3" w14:textId="6A16F9B8" w:rsidR="0073742B" w:rsidRDefault="0073742B" w:rsidP="0073742B">
      <w:pPr>
        <w:bidi/>
        <w:rPr>
          <w:rFonts w:ascii="IRANSansDN" w:hAnsi="IRANSansDN" w:cs="IRANSansDN"/>
          <w:sz w:val="20"/>
          <w:szCs w:val="20"/>
          <w:rtl/>
        </w:rPr>
      </w:pPr>
      <w:r w:rsidRPr="0073742B">
        <w:rPr>
          <w:rFonts w:ascii="IRANSansDN" w:hAnsi="IRANSansDN" w:cs="IRANSansDN"/>
          <w:sz w:val="20"/>
          <w:szCs w:val="20"/>
          <w:rtl/>
        </w:rPr>
        <w:drawing>
          <wp:inline distT="0" distB="0" distL="0" distR="0" wp14:anchorId="0E7704C1" wp14:editId="5D82937B">
            <wp:extent cx="5365750" cy="1874981"/>
            <wp:effectExtent l="0" t="0" r="6350" b="0"/>
            <wp:docPr id="5737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7404" name=""/>
                    <pic:cNvPicPr/>
                  </pic:nvPicPr>
                  <pic:blipFill>
                    <a:blip r:embed="rId67"/>
                    <a:stretch>
                      <a:fillRect/>
                    </a:stretch>
                  </pic:blipFill>
                  <pic:spPr>
                    <a:xfrm>
                      <a:off x="0" y="0"/>
                      <a:ext cx="5373828" cy="1877804"/>
                    </a:xfrm>
                    <a:prstGeom prst="rect">
                      <a:avLst/>
                    </a:prstGeom>
                  </pic:spPr>
                </pic:pic>
              </a:graphicData>
            </a:graphic>
          </wp:inline>
        </w:drawing>
      </w:r>
    </w:p>
    <w:p w14:paraId="1B905E74" w14:textId="77777777" w:rsidR="0073742B" w:rsidRDefault="0073742B" w:rsidP="0073742B">
      <w:pPr>
        <w:bidi/>
        <w:rPr>
          <w:rFonts w:ascii="IRANSansDN" w:hAnsi="IRANSansDN" w:cs="IRANSansDN"/>
          <w:sz w:val="20"/>
          <w:szCs w:val="20"/>
          <w:rtl/>
        </w:rPr>
      </w:pPr>
    </w:p>
    <w:p w14:paraId="4BAA4322" w14:textId="77777777" w:rsidR="0073742B" w:rsidRDefault="0073742B" w:rsidP="0073742B">
      <w:pPr>
        <w:bidi/>
        <w:rPr>
          <w:rFonts w:ascii="IRANSansDN" w:hAnsi="IRANSansDN" w:cs="IRANSansDN"/>
          <w:sz w:val="20"/>
          <w:szCs w:val="20"/>
          <w:rtl/>
        </w:rPr>
      </w:pPr>
    </w:p>
    <w:p w14:paraId="3587D901" w14:textId="77777777" w:rsidR="0073742B" w:rsidRDefault="0073742B" w:rsidP="0073742B">
      <w:pPr>
        <w:bidi/>
        <w:rPr>
          <w:rFonts w:ascii="IRANSansDN" w:hAnsi="IRANSansDN" w:cs="IRANSansDN"/>
          <w:sz w:val="20"/>
          <w:szCs w:val="20"/>
          <w:rtl/>
        </w:rPr>
      </w:pPr>
    </w:p>
    <w:p w14:paraId="1791F338" w14:textId="74CB9BC9" w:rsidR="0073742B" w:rsidRDefault="008A72F3" w:rsidP="008A72F3">
      <w:pPr>
        <w:shd w:val="clear" w:color="auto" w:fill="F3F3FF"/>
        <w:bidi/>
        <w:ind w:left="-330" w:right="-284"/>
        <w:jc w:val="both"/>
        <w:rPr>
          <w:rFonts w:ascii="IRANSansDN" w:hAnsi="IRANSansDN" w:cs="IRANSansDN"/>
          <w:sz w:val="20"/>
          <w:szCs w:val="20"/>
          <w:rtl/>
        </w:rPr>
      </w:pPr>
      <w:r w:rsidRPr="008A72F3">
        <w:rPr>
          <w:rFonts w:ascii="IRANSansDN" w:hAnsi="IRANSansDN" w:cs="IRANSansDN" w:hint="cs"/>
          <w:b/>
          <w:bCs/>
          <w:color w:val="0000CC"/>
          <w:sz w:val="20"/>
          <w:szCs w:val="20"/>
          <w:rtl/>
        </w:rPr>
        <w:lastRenderedPageBreak/>
        <w:t>کنایه:</w:t>
      </w:r>
      <w:r>
        <w:rPr>
          <w:rFonts w:ascii="IRANSansDN" w:hAnsi="IRANSansDN" w:cs="IRANSansDN" w:hint="cs"/>
          <w:sz w:val="20"/>
          <w:szCs w:val="20"/>
          <w:rtl/>
        </w:rPr>
        <w:t xml:space="preserve"> </w:t>
      </w:r>
      <w:r w:rsidRPr="008A72F3">
        <w:rPr>
          <w:rFonts w:ascii="IRANSansDN" w:hAnsi="IRANSansDN" w:cs="IRANSansDN"/>
          <w:sz w:val="20"/>
          <w:szCs w:val="20"/>
          <w:rtl/>
        </w:rPr>
        <w:t>واژه یا عبارتی</w:t>
      </w:r>
      <w:r>
        <w:rPr>
          <w:rFonts w:ascii="IRANSansDN" w:hAnsi="IRANSansDN" w:cs="IRANSansDN" w:hint="cs"/>
          <w:sz w:val="20"/>
          <w:szCs w:val="20"/>
          <w:rtl/>
        </w:rPr>
        <w:t>‌</w:t>
      </w:r>
      <w:r w:rsidRPr="008A72F3">
        <w:rPr>
          <w:rFonts w:ascii="IRANSansDN" w:hAnsi="IRANSansDN" w:cs="IRANSansDN"/>
          <w:sz w:val="20"/>
          <w:szCs w:val="20"/>
          <w:rtl/>
        </w:rPr>
        <w:t>ست با دو معنی؛ یکی معنی ظاهری و نزدیک، که از ظاهر واژه و عبارت فهمیده می</w:t>
      </w:r>
      <w:r>
        <w:rPr>
          <w:rFonts w:ascii="IRANSansDN" w:hAnsi="IRANSansDN" w:cs="IRANSansDN" w:hint="cs"/>
          <w:sz w:val="20"/>
          <w:szCs w:val="20"/>
          <w:rtl/>
        </w:rPr>
        <w:t>‌</w:t>
      </w:r>
      <w:r w:rsidRPr="008A72F3">
        <w:rPr>
          <w:rFonts w:ascii="IRANSansDN" w:hAnsi="IRANSansDN" w:cs="IRANSansDN"/>
          <w:sz w:val="20"/>
          <w:szCs w:val="20"/>
          <w:rtl/>
        </w:rPr>
        <w:t>شود و این معنی، مورد نظر گوینده نیست؛ دیگری، معنی باطنی و دور، که منظور گوینده در واقع، همان است. مانند دسته گل به آب دادن (اشتباه کردن)</w:t>
      </w:r>
      <w:r>
        <w:rPr>
          <w:rFonts w:ascii="IRANSansDN" w:hAnsi="IRANSansDN" w:cs="IRANSansDN" w:hint="cs"/>
          <w:sz w:val="20"/>
          <w:szCs w:val="20"/>
          <w:rtl/>
        </w:rPr>
        <w:t>،</w:t>
      </w:r>
      <w:r w:rsidRPr="008A72F3">
        <w:rPr>
          <w:rFonts w:ascii="IRANSansDN" w:hAnsi="IRANSansDN" w:cs="IRANSansDN"/>
          <w:sz w:val="20"/>
          <w:szCs w:val="20"/>
          <w:rtl/>
        </w:rPr>
        <w:t xml:space="preserve"> دست و پا گم کردن (هول شدن)</w:t>
      </w:r>
      <w:r>
        <w:rPr>
          <w:rFonts w:ascii="IRANSansDN" w:hAnsi="IRANSansDN" w:cs="IRANSansDN" w:hint="cs"/>
          <w:sz w:val="20"/>
          <w:szCs w:val="20"/>
          <w:rtl/>
        </w:rPr>
        <w:t>،</w:t>
      </w:r>
      <w:r w:rsidRPr="008A72F3">
        <w:rPr>
          <w:rFonts w:ascii="IRANSansDN" w:hAnsi="IRANSansDN" w:cs="IRANSansDN"/>
          <w:sz w:val="20"/>
          <w:szCs w:val="20"/>
          <w:rtl/>
        </w:rPr>
        <w:t xml:space="preserve"> بر باد رفتن (نابود شدن)</w:t>
      </w:r>
    </w:p>
    <w:p w14:paraId="03B834DC" w14:textId="1F52160B" w:rsidR="008A72F3" w:rsidRPr="00620528" w:rsidRDefault="008A72F3" w:rsidP="001075E0">
      <w:pPr>
        <w:shd w:val="clear" w:color="auto" w:fill="F2F2F2" w:themeFill="background1" w:themeFillShade="F2"/>
        <w:bidi/>
        <w:jc w:val="center"/>
        <w:rPr>
          <w:rFonts w:ascii="IRANSansDN" w:hAnsi="IRANSansDN" w:cs="IRANSansDN"/>
          <w:b/>
          <w:bCs/>
          <w:sz w:val="20"/>
          <w:szCs w:val="20"/>
          <w:rtl/>
        </w:rPr>
      </w:pPr>
      <w:r w:rsidRPr="00620528">
        <w:rPr>
          <w:rFonts w:ascii="IRANSansDN" w:hAnsi="IRANSansDN" w:cs="IRANSansDN"/>
          <w:b/>
          <w:bCs/>
          <w:sz w:val="20"/>
          <w:szCs w:val="20"/>
          <w:rtl/>
        </w:rPr>
        <w:t>فر</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ـاد</w:t>
      </w:r>
      <w:r w:rsidRPr="00620528">
        <w:rPr>
          <w:rFonts w:ascii="IRANSansDN" w:hAnsi="IRANSansDN" w:cs="IRANSansDN"/>
          <w:b/>
          <w:bCs/>
          <w:sz w:val="20"/>
          <w:szCs w:val="20"/>
          <w:rtl/>
        </w:rPr>
        <w:t xml:space="preserve"> کـه دسـتم نگرفتنـد و بـه </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کبـار</w:t>
      </w:r>
      <w:r w:rsidRPr="00620528">
        <w:rPr>
          <w:rFonts w:ascii="IRANSansDN" w:hAnsi="IRANSansDN" w:cs="IRANSansDN" w:hint="cs"/>
          <w:b/>
          <w:bCs/>
          <w:sz w:val="20"/>
          <w:szCs w:val="20"/>
          <w:rtl/>
        </w:rPr>
        <w:t xml:space="preserve"> / ا</w:t>
      </w:r>
      <w:r w:rsidRPr="00620528">
        <w:rPr>
          <w:rFonts w:ascii="IRANSansDN" w:hAnsi="IRANSansDN" w:cs="IRANSansDN"/>
          <w:b/>
          <w:bCs/>
          <w:sz w:val="20"/>
          <w:szCs w:val="20"/>
          <w:rtl/>
        </w:rPr>
        <w:t>ز پــا</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فکندنــد مــن بــ</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ســر و پــا را</w:t>
      </w:r>
    </w:p>
    <w:p w14:paraId="2F0B2E4C" w14:textId="7CCAB4BD" w:rsidR="008A72F3" w:rsidRDefault="008A72F3" w:rsidP="008A72F3">
      <w:pPr>
        <w:bidi/>
        <w:ind w:left="-330" w:right="-284"/>
        <w:jc w:val="both"/>
        <w:rPr>
          <w:rFonts w:ascii="IRANSansDN" w:hAnsi="IRANSansDN" w:cs="IRANSansDN"/>
          <w:sz w:val="20"/>
          <w:szCs w:val="20"/>
          <w:rtl/>
        </w:rPr>
      </w:pPr>
      <w:r w:rsidRPr="008A72F3">
        <w:rPr>
          <w:rFonts w:ascii="IRANSansDN" w:hAnsi="IRANSansDN" w:cs="IRANSansDN"/>
          <w:b/>
          <w:bCs/>
          <w:sz w:val="20"/>
          <w:szCs w:val="20"/>
          <w:rtl/>
        </w:rPr>
        <w:t>دست کس</w:t>
      </w:r>
      <w:r w:rsidRPr="008A72F3">
        <w:rPr>
          <w:rFonts w:ascii="IRANSansDN" w:hAnsi="IRANSansDN" w:cs="IRANSansDN" w:hint="cs"/>
          <w:b/>
          <w:bCs/>
          <w:sz w:val="20"/>
          <w:szCs w:val="20"/>
          <w:rtl/>
        </w:rPr>
        <w:t>ی</w:t>
      </w:r>
      <w:r w:rsidRPr="008A72F3">
        <w:rPr>
          <w:rFonts w:ascii="IRANSansDN" w:hAnsi="IRANSansDN" w:cs="IRANSansDN"/>
          <w:b/>
          <w:bCs/>
          <w:sz w:val="20"/>
          <w:szCs w:val="20"/>
          <w:rtl/>
        </w:rPr>
        <w:t xml:space="preserve"> را گرفتن:</w:t>
      </w:r>
      <w:r w:rsidRPr="008A72F3">
        <w:rPr>
          <w:rFonts w:ascii="IRANSansDN" w:hAnsi="IRANSansDN" w:cs="IRANSansDN"/>
          <w:sz w:val="20"/>
          <w:szCs w:val="20"/>
          <w:rtl/>
        </w:rPr>
        <w:t xml:space="preserve"> کنا</w:t>
      </w:r>
      <w:r w:rsidRPr="008A72F3">
        <w:rPr>
          <w:rFonts w:ascii="IRANSansDN" w:hAnsi="IRANSansDN" w:cs="IRANSansDN" w:hint="cs"/>
          <w:sz w:val="20"/>
          <w:szCs w:val="20"/>
          <w:rtl/>
        </w:rPr>
        <w:t>ی</w:t>
      </w:r>
      <w:r w:rsidRPr="008A72F3">
        <w:rPr>
          <w:rFonts w:ascii="IRANSansDN" w:hAnsi="IRANSansDN" w:cs="IRANSansDN" w:hint="eastAsia"/>
          <w:sz w:val="20"/>
          <w:szCs w:val="20"/>
          <w:rtl/>
        </w:rPr>
        <w:t>ه</w:t>
      </w:r>
      <w:r w:rsidRPr="008A72F3">
        <w:rPr>
          <w:rFonts w:ascii="IRANSansDN" w:hAnsi="IRANSansDN" w:cs="IRANSansDN"/>
          <w:sz w:val="20"/>
          <w:szCs w:val="20"/>
          <w:rtl/>
        </w:rPr>
        <w:t xml:space="preserve"> از </w:t>
      </w:r>
      <w:r w:rsidRPr="008A72F3">
        <w:rPr>
          <w:rFonts w:ascii="IRANSansDN" w:hAnsi="IRANSansDN" w:cs="IRANSansDN" w:hint="cs"/>
          <w:sz w:val="20"/>
          <w:szCs w:val="20"/>
          <w:rtl/>
        </w:rPr>
        <w:t>ی</w:t>
      </w:r>
      <w:r w:rsidRPr="008A72F3">
        <w:rPr>
          <w:rFonts w:ascii="IRANSansDN" w:hAnsi="IRANSansDN" w:cs="IRANSansDN" w:hint="eastAsia"/>
          <w:sz w:val="20"/>
          <w:szCs w:val="20"/>
          <w:rtl/>
        </w:rPr>
        <w:t>ار</w:t>
      </w:r>
      <w:r w:rsidRPr="008A72F3">
        <w:rPr>
          <w:rFonts w:ascii="IRANSansDN" w:hAnsi="IRANSansDN" w:cs="IRANSansDN" w:hint="cs"/>
          <w:sz w:val="20"/>
          <w:szCs w:val="20"/>
          <w:rtl/>
        </w:rPr>
        <w:t>ی</w:t>
      </w:r>
      <w:r w:rsidRPr="008A72F3">
        <w:rPr>
          <w:rFonts w:ascii="IRANSansDN" w:hAnsi="IRANSansDN" w:cs="IRANSansDN"/>
          <w:sz w:val="20"/>
          <w:szCs w:val="20"/>
          <w:rtl/>
        </w:rPr>
        <w:t xml:space="preserve"> رساندن به او / </w:t>
      </w:r>
      <w:r w:rsidRPr="008A72F3">
        <w:rPr>
          <w:rFonts w:ascii="IRANSansDN" w:hAnsi="IRANSansDN" w:cs="IRANSansDN"/>
          <w:b/>
          <w:bCs/>
          <w:sz w:val="20"/>
          <w:szCs w:val="20"/>
          <w:rtl/>
        </w:rPr>
        <w:t>از پا</w:t>
      </w:r>
      <w:r w:rsidRPr="008A72F3">
        <w:rPr>
          <w:rFonts w:ascii="IRANSansDN" w:hAnsi="IRANSansDN" w:cs="IRANSansDN" w:hint="cs"/>
          <w:b/>
          <w:bCs/>
          <w:sz w:val="20"/>
          <w:szCs w:val="20"/>
          <w:rtl/>
        </w:rPr>
        <w:t>ی</w:t>
      </w:r>
      <w:r w:rsidRPr="008A72F3">
        <w:rPr>
          <w:rFonts w:ascii="IRANSansDN" w:hAnsi="IRANSansDN" w:cs="IRANSansDN"/>
          <w:b/>
          <w:bCs/>
          <w:sz w:val="20"/>
          <w:szCs w:val="20"/>
          <w:rtl/>
        </w:rPr>
        <w:t xml:space="preserve"> فکندن:</w:t>
      </w:r>
      <w:r w:rsidRPr="008A72F3">
        <w:rPr>
          <w:rFonts w:ascii="IRANSansDN" w:hAnsi="IRANSansDN" w:cs="IRANSansDN"/>
          <w:sz w:val="20"/>
          <w:szCs w:val="20"/>
          <w:rtl/>
        </w:rPr>
        <w:t xml:space="preserve"> کنا</w:t>
      </w:r>
      <w:r w:rsidRPr="008A72F3">
        <w:rPr>
          <w:rFonts w:ascii="IRANSansDN" w:hAnsi="IRANSansDN" w:cs="IRANSansDN" w:hint="cs"/>
          <w:sz w:val="20"/>
          <w:szCs w:val="20"/>
          <w:rtl/>
        </w:rPr>
        <w:t>ی</w:t>
      </w:r>
      <w:r w:rsidRPr="008A72F3">
        <w:rPr>
          <w:rFonts w:ascii="IRANSansDN" w:hAnsi="IRANSansDN" w:cs="IRANSansDN" w:hint="eastAsia"/>
          <w:sz w:val="20"/>
          <w:szCs w:val="20"/>
          <w:rtl/>
        </w:rPr>
        <w:t>ه</w:t>
      </w:r>
      <w:r w:rsidRPr="008A72F3">
        <w:rPr>
          <w:rFonts w:ascii="IRANSansDN" w:hAnsi="IRANSansDN" w:cs="IRANSansDN"/>
          <w:sz w:val="20"/>
          <w:szCs w:val="20"/>
          <w:rtl/>
        </w:rPr>
        <w:t xml:space="preserve"> از شکستدادن و نابود کردن / </w:t>
      </w:r>
      <w:r w:rsidRPr="008A72F3">
        <w:rPr>
          <w:rFonts w:ascii="IRANSansDN" w:hAnsi="IRANSansDN" w:cs="IRANSansDN"/>
          <w:b/>
          <w:bCs/>
          <w:sz w:val="20"/>
          <w:szCs w:val="20"/>
          <w:rtl/>
        </w:rPr>
        <w:t>ب</w:t>
      </w:r>
      <w:r w:rsidRPr="008A72F3">
        <w:rPr>
          <w:rFonts w:ascii="IRANSansDN" w:hAnsi="IRANSansDN" w:cs="IRANSansDN" w:hint="cs"/>
          <w:b/>
          <w:bCs/>
          <w:sz w:val="20"/>
          <w:szCs w:val="20"/>
          <w:rtl/>
        </w:rPr>
        <w:t>ی</w:t>
      </w:r>
      <w:r>
        <w:rPr>
          <w:rFonts w:ascii="IRANSansDN" w:hAnsi="IRANSansDN" w:cs="IRANSansDN" w:hint="cs"/>
          <w:b/>
          <w:bCs/>
          <w:sz w:val="20"/>
          <w:szCs w:val="20"/>
          <w:rtl/>
        </w:rPr>
        <w:t>‌</w:t>
      </w:r>
      <w:r w:rsidRPr="008A72F3">
        <w:rPr>
          <w:rFonts w:ascii="IRANSansDN" w:hAnsi="IRANSansDN" w:cs="IRANSansDN" w:hint="eastAsia"/>
          <w:b/>
          <w:bCs/>
          <w:sz w:val="20"/>
          <w:szCs w:val="20"/>
          <w:rtl/>
        </w:rPr>
        <w:t>سر</w:t>
      </w:r>
      <w:r w:rsidRPr="008A72F3">
        <w:rPr>
          <w:rFonts w:ascii="IRANSansDN" w:hAnsi="IRANSansDN" w:cs="IRANSansDN"/>
          <w:b/>
          <w:bCs/>
          <w:sz w:val="20"/>
          <w:szCs w:val="20"/>
          <w:rtl/>
        </w:rPr>
        <w:t xml:space="preserve"> و پا بودن:</w:t>
      </w:r>
      <w:r w:rsidRPr="008A72F3">
        <w:rPr>
          <w:rFonts w:ascii="IRANSansDN" w:hAnsi="IRANSansDN" w:cs="IRANSansDN"/>
          <w:sz w:val="20"/>
          <w:szCs w:val="20"/>
          <w:rtl/>
        </w:rPr>
        <w:t xml:space="preserve"> کنا</w:t>
      </w:r>
      <w:r w:rsidRPr="008A72F3">
        <w:rPr>
          <w:rFonts w:ascii="IRANSansDN" w:hAnsi="IRANSansDN" w:cs="IRANSansDN" w:hint="cs"/>
          <w:sz w:val="20"/>
          <w:szCs w:val="20"/>
          <w:rtl/>
        </w:rPr>
        <w:t>ی</w:t>
      </w:r>
      <w:r w:rsidRPr="008A72F3">
        <w:rPr>
          <w:rFonts w:ascii="IRANSansDN" w:hAnsi="IRANSansDN" w:cs="IRANSansDN" w:hint="eastAsia"/>
          <w:sz w:val="20"/>
          <w:szCs w:val="20"/>
          <w:rtl/>
        </w:rPr>
        <w:t>ه</w:t>
      </w:r>
      <w:r w:rsidRPr="008A72F3">
        <w:rPr>
          <w:rFonts w:ascii="IRANSansDN" w:hAnsi="IRANSansDN" w:cs="IRANSansDN"/>
          <w:sz w:val="20"/>
          <w:szCs w:val="20"/>
          <w:rtl/>
        </w:rPr>
        <w:t xml:space="preserve"> از ب</w:t>
      </w:r>
      <w:r w:rsidRPr="008A72F3">
        <w:rPr>
          <w:rFonts w:ascii="IRANSansDN" w:hAnsi="IRANSansDN" w:cs="IRANSansDN" w:hint="cs"/>
          <w:sz w:val="20"/>
          <w:szCs w:val="20"/>
          <w:rtl/>
        </w:rPr>
        <w:t>ی</w:t>
      </w:r>
      <w:r w:rsidRPr="008A72F3">
        <w:rPr>
          <w:rFonts w:ascii="IRANSansDN" w:hAnsi="IRANSansDN" w:cs="IRANSansDN" w:hint="eastAsia"/>
          <w:sz w:val="20"/>
          <w:szCs w:val="20"/>
          <w:rtl/>
        </w:rPr>
        <w:t>ارزش</w:t>
      </w:r>
      <w:r w:rsidRPr="008A72F3">
        <w:rPr>
          <w:rFonts w:ascii="IRANSansDN" w:hAnsi="IRANSansDN" w:cs="IRANSansDN"/>
          <w:sz w:val="20"/>
          <w:szCs w:val="20"/>
          <w:rtl/>
        </w:rPr>
        <w:t xml:space="preserve"> بودن</w:t>
      </w:r>
    </w:p>
    <w:p w14:paraId="05EDAE31" w14:textId="5CD5BBEA" w:rsidR="00620528" w:rsidRPr="00620528" w:rsidRDefault="00620528" w:rsidP="001075E0">
      <w:pPr>
        <w:shd w:val="clear" w:color="auto" w:fill="F2F2F2" w:themeFill="background1" w:themeFillShade="F2"/>
        <w:bidi/>
        <w:jc w:val="center"/>
        <w:rPr>
          <w:rFonts w:ascii="IRANSansDN" w:hAnsi="IRANSansDN" w:cs="IRANSansDN"/>
          <w:b/>
          <w:bCs/>
          <w:sz w:val="20"/>
          <w:szCs w:val="20"/>
          <w:rtl/>
        </w:rPr>
      </w:pPr>
      <w:r w:rsidRPr="00620528">
        <w:rPr>
          <w:rFonts w:ascii="IRANSansDN" w:hAnsi="IRANSansDN" w:cs="IRANSansDN"/>
          <w:b/>
          <w:bCs/>
          <w:sz w:val="20"/>
          <w:szCs w:val="20"/>
          <w:rtl/>
        </w:rPr>
        <w:t>بو</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زلفت پا فشـرد و دل ز دست من گرفت</w:t>
      </w:r>
      <w:r w:rsidRPr="00620528">
        <w:rPr>
          <w:rFonts w:ascii="IRANSansDN" w:hAnsi="IRANSansDN" w:cs="IRANSansDN" w:hint="cs"/>
          <w:b/>
          <w:bCs/>
          <w:sz w:val="20"/>
          <w:szCs w:val="20"/>
          <w:rtl/>
        </w:rPr>
        <w:t xml:space="preserve"> /</w:t>
      </w:r>
      <w:r w:rsidRPr="00620528">
        <w:rPr>
          <w:rFonts w:ascii="IRANSansDN" w:hAnsi="IRANSansDN" w:cs="IRANSansDN"/>
          <w:b/>
          <w:bCs/>
          <w:sz w:val="20"/>
          <w:szCs w:val="20"/>
          <w:rtl/>
        </w:rPr>
        <w:t xml:space="preserve"> جا</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ادت</w:t>
      </w:r>
      <w:r w:rsidRPr="00620528">
        <w:rPr>
          <w:rFonts w:ascii="IRANSansDN" w:hAnsi="IRANSansDN" w:cs="IRANSansDN"/>
          <w:b/>
          <w:bCs/>
          <w:sz w:val="20"/>
          <w:szCs w:val="20"/>
          <w:rtl/>
        </w:rPr>
        <w:t xml:space="preserve"> را ز کف دادم، بب</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ن</w:t>
      </w:r>
      <w:r w:rsidRPr="00620528">
        <w:rPr>
          <w:rFonts w:ascii="IRANSansDN" w:hAnsi="IRANSansDN" w:cs="IRANSansDN"/>
          <w:b/>
          <w:bCs/>
          <w:sz w:val="20"/>
          <w:szCs w:val="20"/>
          <w:rtl/>
        </w:rPr>
        <w:t xml:space="preserve"> احوال چ</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ست؟</w:t>
      </w:r>
    </w:p>
    <w:p w14:paraId="244036C6" w14:textId="259B0D7E" w:rsidR="00620528" w:rsidRDefault="00620528" w:rsidP="00620528">
      <w:pPr>
        <w:bidi/>
        <w:ind w:left="-330" w:right="-284"/>
        <w:jc w:val="both"/>
        <w:rPr>
          <w:rFonts w:ascii="IRANSansDN" w:hAnsi="IRANSansDN" w:cs="IRANSansDN"/>
          <w:sz w:val="20"/>
          <w:szCs w:val="20"/>
          <w:rtl/>
        </w:rPr>
      </w:pPr>
      <w:r w:rsidRPr="00620528">
        <w:rPr>
          <w:rFonts w:ascii="IRANSansDN" w:hAnsi="IRANSansDN" w:cs="IRANSansDN"/>
          <w:b/>
          <w:bCs/>
          <w:sz w:val="20"/>
          <w:szCs w:val="20"/>
          <w:rtl/>
        </w:rPr>
        <w:t>پا فشردن:</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از اصرار کردن / </w:t>
      </w:r>
      <w:r w:rsidRPr="00620528">
        <w:rPr>
          <w:rFonts w:ascii="IRANSansDN" w:hAnsi="IRANSansDN" w:cs="IRANSansDN"/>
          <w:b/>
          <w:bCs/>
          <w:sz w:val="20"/>
          <w:szCs w:val="20"/>
          <w:rtl/>
        </w:rPr>
        <w:t>دل از دست کس</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گرفتن (د</w:t>
      </w:r>
      <w:r>
        <w:rPr>
          <w:rFonts w:ascii="IRANSansDN" w:hAnsi="IRANSansDN" w:cs="IRANSansDN" w:hint="cs"/>
          <w:b/>
          <w:bCs/>
          <w:sz w:val="20"/>
          <w:szCs w:val="20"/>
          <w:rtl/>
        </w:rPr>
        <w:t>‌</w:t>
      </w:r>
      <w:r w:rsidRPr="00620528">
        <w:rPr>
          <w:rFonts w:ascii="IRANSansDN" w:hAnsi="IRANSansDN" w:cs="IRANSansDN"/>
          <w:b/>
          <w:bCs/>
          <w:sz w:val="20"/>
          <w:szCs w:val="20"/>
          <w:rtl/>
        </w:rPr>
        <w:t>ل</w:t>
      </w:r>
      <w:r>
        <w:rPr>
          <w:rFonts w:ascii="IRANSansDN" w:hAnsi="IRANSansDN" w:cs="IRANSansDN" w:hint="cs"/>
          <w:b/>
          <w:bCs/>
          <w:sz w:val="20"/>
          <w:szCs w:val="20"/>
          <w:rtl/>
        </w:rPr>
        <w:t>‌</w:t>
      </w:r>
      <w:r w:rsidRPr="00620528">
        <w:rPr>
          <w:rFonts w:ascii="IRANSansDN" w:hAnsi="IRANSansDN" w:cs="IRANSansDN"/>
          <w:b/>
          <w:bCs/>
          <w:sz w:val="20"/>
          <w:szCs w:val="20"/>
          <w:rtl/>
        </w:rPr>
        <w:t>بردن)</w:t>
      </w:r>
      <w:r>
        <w:rPr>
          <w:rFonts w:ascii="IRANSansDN" w:hAnsi="IRANSansDN" w:cs="IRANSansDN" w:hint="cs"/>
          <w:b/>
          <w:bCs/>
          <w:sz w:val="20"/>
          <w:szCs w:val="20"/>
          <w:rtl/>
        </w:rPr>
        <w:t>:</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از ش</w:t>
      </w:r>
      <w:r w:rsidRPr="00620528">
        <w:rPr>
          <w:rFonts w:ascii="IRANSansDN" w:hAnsi="IRANSansDN" w:cs="IRANSansDN" w:hint="cs"/>
          <w:sz w:val="20"/>
          <w:szCs w:val="20"/>
          <w:rtl/>
        </w:rPr>
        <w:t>ی</w:t>
      </w:r>
      <w:r w:rsidRPr="00620528">
        <w:rPr>
          <w:rFonts w:ascii="IRANSansDN" w:hAnsi="IRANSansDN" w:cs="IRANSansDN" w:hint="eastAsia"/>
          <w:sz w:val="20"/>
          <w:szCs w:val="20"/>
          <w:rtl/>
        </w:rPr>
        <w:t>فته</w:t>
      </w:r>
      <w:r w:rsidRPr="00620528">
        <w:rPr>
          <w:rFonts w:ascii="IRANSansDN" w:hAnsi="IRANSansDN" w:cs="IRANSansDN"/>
          <w:sz w:val="20"/>
          <w:szCs w:val="20"/>
          <w:rtl/>
        </w:rPr>
        <w:t xml:space="preserve"> و عاشق</w:t>
      </w:r>
      <w:r>
        <w:rPr>
          <w:rFonts w:ascii="IRANSansDN" w:hAnsi="IRANSansDN" w:cs="IRANSansDN" w:hint="cs"/>
          <w:sz w:val="20"/>
          <w:szCs w:val="20"/>
          <w:rtl/>
        </w:rPr>
        <w:t>‌</w:t>
      </w:r>
      <w:r w:rsidRPr="00620528">
        <w:rPr>
          <w:rFonts w:ascii="IRANSansDN" w:hAnsi="IRANSansDN" w:cs="IRANSansDN"/>
          <w:sz w:val="20"/>
          <w:szCs w:val="20"/>
          <w:rtl/>
        </w:rPr>
        <w:t xml:space="preserve">کردن / </w:t>
      </w:r>
      <w:r w:rsidRPr="00620528">
        <w:rPr>
          <w:rFonts w:ascii="IRANSansDN" w:hAnsi="IRANSansDN" w:cs="IRANSansDN"/>
          <w:b/>
          <w:bCs/>
          <w:sz w:val="20"/>
          <w:szCs w:val="20"/>
          <w:rtl/>
        </w:rPr>
        <w:t>چ</w:t>
      </w:r>
      <w:r w:rsidRPr="00620528">
        <w:rPr>
          <w:rFonts w:ascii="IRANSansDN" w:hAnsi="IRANSansDN" w:cs="IRANSansDN" w:hint="cs"/>
          <w:b/>
          <w:bCs/>
          <w:sz w:val="20"/>
          <w:szCs w:val="20"/>
          <w:rtl/>
        </w:rPr>
        <w:t>ی</w:t>
      </w:r>
      <w:r w:rsidRPr="00620528">
        <w:rPr>
          <w:rFonts w:ascii="IRANSansDN" w:hAnsi="IRANSansDN" w:cs="IRANSansDN" w:hint="eastAsia"/>
          <w:b/>
          <w:bCs/>
          <w:sz w:val="20"/>
          <w:szCs w:val="20"/>
          <w:rtl/>
        </w:rPr>
        <w:t>ز</w:t>
      </w:r>
      <w:r w:rsidRPr="00620528">
        <w:rPr>
          <w:rFonts w:ascii="IRANSansDN" w:hAnsi="IRANSansDN" w:cs="IRANSansDN" w:hint="cs"/>
          <w:b/>
          <w:bCs/>
          <w:sz w:val="20"/>
          <w:szCs w:val="20"/>
          <w:rtl/>
        </w:rPr>
        <w:t>ی</w:t>
      </w:r>
      <w:r w:rsidRPr="00620528">
        <w:rPr>
          <w:rFonts w:ascii="IRANSansDN" w:hAnsi="IRANSansDN" w:cs="IRANSansDN"/>
          <w:b/>
          <w:bCs/>
          <w:sz w:val="20"/>
          <w:szCs w:val="20"/>
          <w:rtl/>
        </w:rPr>
        <w:t xml:space="preserve"> را ز کف دادن:</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از ب</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نص</w:t>
      </w:r>
      <w:r w:rsidRPr="00620528">
        <w:rPr>
          <w:rFonts w:ascii="IRANSansDN" w:hAnsi="IRANSansDN" w:cs="IRANSansDN" w:hint="cs"/>
          <w:sz w:val="20"/>
          <w:szCs w:val="20"/>
          <w:rtl/>
        </w:rPr>
        <w:t>ی</w:t>
      </w:r>
      <w:r w:rsidRPr="00620528">
        <w:rPr>
          <w:rFonts w:ascii="IRANSansDN" w:hAnsi="IRANSansDN" w:cs="IRANSansDN" w:hint="eastAsia"/>
          <w:sz w:val="20"/>
          <w:szCs w:val="20"/>
          <w:rtl/>
        </w:rPr>
        <w:t>ب</w:t>
      </w:r>
      <w:r w:rsidRPr="00620528">
        <w:rPr>
          <w:rFonts w:ascii="IRANSansDN" w:hAnsi="IRANSansDN" w:cs="IRANSansDN"/>
          <w:sz w:val="20"/>
          <w:szCs w:val="20"/>
          <w:rtl/>
        </w:rPr>
        <w:t xml:space="preserve"> شدن از آن</w:t>
      </w:r>
    </w:p>
    <w:p w14:paraId="26588AF2" w14:textId="77777777" w:rsidR="00620528" w:rsidRDefault="00620528" w:rsidP="00620528">
      <w:pPr>
        <w:bidi/>
        <w:rPr>
          <w:rFonts w:ascii="IRANSansDN" w:hAnsi="IRANSansDN" w:cs="IRANSansDN"/>
          <w:sz w:val="20"/>
          <w:szCs w:val="20"/>
          <w:rtl/>
        </w:rPr>
      </w:pPr>
    </w:p>
    <w:p w14:paraId="325D0753" w14:textId="2FAEE722" w:rsidR="00620528" w:rsidRDefault="00620528" w:rsidP="00620528">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620528">
        <w:rPr>
          <w:rFonts w:ascii="IRANSansDN" w:hAnsi="IRANSansDN" w:cs="IRANSansDN"/>
          <w:sz w:val="20"/>
          <w:szCs w:val="20"/>
          <w:rtl/>
        </w:rPr>
        <w:t>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را از رو</w:t>
      </w:r>
      <w:r w:rsidRPr="00620528">
        <w:rPr>
          <w:rFonts w:ascii="IRANSansDN" w:hAnsi="IRANSansDN" w:cs="IRANSansDN" w:hint="cs"/>
          <w:sz w:val="20"/>
          <w:szCs w:val="20"/>
          <w:rtl/>
        </w:rPr>
        <w:t>ی</w:t>
      </w:r>
      <w:r w:rsidRPr="00620528">
        <w:rPr>
          <w:rFonts w:ascii="IRANSansDN" w:hAnsi="IRANSansDN" w:cs="IRANSansDN"/>
          <w:sz w:val="20"/>
          <w:szCs w:val="20"/>
          <w:rtl/>
        </w:rPr>
        <w:t xml:space="preserve"> فضا</w:t>
      </w:r>
      <w:r w:rsidRPr="00620528">
        <w:rPr>
          <w:rFonts w:ascii="IRANSansDN" w:hAnsi="IRANSansDN" w:cs="IRANSansDN" w:hint="cs"/>
          <w:sz w:val="20"/>
          <w:szCs w:val="20"/>
          <w:rtl/>
        </w:rPr>
        <w:t>یی</w:t>
      </w:r>
      <w:r w:rsidRPr="00620528">
        <w:rPr>
          <w:rFonts w:ascii="IRANSansDN" w:hAnsi="IRANSansDN" w:cs="IRANSansDN"/>
          <w:sz w:val="20"/>
          <w:szCs w:val="20"/>
          <w:rtl/>
        </w:rPr>
        <w:t xml:space="preserve"> که گو</w:t>
      </w:r>
      <w:r w:rsidRPr="00620528">
        <w:rPr>
          <w:rFonts w:ascii="IRANSansDN" w:hAnsi="IRANSansDN" w:cs="IRANSansDN" w:hint="cs"/>
          <w:sz w:val="20"/>
          <w:szCs w:val="20"/>
          <w:rtl/>
        </w:rPr>
        <w:t>ی</w:t>
      </w:r>
      <w:r w:rsidRPr="00620528">
        <w:rPr>
          <w:rFonts w:ascii="IRANSansDN" w:hAnsi="IRANSansDN" w:cs="IRANSansDN" w:hint="eastAsia"/>
          <w:sz w:val="20"/>
          <w:szCs w:val="20"/>
          <w:rtl/>
        </w:rPr>
        <w:t>نده</w:t>
      </w:r>
      <w:r w:rsidRPr="00620528">
        <w:rPr>
          <w:rFonts w:ascii="IRANSansDN" w:hAnsi="IRANSansDN" w:cs="IRANSansDN"/>
          <w:sz w:val="20"/>
          <w:szCs w:val="20"/>
          <w:rtl/>
        </w:rPr>
        <w:t xml:space="preserve"> ترس</w:t>
      </w:r>
      <w:r w:rsidRPr="00620528">
        <w:rPr>
          <w:rFonts w:ascii="IRANSansDN" w:hAnsi="IRANSansDN" w:cs="IRANSansDN" w:hint="cs"/>
          <w:sz w:val="20"/>
          <w:szCs w:val="20"/>
          <w:rtl/>
        </w:rPr>
        <w:t>ی</w:t>
      </w:r>
      <w:r w:rsidRPr="00620528">
        <w:rPr>
          <w:rFonts w:ascii="IRANSansDN" w:hAnsi="IRANSansDN" w:cs="IRANSansDN" w:hint="eastAsia"/>
          <w:sz w:val="20"/>
          <w:szCs w:val="20"/>
          <w:rtl/>
        </w:rPr>
        <w:t>م</w:t>
      </w:r>
      <w:r w:rsidRPr="00620528">
        <w:rPr>
          <w:rFonts w:ascii="IRANSansDN" w:hAnsi="IRANSansDN" w:cs="IRANSansDN"/>
          <w:sz w:val="20"/>
          <w:szCs w:val="20"/>
          <w:rtl/>
        </w:rPr>
        <w:t xml:space="preserve">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کند</w:t>
      </w:r>
      <w:r w:rsidRPr="00620528">
        <w:rPr>
          <w:rFonts w:ascii="IRANSansDN" w:hAnsi="IRANSansDN" w:cs="IRANSansDN"/>
          <w:sz w:val="20"/>
          <w:szCs w:val="20"/>
          <w:rtl/>
        </w:rPr>
        <w:t xml:space="preserve"> و اصطلاحاً با توجه به «عناصر و اجزا</w:t>
      </w:r>
      <w:r w:rsidRPr="00620528">
        <w:rPr>
          <w:rFonts w:ascii="IRANSansDN" w:hAnsi="IRANSansDN" w:cs="IRANSansDN" w:hint="cs"/>
          <w:sz w:val="20"/>
          <w:szCs w:val="20"/>
          <w:rtl/>
        </w:rPr>
        <w:t>ی</w:t>
      </w:r>
      <w:r w:rsidRPr="00620528">
        <w:rPr>
          <w:rFonts w:ascii="IRANSansDN" w:hAnsi="IRANSansDN" w:cs="IRANSansDN"/>
          <w:sz w:val="20"/>
          <w:szCs w:val="20"/>
          <w:rtl/>
        </w:rPr>
        <w:t xml:space="preserve"> کلام و بافت سخن»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شود</w:t>
      </w:r>
      <w:r w:rsidRPr="00620528">
        <w:rPr>
          <w:rFonts w:ascii="IRANSansDN" w:hAnsi="IRANSansDN" w:cs="IRANSansDN"/>
          <w:sz w:val="20"/>
          <w:szCs w:val="20"/>
          <w:rtl/>
        </w:rPr>
        <w:t xml:space="preserve"> فهم</w:t>
      </w:r>
      <w:r w:rsidRPr="00620528">
        <w:rPr>
          <w:rFonts w:ascii="IRANSansDN" w:hAnsi="IRANSansDN" w:cs="IRANSansDN" w:hint="cs"/>
          <w:sz w:val="20"/>
          <w:szCs w:val="20"/>
          <w:rtl/>
        </w:rPr>
        <w:t>ی</w:t>
      </w:r>
      <w:r w:rsidRPr="00620528">
        <w:rPr>
          <w:rFonts w:ascii="IRANSansDN" w:hAnsi="IRANSansDN" w:cs="IRANSansDN" w:hint="eastAsia"/>
          <w:sz w:val="20"/>
          <w:szCs w:val="20"/>
          <w:rtl/>
        </w:rPr>
        <w:t>د</w:t>
      </w:r>
      <w:r w:rsidRPr="00620528">
        <w:rPr>
          <w:rFonts w:ascii="IRANSansDN" w:hAnsi="IRANSansDN" w:cs="IRANSansDN"/>
          <w:sz w:val="20"/>
          <w:szCs w:val="20"/>
          <w:rtl/>
        </w:rPr>
        <w:t>. بعض</w:t>
      </w:r>
      <w:r w:rsidRPr="00620528">
        <w:rPr>
          <w:rFonts w:ascii="IRANSansDN" w:hAnsi="IRANSansDN" w:cs="IRANSansDN" w:hint="cs"/>
          <w:sz w:val="20"/>
          <w:szCs w:val="20"/>
          <w:rtl/>
        </w:rPr>
        <w:t>ی</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Pr>
          <w:rFonts w:ascii="IRANSansDN" w:hAnsi="IRANSansDN" w:cs="IRANSansDN" w:hint="eastAsia"/>
          <w:sz w:val="20"/>
          <w:szCs w:val="20"/>
        </w:rPr>
        <w:t>‌</w:t>
      </w:r>
      <w:r w:rsidRPr="00620528">
        <w:rPr>
          <w:rFonts w:ascii="IRANSansDN" w:hAnsi="IRANSansDN" w:cs="IRANSansDN" w:hint="eastAsia"/>
          <w:sz w:val="20"/>
          <w:szCs w:val="20"/>
          <w:rtl/>
        </w:rPr>
        <w:t>ها</w:t>
      </w:r>
      <w:r w:rsidRPr="00620528">
        <w:rPr>
          <w:rFonts w:ascii="IRANSansDN" w:hAnsi="IRANSansDN" w:cs="IRANSansDN"/>
          <w:sz w:val="20"/>
          <w:szCs w:val="20"/>
          <w:rtl/>
        </w:rPr>
        <w:t xml:space="preserve"> در ب</w:t>
      </w:r>
      <w:r w:rsidRPr="00620528">
        <w:rPr>
          <w:rFonts w:ascii="IRANSansDN" w:hAnsi="IRANSansDN" w:cs="IRANSansDN" w:hint="cs"/>
          <w:sz w:val="20"/>
          <w:szCs w:val="20"/>
          <w:rtl/>
        </w:rPr>
        <w:t>ی</w:t>
      </w:r>
      <w:r w:rsidRPr="00620528">
        <w:rPr>
          <w:rFonts w:ascii="IRANSansDN" w:hAnsi="IRANSansDN" w:cs="IRANSansDN" w:hint="eastAsia"/>
          <w:sz w:val="20"/>
          <w:szCs w:val="20"/>
          <w:rtl/>
        </w:rPr>
        <w:t>ت</w:t>
      </w:r>
      <w:r>
        <w:rPr>
          <w:rFonts w:ascii="IRANSansDN" w:hAnsi="IRANSansDN" w:cs="IRANSansDN" w:hint="eastAsia"/>
          <w:sz w:val="20"/>
          <w:szCs w:val="20"/>
        </w:rPr>
        <w:t>‌</w:t>
      </w:r>
      <w:r w:rsidRPr="00620528">
        <w:rPr>
          <w:rFonts w:ascii="IRANSansDN" w:hAnsi="IRANSansDN" w:cs="IRANSansDN" w:hint="eastAsia"/>
          <w:sz w:val="20"/>
          <w:szCs w:val="20"/>
          <w:rtl/>
        </w:rPr>
        <w:t>ها</w:t>
      </w:r>
      <w:r>
        <w:rPr>
          <w:rFonts w:ascii="IRANSansDN" w:hAnsi="IRANSansDN" w:cs="IRANSansDN" w:hint="cs"/>
          <w:sz w:val="20"/>
          <w:szCs w:val="20"/>
          <w:rtl/>
        </w:rPr>
        <w:t xml:space="preserve"> </w:t>
      </w:r>
      <w:r w:rsidRPr="00620528">
        <w:rPr>
          <w:rFonts w:ascii="IRANSansDN" w:hAnsi="IRANSansDN" w:cs="IRANSansDN"/>
          <w:sz w:val="20"/>
          <w:szCs w:val="20"/>
          <w:rtl/>
        </w:rPr>
        <w:t>و عبارت</w:t>
      </w:r>
      <w:r>
        <w:rPr>
          <w:rFonts w:ascii="IRANSansDN" w:hAnsi="IRANSansDN" w:cs="IRANSansDN" w:hint="cs"/>
          <w:sz w:val="20"/>
          <w:szCs w:val="20"/>
          <w:rtl/>
        </w:rPr>
        <w:t>‌</w:t>
      </w:r>
      <w:r w:rsidRPr="00620528">
        <w:rPr>
          <w:rFonts w:ascii="IRANSansDN" w:hAnsi="IRANSansDN" w:cs="IRANSansDN"/>
          <w:sz w:val="20"/>
          <w:szCs w:val="20"/>
          <w:rtl/>
        </w:rPr>
        <w:t>ها</w:t>
      </w:r>
      <w:r w:rsidRPr="00620528">
        <w:rPr>
          <w:rFonts w:ascii="IRANSansDN" w:hAnsi="IRANSansDN" w:cs="IRANSansDN" w:hint="cs"/>
          <w:sz w:val="20"/>
          <w:szCs w:val="20"/>
          <w:rtl/>
        </w:rPr>
        <w:t>ی</w:t>
      </w:r>
      <w:r w:rsidRPr="00620528">
        <w:rPr>
          <w:rFonts w:ascii="IRANSansDN" w:hAnsi="IRANSansDN" w:cs="IRANSansDN"/>
          <w:sz w:val="20"/>
          <w:szCs w:val="20"/>
          <w:rtl/>
        </w:rPr>
        <w:t xml:space="preserve"> مختلف، معان</w:t>
      </w:r>
      <w:r w:rsidRPr="00620528">
        <w:rPr>
          <w:rFonts w:ascii="IRANSansDN" w:hAnsi="IRANSansDN" w:cs="IRANSansDN" w:hint="cs"/>
          <w:sz w:val="20"/>
          <w:szCs w:val="20"/>
          <w:rtl/>
        </w:rPr>
        <w:t>ی</w:t>
      </w:r>
      <w:r w:rsidRPr="00620528">
        <w:rPr>
          <w:rFonts w:ascii="IRANSansDN" w:hAnsi="IRANSansDN" w:cs="IRANSansDN"/>
          <w:sz w:val="20"/>
          <w:szCs w:val="20"/>
          <w:rtl/>
        </w:rPr>
        <w:t xml:space="preserve"> مختلف دارند. مثلاً «رو</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زرد</w:t>
      </w:r>
      <w:r w:rsidRPr="00620528">
        <w:rPr>
          <w:rFonts w:ascii="IRANSansDN" w:hAnsi="IRANSansDN" w:cs="IRANSansDN"/>
          <w:sz w:val="20"/>
          <w:szCs w:val="20"/>
          <w:rtl/>
        </w:rPr>
        <w:t xml:space="preserve"> بودن» در جملات مختلف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تواند</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Pr>
          <w:rFonts w:ascii="IRANSansDN" w:hAnsi="IRANSansDN" w:cs="IRANSansDN" w:hint="cs"/>
          <w:sz w:val="20"/>
          <w:szCs w:val="20"/>
          <w:rtl/>
        </w:rPr>
        <w:t xml:space="preserve"> </w:t>
      </w:r>
      <w:r w:rsidRPr="00620528">
        <w:rPr>
          <w:rFonts w:ascii="IRANSansDN" w:hAnsi="IRANSansDN" w:cs="IRANSansDN"/>
          <w:sz w:val="20"/>
          <w:szCs w:val="20"/>
          <w:rtl/>
        </w:rPr>
        <w:t>از ضعف و ب</w:t>
      </w:r>
      <w:r w:rsidRPr="00620528">
        <w:rPr>
          <w:rFonts w:ascii="IRANSansDN" w:hAnsi="IRANSansDN" w:cs="IRANSansDN" w:hint="cs"/>
          <w:sz w:val="20"/>
          <w:szCs w:val="20"/>
          <w:rtl/>
        </w:rPr>
        <w:t>ی</w:t>
      </w:r>
      <w:r w:rsidRPr="00620528">
        <w:rPr>
          <w:rFonts w:ascii="IRANSansDN" w:hAnsi="IRANSansDN" w:cs="IRANSansDN" w:hint="eastAsia"/>
          <w:sz w:val="20"/>
          <w:szCs w:val="20"/>
          <w:rtl/>
        </w:rPr>
        <w:t>مار</w:t>
      </w:r>
      <w:r w:rsidRPr="00620528">
        <w:rPr>
          <w:rFonts w:ascii="IRANSansDN" w:hAnsi="IRANSansDN" w:cs="IRANSansDN" w:hint="cs"/>
          <w:sz w:val="20"/>
          <w:szCs w:val="20"/>
          <w:rtl/>
        </w:rPr>
        <w:t>ی</w:t>
      </w:r>
      <w:r w:rsidRPr="00620528">
        <w:rPr>
          <w:rFonts w:ascii="IRANSansDN" w:hAnsi="IRANSansDN" w:cs="IRANSansDN"/>
          <w:sz w:val="20"/>
          <w:szCs w:val="20"/>
          <w:rtl/>
        </w:rPr>
        <w:t xml:space="preserve"> و دردمند</w:t>
      </w:r>
      <w:r w:rsidRPr="00620528">
        <w:rPr>
          <w:rFonts w:ascii="IRANSansDN" w:hAnsi="IRANSansDN" w:cs="IRANSansDN" w:hint="cs"/>
          <w:sz w:val="20"/>
          <w:szCs w:val="20"/>
          <w:rtl/>
        </w:rPr>
        <w:t>ی</w:t>
      </w:r>
      <w:r w:rsidRPr="00620528">
        <w:rPr>
          <w:rFonts w:ascii="IRANSansDN" w:hAnsi="IRANSansDN" w:cs="IRANSansDN" w:hint="eastAsia"/>
          <w:sz w:val="20"/>
          <w:szCs w:val="20"/>
          <w:rtl/>
        </w:rPr>
        <w:t>،</w:t>
      </w:r>
      <w:r w:rsidRPr="00620528">
        <w:rPr>
          <w:rFonts w:ascii="IRANSansDN" w:hAnsi="IRANSansDN" w:cs="IRANSansDN"/>
          <w:sz w:val="20"/>
          <w:szCs w:val="20"/>
          <w:rtl/>
        </w:rPr>
        <w:t xml:space="preserve"> شرم </w:t>
      </w:r>
      <w:r w:rsidRPr="00620528">
        <w:rPr>
          <w:rFonts w:ascii="IRANSansDN" w:hAnsi="IRANSansDN" w:cs="IRANSansDN" w:hint="cs"/>
          <w:sz w:val="20"/>
          <w:szCs w:val="20"/>
          <w:rtl/>
        </w:rPr>
        <w:t>ی</w:t>
      </w:r>
      <w:r w:rsidRPr="00620528">
        <w:rPr>
          <w:rFonts w:ascii="IRANSansDN" w:hAnsi="IRANSansDN" w:cs="IRANSansDN" w:hint="eastAsia"/>
          <w:sz w:val="20"/>
          <w:szCs w:val="20"/>
          <w:rtl/>
        </w:rPr>
        <w:t>ا</w:t>
      </w:r>
      <w:r w:rsidRPr="00620528">
        <w:rPr>
          <w:rFonts w:ascii="IRANSansDN" w:hAnsi="IRANSansDN" w:cs="IRANSansDN"/>
          <w:sz w:val="20"/>
          <w:szCs w:val="20"/>
          <w:rtl/>
        </w:rPr>
        <w:t xml:space="preserve"> ترس باشد</w:t>
      </w:r>
      <w:r>
        <w:rPr>
          <w:rFonts w:ascii="IRANSansDN" w:hAnsi="IRANSansDN" w:cs="IRANSansDN" w:hint="cs"/>
          <w:sz w:val="20"/>
          <w:szCs w:val="20"/>
          <w:rtl/>
        </w:rPr>
        <w:t>.</w:t>
      </w:r>
    </w:p>
    <w:p w14:paraId="721F6301" w14:textId="135A56B2" w:rsidR="00620528" w:rsidRDefault="00620528" w:rsidP="00620528">
      <w:pPr>
        <w:bidi/>
        <w:jc w:val="center"/>
        <w:rPr>
          <w:rFonts w:ascii="IRANSansDN" w:hAnsi="IRANSansDN" w:cs="IRANSansDN"/>
          <w:sz w:val="20"/>
          <w:szCs w:val="20"/>
          <w:rtl/>
        </w:rPr>
      </w:pPr>
      <w:r>
        <w:rPr>
          <w:rFonts w:ascii="IRANSansDN" w:hAnsi="IRANSansDN" w:cs="IRANSansDN" w:hint="cs"/>
          <w:sz w:val="20"/>
          <w:szCs w:val="20"/>
          <w:rtl/>
        </w:rPr>
        <w:t>بـــ</w:t>
      </w:r>
      <w:r w:rsidRPr="00620528">
        <w:rPr>
          <w:rFonts w:ascii="IRANSansDN" w:hAnsi="IRANSansDN" w:cs="IRANSansDN"/>
          <w:sz w:val="20"/>
          <w:szCs w:val="20"/>
          <w:rtl/>
        </w:rPr>
        <w:t>ازم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گشــــــتند</w:t>
      </w:r>
      <w:r w:rsidRPr="00620528">
        <w:rPr>
          <w:rFonts w:ascii="IRANSansDN" w:hAnsi="IRANSansDN" w:cs="IRANSansDN"/>
          <w:sz w:val="20"/>
          <w:szCs w:val="20"/>
          <w:rtl/>
        </w:rPr>
        <w:t xml:space="preserve"> ســــــو</w:t>
      </w:r>
      <w:r w:rsidRPr="00620528">
        <w:rPr>
          <w:rFonts w:ascii="IRANSansDN" w:hAnsi="IRANSansDN" w:cs="IRANSansDN" w:hint="cs"/>
          <w:sz w:val="20"/>
          <w:szCs w:val="20"/>
          <w:rtl/>
        </w:rPr>
        <w:t>ی</w:t>
      </w:r>
      <w:r w:rsidRPr="00620528">
        <w:rPr>
          <w:rFonts w:ascii="IRANSansDN" w:hAnsi="IRANSansDN" w:cs="IRANSansDN"/>
          <w:sz w:val="20"/>
          <w:szCs w:val="20"/>
          <w:rtl/>
        </w:rPr>
        <w:t xml:space="preserve"> شــــــهر</w:t>
      </w:r>
      <w:r w:rsidRPr="00620528">
        <w:rPr>
          <w:rFonts w:ascii="IRANSansDN" w:hAnsi="IRANSansDN" w:cs="IRANSansDN" w:hint="cs"/>
          <w:sz w:val="20"/>
          <w:szCs w:val="20"/>
          <w:rtl/>
        </w:rPr>
        <w:t>ی</w:t>
      </w:r>
      <w:r w:rsidRPr="00620528">
        <w:rPr>
          <w:rFonts w:ascii="IRANSansDN" w:hAnsi="IRANSansDN" w:cs="IRANSansDN" w:hint="eastAsia"/>
          <w:sz w:val="20"/>
          <w:szCs w:val="20"/>
          <w:rtl/>
        </w:rPr>
        <w:t>ار</w:t>
      </w:r>
      <w:r w:rsidRPr="00620528">
        <w:rPr>
          <w:rFonts w:ascii="IRANSansDN" w:hAnsi="IRANSansDN" w:cs="IRANSansDN"/>
          <w:sz w:val="20"/>
          <w:szCs w:val="20"/>
          <w:rtl/>
        </w:rPr>
        <w:t xml:space="preserve"> </w:t>
      </w:r>
      <w:r>
        <w:rPr>
          <w:rFonts w:ascii="IRANSansDN" w:hAnsi="IRANSansDN" w:cs="IRANSansDN" w:hint="cs"/>
          <w:sz w:val="20"/>
          <w:szCs w:val="20"/>
          <w:rtl/>
        </w:rPr>
        <w:t xml:space="preserve">/ </w:t>
      </w:r>
      <w:r w:rsidRPr="00620528">
        <w:rPr>
          <w:rFonts w:ascii="IRANSansDN" w:hAnsi="IRANSansDN" w:cs="IRANSansDN"/>
          <w:sz w:val="20"/>
          <w:szCs w:val="20"/>
          <w:rtl/>
        </w:rPr>
        <w:t xml:space="preserve">پــــر ز گــــرد و </w:t>
      </w:r>
      <w:r w:rsidRPr="00620528">
        <w:rPr>
          <w:rFonts w:ascii="IRANSansDN" w:hAnsi="IRANSansDN" w:cs="IRANSansDN"/>
          <w:color w:val="C00000"/>
          <w:sz w:val="20"/>
          <w:szCs w:val="20"/>
          <w:rtl/>
        </w:rPr>
        <w:t>رو</w:t>
      </w:r>
      <w:r w:rsidRPr="00620528">
        <w:rPr>
          <w:rFonts w:ascii="IRANSansDN" w:hAnsi="IRANSansDN" w:cs="IRANSansDN" w:hint="cs"/>
          <w:color w:val="C00000"/>
          <w:sz w:val="20"/>
          <w:szCs w:val="20"/>
          <w:rtl/>
        </w:rPr>
        <w:t>ی</w:t>
      </w:r>
      <w:r w:rsidRPr="00620528">
        <w:rPr>
          <w:rFonts w:ascii="IRANSansDN" w:hAnsi="IRANSansDN" w:cs="IRANSansDN" w:hint="cs"/>
          <w:color w:val="C00000"/>
          <w:sz w:val="20"/>
          <w:szCs w:val="20"/>
          <w:rtl/>
        </w:rPr>
        <w:t>‌</w:t>
      </w:r>
      <w:r w:rsidRPr="00620528">
        <w:rPr>
          <w:rFonts w:ascii="IRANSansDN" w:hAnsi="IRANSansDN" w:cs="IRANSansDN" w:hint="eastAsia"/>
          <w:color w:val="C00000"/>
          <w:sz w:val="20"/>
          <w:szCs w:val="20"/>
          <w:rtl/>
        </w:rPr>
        <w:t>زرد</w:t>
      </w:r>
      <w:r w:rsidRPr="00620528">
        <w:rPr>
          <w:rFonts w:ascii="IRANSansDN" w:hAnsi="IRANSansDN" w:cs="IRANSansDN"/>
          <w:sz w:val="20"/>
          <w:szCs w:val="20"/>
          <w:rtl/>
        </w:rPr>
        <w:t xml:space="preserve"> و شرمســــار</w:t>
      </w:r>
    </w:p>
    <w:p w14:paraId="7CAAEC2D" w14:textId="7C3F856B" w:rsidR="00620528" w:rsidRDefault="00620528" w:rsidP="00620528">
      <w:pPr>
        <w:bidi/>
        <w:jc w:val="center"/>
        <w:rPr>
          <w:rFonts w:ascii="IRANSansDN" w:hAnsi="IRANSansDN" w:cs="IRANSansDN"/>
          <w:sz w:val="20"/>
          <w:szCs w:val="20"/>
          <w:rtl/>
        </w:rPr>
      </w:pPr>
      <w:r w:rsidRPr="00620528">
        <w:rPr>
          <w:rFonts w:ascii="IRANSansDN" w:hAnsi="IRANSansDN" w:cs="IRANSansDN"/>
          <w:sz w:val="20"/>
          <w:szCs w:val="20"/>
          <w:rtl/>
        </w:rPr>
        <w:t>ا</w:t>
      </w:r>
      <w:r w:rsidRPr="00620528">
        <w:rPr>
          <w:rFonts w:ascii="IRANSansDN" w:hAnsi="IRANSansDN" w:cs="IRANSansDN" w:hint="cs"/>
          <w:sz w:val="20"/>
          <w:szCs w:val="20"/>
          <w:rtl/>
        </w:rPr>
        <w:t>ی</w:t>
      </w:r>
      <w:r w:rsidRPr="00620528">
        <w:rPr>
          <w:rFonts w:ascii="IRANSansDN" w:hAnsi="IRANSansDN" w:cs="IRANSansDN"/>
          <w:sz w:val="20"/>
          <w:szCs w:val="20"/>
          <w:rtl/>
        </w:rPr>
        <w:t xml:space="preserve"> که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گو</w:t>
      </w:r>
      <w:r w:rsidRPr="00620528">
        <w:rPr>
          <w:rFonts w:ascii="IRANSansDN" w:hAnsi="IRANSansDN" w:cs="IRANSansDN" w:hint="cs"/>
          <w:sz w:val="20"/>
          <w:szCs w:val="20"/>
          <w:rtl/>
        </w:rPr>
        <w:t>یی</w:t>
      </w:r>
      <w:r w:rsidRPr="00620528">
        <w:rPr>
          <w:rFonts w:ascii="IRANSansDN" w:hAnsi="IRANSansDN" w:cs="IRANSansDN"/>
          <w:sz w:val="20"/>
          <w:szCs w:val="20"/>
          <w:rtl/>
        </w:rPr>
        <w:t xml:space="preserve"> ندار</w:t>
      </w:r>
      <w:r w:rsidRPr="00620528">
        <w:rPr>
          <w:rFonts w:ascii="IRANSansDN" w:hAnsi="IRANSansDN" w:cs="IRANSansDN" w:hint="cs"/>
          <w:sz w:val="20"/>
          <w:szCs w:val="20"/>
          <w:rtl/>
        </w:rPr>
        <w:t>ی</w:t>
      </w:r>
      <w:r w:rsidRPr="00620528">
        <w:rPr>
          <w:rFonts w:ascii="IRANSansDN" w:hAnsi="IRANSansDN" w:cs="IRANSansDN"/>
          <w:sz w:val="20"/>
          <w:szCs w:val="20"/>
          <w:rtl/>
        </w:rPr>
        <w:t xml:space="preserve"> شـاهد</w:t>
      </w:r>
      <w:r w:rsidRPr="00620528">
        <w:rPr>
          <w:rFonts w:ascii="IRANSansDN" w:hAnsi="IRANSansDN" w:cs="IRANSansDN" w:hint="cs"/>
          <w:sz w:val="20"/>
          <w:szCs w:val="20"/>
          <w:rtl/>
        </w:rPr>
        <w:t>ی</w:t>
      </w:r>
      <w:r w:rsidRPr="00620528">
        <w:rPr>
          <w:rFonts w:ascii="IRANSansDN" w:hAnsi="IRANSansDN" w:cs="IRANSansDN"/>
          <w:sz w:val="20"/>
          <w:szCs w:val="20"/>
          <w:rtl/>
        </w:rPr>
        <w:t xml:space="preserve"> بر درد عشق </w:t>
      </w:r>
      <w:r>
        <w:rPr>
          <w:rFonts w:ascii="IRANSansDN" w:hAnsi="IRANSansDN" w:cs="IRANSansDN" w:hint="cs"/>
          <w:sz w:val="20"/>
          <w:szCs w:val="20"/>
          <w:rtl/>
        </w:rPr>
        <w:t xml:space="preserve">/ </w:t>
      </w:r>
      <w:r w:rsidRPr="00620528">
        <w:rPr>
          <w:rFonts w:ascii="IRANSansDN" w:hAnsi="IRANSansDN" w:cs="IRANSansDN"/>
          <w:sz w:val="20"/>
          <w:szCs w:val="20"/>
          <w:rtl/>
        </w:rPr>
        <w:t>جان غم</w:t>
      </w:r>
      <w:r>
        <w:rPr>
          <w:rFonts w:ascii="IRANSansDN" w:hAnsi="IRANSansDN" w:cs="IRANSansDN" w:hint="cs"/>
          <w:sz w:val="20"/>
          <w:szCs w:val="20"/>
          <w:rtl/>
        </w:rPr>
        <w:t>‌</w:t>
      </w:r>
      <w:r w:rsidRPr="00620528">
        <w:rPr>
          <w:rFonts w:ascii="IRANSansDN" w:hAnsi="IRANSansDN" w:cs="IRANSansDN"/>
          <w:sz w:val="20"/>
          <w:szCs w:val="20"/>
          <w:rtl/>
        </w:rPr>
        <w:t xml:space="preserve">پرورد و آه سـرد و </w:t>
      </w:r>
      <w:r w:rsidRPr="00620528">
        <w:rPr>
          <w:rFonts w:ascii="IRANSansDN" w:hAnsi="IRANSansDN" w:cs="IRANSansDN"/>
          <w:color w:val="C00000"/>
          <w:sz w:val="20"/>
          <w:szCs w:val="20"/>
          <w:rtl/>
        </w:rPr>
        <w:t>رو</w:t>
      </w:r>
      <w:r w:rsidRPr="00620528">
        <w:rPr>
          <w:rFonts w:ascii="IRANSansDN" w:hAnsi="IRANSansDN" w:cs="IRANSansDN" w:hint="cs"/>
          <w:color w:val="C00000"/>
          <w:sz w:val="20"/>
          <w:szCs w:val="20"/>
          <w:rtl/>
        </w:rPr>
        <w:t>ی</w:t>
      </w:r>
      <w:r w:rsidRPr="00620528">
        <w:rPr>
          <w:rFonts w:ascii="IRANSansDN" w:hAnsi="IRANSansDN" w:cs="IRANSansDN"/>
          <w:color w:val="C00000"/>
          <w:sz w:val="20"/>
          <w:szCs w:val="20"/>
          <w:rtl/>
        </w:rPr>
        <w:t xml:space="preserve"> زرد </w:t>
      </w:r>
      <w:r w:rsidRPr="00620528">
        <w:rPr>
          <w:rFonts w:ascii="IRANSansDN" w:hAnsi="IRANSansDN" w:cs="IRANSansDN"/>
          <w:sz w:val="20"/>
          <w:szCs w:val="20"/>
          <w:rtl/>
        </w:rPr>
        <w:t>چ</w:t>
      </w:r>
      <w:r w:rsidRPr="00620528">
        <w:rPr>
          <w:rFonts w:ascii="IRANSansDN" w:hAnsi="IRANSansDN" w:cs="IRANSansDN" w:hint="cs"/>
          <w:sz w:val="20"/>
          <w:szCs w:val="20"/>
          <w:rtl/>
        </w:rPr>
        <w:t>ی</w:t>
      </w:r>
      <w:r w:rsidRPr="00620528">
        <w:rPr>
          <w:rFonts w:ascii="IRANSansDN" w:hAnsi="IRANSansDN" w:cs="IRANSansDN" w:hint="eastAsia"/>
          <w:sz w:val="20"/>
          <w:szCs w:val="20"/>
          <w:rtl/>
        </w:rPr>
        <w:t>سـت</w:t>
      </w:r>
    </w:p>
    <w:p w14:paraId="62024F19" w14:textId="737B4CE3" w:rsidR="00620528" w:rsidRDefault="00620528" w:rsidP="00620528">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620528">
        <w:rPr>
          <w:rFonts w:ascii="IRANSansDN" w:hAnsi="IRANSansDN" w:cs="IRANSansDN"/>
          <w:sz w:val="20"/>
          <w:szCs w:val="20"/>
          <w:rtl/>
        </w:rPr>
        <w:t>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معمولاً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جمله </w:t>
      </w:r>
      <w:r w:rsidRPr="00620528">
        <w:rPr>
          <w:rFonts w:ascii="IRANSansDN" w:hAnsi="IRANSansDN" w:cs="IRANSansDN" w:hint="cs"/>
          <w:sz w:val="20"/>
          <w:szCs w:val="20"/>
          <w:rtl/>
        </w:rPr>
        <w:t>ی</w:t>
      </w:r>
      <w:r w:rsidRPr="00620528">
        <w:rPr>
          <w:rFonts w:ascii="IRANSansDN" w:hAnsi="IRANSansDN" w:cs="IRANSansDN" w:hint="eastAsia"/>
          <w:sz w:val="20"/>
          <w:szCs w:val="20"/>
          <w:rtl/>
        </w:rPr>
        <w:t>ا</w:t>
      </w:r>
      <w:r w:rsidRPr="00620528">
        <w:rPr>
          <w:rFonts w:ascii="IRANSansDN" w:hAnsi="IRANSansDN" w:cs="IRANSansDN"/>
          <w:sz w:val="20"/>
          <w:szCs w:val="20"/>
          <w:rtl/>
        </w:rPr>
        <w:t xml:space="preserve"> عبارت فعل</w:t>
      </w:r>
      <w:r w:rsidRPr="00620528">
        <w:rPr>
          <w:rFonts w:ascii="IRANSansDN" w:hAnsi="IRANSansDN" w:cs="IRANSansDN" w:hint="cs"/>
          <w:sz w:val="20"/>
          <w:szCs w:val="20"/>
          <w:rtl/>
        </w:rPr>
        <w:t>ی</w:t>
      </w:r>
      <w:r w:rsidRPr="00620528">
        <w:rPr>
          <w:rFonts w:ascii="IRANSansDN" w:hAnsi="IRANSansDN" w:cs="IRANSansDN"/>
          <w:sz w:val="20"/>
          <w:szCs w:val="20"/>
          <w:rtl/>
        </w:rPr>
        <w:t xml:space="preserve"> است و به هر حال، ساختار و پ</w:t>
      </w:r>
      <w:r w:rsidRPr="00620528">
        <w:rPr>
          <w:rFonts w:ascii="IRANSansDN" w:hAnsi="IRANSansDN" w:cs="IRANSansDN" w:hint="cs"/>
          <w:sz w:val="20"/>
          <w:szCs w:val="20"/>
          <w:rtl/>
        </w:rPr>
        <w:t>ی</w:t>
      </w:r>
      <w:r w:rsidRPr="00620528">
        <w:rPr>
          <w:rFonts w:ascii="IRANSansDN" w:hAnsi="IRANSansDN" w:cs="IRANSansDN" w:hint="eastAsia"/>
          <w:sz w:val="20"/>
          <w:szCs w:val="20"/>
          <w:rtl/>
        </w:rPr>
        <w:t>ش</w:t>
      </w:r>
      <w:r w:rsidRPr="00620528">
        <w:rPr>
          <w:rFonts w:ascii="IRANSansDN" w:hAnsi="IRANSansDN" w:cs="IRANSansDN" w:hint="cs"/>
          <w:sz w:val="20"/>
          <w:szCs w:val="20"/>
          <w:rtl/>
        </w:rPr>
        <w:t>ی</w:t>
      </w:r>
      <w:r w:rsidRPr="00620528">
        <w:rPr>
          <w:rFonts w:ascii="IRANSansDN" w:hAnsi="IRANSansDN" w:cs="IRANSansDN" w:hint="eastAsia"/>
          <w:sz w:val="20"/>
          <w:szCs w:val="20"/>
          <w:rtl/>
        </w:rPr>
        <w:t>ن</w:t>
      </w:r>
      <w:r w:rsidRPr="00620528">
        <w:rPr>
          <w:rFonts w:ascii="IRANSansDN" w:hAnsi="IRANSansDN" w:cs="IRANSansDN" w:hint="cs"/>
          <w:sz w:val="20"/>
          <w:szCs w:val="20"/>
          <w:rtl/>
        </w:rPr>
        <w:t>ۀ</w:t>
      </w:r>
      <w:r w:rsidRPr="00620528">
        <w:rPr>
          <w:rFonts w:ascii="IRANSansDN" w:hAnsi="IRANSansDN" w:cs="IRANSansDN"/>
          <w:sz w:val="20"/>
          <w:szCs w:val="20"/>
          <w:rtl/>
        </w:rPr>
        <w:t xml:space="preserve"> «فعل</w:t>
      </w:r>
      <w:r w:rsidRPr="00620528">
        <w:rPr>
          <w:rFonts w:ascii="IRANSansDN" w:hAnsi="IRANSansDN" w:cs="IRANSansDN" w:hint="cs"/>
          <w:sz w:val="20"/>
          <w:szCs w:val="20"/>
          <w:rtl/>
        </w:rPr>
        <w:t>ی</w:t>
      </w:r>
      <w:r w:rsidRPr="00620528">
        <w:rPr>
          <w:rFonts w:ascii="IRANSansDN" w:hAnsi="IRANSansDN" w:cs="IRANSansDN" w:hint="eastAsia"/>
          <w:sz w:val="20"/>
          <w:szCs w:val="20"/>
          <w:rtl/>
        </w:rPr>
        <w:t>»</w:t>
      </w:r>
      <w:r w:rsidRPr="00620528">
        <w:rPr>
          <w:rFonts w:ascii="IRANSansDN" w:hAnsi="IRANSansDN" w:cs="IRANSansDN"/>
          <w:sz w:val="20"/>
          <w:szCs w:val="20"/>
          <w:rtl/>
        </w:rPr>
        <w:t xml:space="preserve"> دارد و معمولاً «بن فعل» در شکل</w:t>
      </w:r>
      <w:r>
        <w:rPr>
          <w:rFonts w:ascii="IRANSansDN" w:hAnsi="IRANSansDN" w:cs="IRANSansDN" w:hint="cs"/>
          <w:sz w:val="20"/>
          <w:szCs w:val="20"/>
          <w:rtl/>
        </w:rPr>
        <w:t>‌</w:t>
      </w:r>
      <w:r w:rsidRPr="00620528">
        <w:rPr>
          <w:rFonts w:ascii="IRANSansDN" w:hAnsi="IRANSansDN" w:cs="IRANSansDN"/>
          <w:sz w:val="20"/>
          <w:szCs w:val="20"/>
          <w:rtl/>
        </w:rPr>
        <w:t>گ</w:t>
      </w:r>
      <w:r w:rsidRPr="00620528">
        <w:rPr>
          <w:rFonts w:ascii="IRANSansDN" w:hAnsi="IRANSansDN" w:cs="IRANSansDN" w:hint="cs"/>
          <w:sz w:val="20"/>
          <w:szCs w:val="20"/>
          <w:rtl/>
        </w:rPr>
        <w:t>ی</w:t>
      </w:r>
      <w:r w:rsidRPr="00620528">
        <w:rPr>
          <w:rFonts w:ascii="IRANSansDN" w:hAnsi="IRANSansDN" w:cs="IRANSansDN" w:hint="eastAsia"/>
          <w:sz w:val="20"/>
          <w:szCs w:val="20"/>
          <w:rtl/>
        </w:rPr>
        <w:t>ر</w:t>
      </w:r>
      <w:r w:rsidRPr="00620528">
        <w:rPr>
          <w:rFonts w:ascii="IRANSansDN" w:hAnsi="IRANSansDN" w:cs="IRANSansDN" w:hint="cs"/>
          <w:sz w:val="20"/>
          <w:szCs w:val="20"/>
          <w:rtl/>
        </w:rPr>
        <w:t>ی</w:t>
      </w:r>
      <w:r w:rsidRPr="00620528">
        <w:rPr>
          <w:rFonts w:ascii="IRANSansDN" w:hAnsi="IRANSansDN" w:cs="IRANSansDN"/>
          <w:sz w:val="20"/>
          <w:szCs w:val="20"/>
          <w:rtl/>
        </w:rPr>
        <w:t xml:space="preserve"> آن نقش داشته است: بر باد</w:t>
      </w:r>
      <w:r>
        <w:rPr>
          <w:rFonts w:ascii="IRANSansDN" w:hAnsi="IRANSansDN" w:cs="IRANSansDN" w:hint="cs"/>
          <w:sz w:val="20"/>
          <w:szCs w:val="20"/>
          <w:rtl/>
        </w:rPr>
        <w:t xml:space="preserve"> </w:t>
      </w:r>
      <w:r w:rsidRPr="00620528">
        <w:rPr>
          <w:rFonts w:ascii="IRANSansDN" w:hAnsi="IRANSansDN" w:cs="IRANSansDN" w:hint="eastAsia"/>
          <w:sz w:val="20"/>
          <w:szCs w:val="20"/>
          <w:rtl/>
        </w:rPr>
        <w:t>رفتن؛</w:t>
      </w:r>
      <w:r w:rsidRPr="00620528">
        <w:rPr>
          <w:rFonts w:ascii="IRANSansDN" w:hAnsi="IRANSansDN" w:cs="IRANSansDN"/>
          <w:sz w:val="20"/>
          <w:szCs w:val="20"/>
          <w:rtl/>
        </w:rPr>
        <w:t xml:space="preserve"> با ا</w:t>
      </w:r>
      <w:r w:rsidRPr="00620528">
        <w:rPr>
          <w:rFonts w:ascii="IRANSansDN" w:hAnsi="IRANSansDN" w:cs="IRANSansDN" w:hint="cs"/>
          <w:sz w:val="20"/>
          <w:szCs w:val="20"/>
          <w:rtl/>
        </w:rPr>
        <w:t>ی</w:t>
      </w:r>
      <w:r w:rsidRPr="00620528">
        <w:rPr>
          <w:rFonts w:ascii="IRANSansDN" w:hAnsi="IRANSansDN" w:cs="IRANSansDN" w:hint="eastAsia"/>
          <w:sz w:val="20"/>
          <w:szCs w:val="20"/>
          <w:rtl/>
        </w:rPr>
        <w:t>ن</w:t>
      </w:r>
      <w:r w:rsidRPr="00620528">
        <w:rPr>
          <w:rFonts w:ascii="IRANSansDN" w:hAnsi="IRANSansDN" w:cs="IRANSansDN"/>
          <w:sz w:val="20"/>
          <w:szCs w:val="20"/>
          <w:rtl/>
        </w:rPr>
        <w:t xml:space="preserve"> حال،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تواند</w:t>
      </w:r>
      <w:r w:rsidRPr="00620528">
        <w:rPr>
          <w:rFonts w:ascii="IRANSansDN" w:hAnsi="IRANSansDN" w:cs="IRANSansDN"/>
          <w:sz w:val="20"/>
          <w:szCs w:val="20"/>
          <w:rtl/>
        </w:rPr>
        <w:t xml:space="preserve"> در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واژه هم، شکل گرفته باشد، به شرط</w:t>
      </w:r>
      <w:r w:rsidRPr="00620528">
        <w:rPr>
          <w:rFonts w:ascii="IRANSansDN" w:hAnsi="IRANSansDN" w:cs="IRANSansDN" w:hint="cs"/>
          <w:sz w:val="20"/>
          <w:szCs w:val="20"/>
          <w:rtl/>
        </w:rPr>
        <w:t>ی</w:t>
      </w:r>
      <w:r w:rsidRPr="00620528">
        <w:rPr>
          <w:rFonts w:ascii="IRANSansDN" w:hAnsi="IRANSansDN" w:cs="IRANSansDN"/>
          <w:sz w:val="20"/>
          <w:szCs w:val="20"/>
          <w:rtl/>
        </w:rPr>
        <w:t xml:space="preserve"> که بتوان آن را به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عبارت فعل</w:t>
      </w:r>
      <w:r w:rsidRPr="00620528">
        <w:rPr>
          <w:rFonts w:ascii="IRANSansDN" w:hAnsi="IRANSansDN" w:cs="IRANSansDN" w:hint="cs"/>
          <w:sz w:val="20"/>
          <w:szCs w:val="20"/>
          <w:rtl/>
        </w:rPr>
        <w:t>ی</w:t>
      </w:r>
      <w:r w:rsidRPr="00620528">
        <w:rPr>
          <w:rFonts w:ascii="IRANSansDN" w:hAnsi="IRANSansDN" w:cs="IRANSansDN"/>
          <w:sz w:val="20"/>
          <w:szCs w:val="20"/>
          <w:rtl/>
        </w:rPr>
        <w:t xml:space="preserve"> تفس</w:t>
      </w:r>
      <w:r w:rsidRPr="00620528">
        <w:rPr>
          <w:rFonts w:ascii="IRANSansDN" w:hAnsi="IRANSansDN" w:cs="IRANSansDN" w:hint="cs"/>
          <w:sz w:val="20"/>
          <w:szCs w:val="20"/>
          <w:rtl/>
        </w:rPr>
        <w:t>ی</w:t>
      </w:r>
      <w:r w:rsidRPr="00620528">
        <w:rPr>
          <w:rFonts w:ascii="IRANSansDN" w:hAnsi="IRANSansDN" w:cs="IRANSansDN" w:hint="eastAsia"/>
          <w:sz w:val="20"/>
          <w:szCs w:val="20"/>
          <w:rtl/>
        </w:rPr>
        <w:t>ر</w:t>
      </w:r>
      <w:r w:rsidRPr="00620528">
        <w:rPr>
          <w:rFonts w:ascii="IRANSansDN" w:hAnsi="IRANSansDN" w:cs="IRANSansDN"/>
          <w:sz w:val="20"/>
          <w:szCs w:val="20"/>
          <w:rtl/>
        </w:rPr>
        <w:t xml:space="preserve"> کرد: بر باد رفته</w:t>
      </w:r>
    </w:p>
    <w:p w14:paraId="0B97AD71" w14:textId="77777777" w:rsidR="00620528" w:rsidRDefault="00620528" w:rsidP="00620528">
      <w:pPr>
        <w:bidi/>
        <w:rPr>
          <w:rFonts w:ascii="IRANSansDN" w:hAnsi="IRANSansDN" w:cs="IRANSansDN"/>
          <w:sz w:val="20"/>
          <w:szCs w:val="20"/>
          <w:rtl/>
        </w:rPr>
      </w:pPr>
    </w:p>
    <w:p w14:paraId="05785C6C" w14:textId="65BE7463" w:rsidR="00620528" w:rsidRDefault="00620528" w:rsidP="00620528">
      <w:pPr>
        <w:shd w:val="clear" w:color="auto" w:fill="FFEBFF"/>
        <w:bidi/>
        <w:ind w:left="-330" w:right="-284"/>
        <w:jc w:val="both"/>
        <w:rPr>
          <w:rFonts w:ascii="IRANSansDN" w:hAnsi="IRANSansDN" w:cs="IRANSansDN"/>
          <w:sz w:val="20"/>
          <w:szCs w:val="20"/>
          <w:rtl/>
        </w:rPr>
      </w:pPr>
      <w:r w:rsidRPr="00620528">
        <w:rPr>
          <w:rFonts w:ascii="IRANSansDN" w:hAnsi="IRANSansDN" w:cs="IRANSansDN" w:hint="cs"/>
          <w:b/>
          <w:bCs/>
          <w:color w:val="7030A0"/>
          <w:sz w:val="20"/>
          <w:szCs w:val="20"/>
          <w:rtl/>
        </w:rPr>
        <w:t>تفاوت کنایه و مجاز:</w:t>
      </w:r>
      <w:r w:rsidRPr="00620528">
        <w:rPr>
          <w:rFonts w:ascii="IRANSansDN" w:hAnsi="IRANSansDN" w:cs="IRANSansDN" w:hint="cs"/>
          <w:color w:val="7030A0"/>
          <w:sz w:val="20"/>
          <w:szCs w:val="20"/>
          <w:rtl/>
        </w:rPr>
        <w:t xml:space="preserve"> </w:t>
      </w:r>
      <w:r w:rsidRPr="00620528">
        <w:rPr>
          <w:rFonts w:ascii="IRANSansDN" w:hAnsi="IRANSansDN" w:cs="IRANSansDN"/>
          <w:sz w:val="20"/>
          <w:szCs w:val="20"/>
          <w:rtl/>
        </w:rPr>
        <w:t xml:space="preserve">در مجاز، فقط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hint="cs"/>
          <w:sz w:val="20"/>
          <w:szCs w:val="20"/>
          <w:rtl/>
        </w:rPr>
        <w:t>ی</w:t>
      </w:r>
      <w:r w:rsidRPr="00620528">
        <w:rPr>
          <w:rFonts w:ascii="IRANSansDN" w:hAnsi="IRANSansDN" w:cs="IRANSansDN"/>
          <w:sz w:val="20"/>
          <w:szCs w:val="20"/>
          <w:rtl/>
        </w:rPr>
        <w:t xml:space="preserve"> از «دو سو</w:t>
      </w:r>
      <w:r w:rsidRPr="00620528">
        <w:rPr>
          <w:rFonts w:ascii="IRANSansDN" w:hAnsi="IRANSansDN" w:cs="IRANSansDN" w:hint="cs"/>
          <w:sz w:val="20"/>
          <w:szCs w:val="20"/>
          <w:rtl/>
        </w:rPr>
        <w:t>ی</w:t>
      </w:r>
      <w:r w:rsidRPr="00620528">
        <w:rPr>
          <w:rFonts w:ascii="IRANSansDN" w:hAnsi="IRANSansDN" w:cs="IRANSansDN"/>
          <w:sz w:val="20"/>
          <w:szCs w:val="20"/>
          <w:rtl/>
        </w:rPr>
        <w:t xml:space="preserve"> معن</w:t>
      </w:r>
      <w:r w:rsidRPr="00620528">
        <w:rPr>
          <w:rFonts w:ascii="IRANSansDN" w:hAnsi="IRANSansDN" w:cs="IRANSansDN" w:hint="cs"/>
          <w:sz w:val="20"/>
          <w:szCs w:val="20"/>
          <w:rtl/>
        </w:rPr>
        <w:t>ی</w:t>
      </w:r>
      <w:r w:rsidRPr="00620528">
        <w:rPr>
          <w:rFonts w:ascii="IRANSansDN" w:hAnsi="IRANSansDN" w:cs="IRANSansDN" w:hint="eastAsia"/>
          <w:sz w:val="20"/>
          <w:szCs w:val="20"/>
          <w:rtl/>
        </w:rPr>
        <w:t>»</w:t>
      </w:r>
      <w:r>
        <w:rPr>
          <w:rFonts w:ascii="IRANSansDN" w:hAnsi="IRANSansDN" w:cs="IRANSansDN" w:hint="cs"/>
          <w:sz w:val="20"/>
          <w:szCs w:val="20"/>
          <w:rtl/>
        </w:rPr>
        <w:t>،</w:t>
      </w:r>
      <w:r w:rsidRPr="00620528">
        <w:rPr>
          <w:rFonts w:ascii="IRANSansDN" w:hAnsi="IRANSansDN" w:cs="IRANSansDN"/>
          <w:sz w:val="20"/>
          <w:szCs w:val="20"/>
          <w:rtl/>
        </w:rPr>
        <w:t xml:space="preserve"> درست است؛ اما در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هر دو شکل کلام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تواند</w:t>
      </w:r>
      <w:r w:rsidRPr="00620528">
        <w:rPr>
          <w:rFonts w:ascii="IRANSansDN" w:hAnsi="IRANSansDN" w:cs="IRANSansDN"/>
          <w:sz w:val="20"/>
          <w:szCs w:val="20"/>
          <w:rtl/>
        </w:rPr>
        <w:t xml:space="preserve"> درست باشد. </w:t>
      </w:r>
      <w:r w:rsidRPr="00620528">
        <w:rPr>
          <w:rFonts w:ascii="IRANSansDN" w:hAnsi="IRANSansDN" w:cs="IRANSansDN" w:hint="cs"/>
          <w:sz w:val="20"/>
          <w:szCs w:val="20"/>
          <w:rtl/>
        </w:rPr>
        <w:t>ی</w:t>
      </w:r>
      <w:r w:rsidRPr="00620528">
        <w:rPr>
          <w:rFonts w:ascii="IRANSansDN" w:hAnsi="IRANSansDN" w:cs="IRANSansDN" w:hint="eastAsia"/>
          <w:sz w:val="20"/>
          <w:szCs w:val="20"/>
          <w:rtl/>
        </w:rPr>
        <w:t>عن</w:t>
      </w:r>
      <w:r w:rsidRPr="00620528">
        <w:rPr>
          <w:rFonts w:ascii="IRANSansDN" w:hAnsi="IRANSansDN" w:cs="IRANSansDN" w:hint="cs"/>
          <w:sz w:val="20"/>
          <w:szCs w:val="20"/>
          <w:rtl/>
        </w:rPr>
        <w:t>ی</w:t>
      </w:r>
      <w:r w:rsidRPr="00620528">
        <w:rPr>
          <w:rFonts w:ascii="IRANSansDN" w:hAnsi="IRANSansDN" w:cs="IRANSansDN"/>
          <w:sz w:val="20"/>
          <w:szCs w:val="20"/>
          <w:rtl/>
        </w:rPr>
        <w:t xml:space="preserve"> علاوه بر 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یی</w:t>
      </w:r>
      <w:r w:rsidRPr="00620528">
        <w:rPr>
          <w:rFonts w:ascii="IRANSansDN" w:hAnsi="IRANSansDN" w:cs="IRANSansDN" w:hint="eastAsia"/>
          <w:sz w:val="20"/>
          <w:szCs w:val="20"/>
          <w:rtl/>
        </w:rPr>
        <w:t>،</w:t>
      </w:r>
      <w:r w:rsidRPr="00620528">
        <w:rPr>
          <w:rFonts w:ascii="IRANSansDN" w:hAnsi="IRANSansDN" w:cs="IRANSansDN"/>
          <w:sz w:val="20"/>
          <w:szCs w:val="20"/>
          <w:rtl/>
        </w:rPr>
        <w:t xml:space="preserve"> 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ظاهر</w:t>
      </w:r>
      <w:r w:rsidRPr="00620528">
        <w:rPr>
          <w:rFonts w:ascii="IRANSansDN" w:hAnsi="IRANSansDN" w:cs="IRANSansDN" w:hint="cs"/>
          <w:sz w:val="20"/>
          <w:szCs w:val="20"/>
          <w:rtl/>
        </w:rPr>
        <w:t>ی</w:t>
      </w:r>
      <w:r w:rsidRPr="00620528">
        <w:rPr>
          <w:rFonts w:ascii="IRANSansDN" w:hAnsi="IRANSansDN" w:cs="IRANSansDN"/>
          <w:sz w:val="20"/>
          <w:szCs w:val="20"/>
          <w:rtl/>
        </w:rPr>
        <w:t xml:space="preserve"> را هم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توان</w:t>
      </w:r>
      <w:r>
        <w:rPr>
          <w:rFonts w:ascii="IRANSansDN" w:hAnsi="IRANSansDN" w:cs="IRANSansDN" w:hint="cs"/>
          <w:sz w:val="20"/>
          <w:szCs w:val="20"/>
          <w:rtl/>
        </w:rPr>
        <w:t xml:space="preserve"> </w:t>
      </w:r>
      <w:r w:rsidRPr="00620528">
        <w:rPr>
          <w:rFonts w:ascii="IRANSansDN" w:hAnsi="IRANSansDN" w:cs="IRANSansDN"/>
          <w:sz w:val="20"/>
          <w:szCs w:val="20"/>
          <w:rtl/>
        </w:rPr>
        <w:t>در ذهن، تصور کرد؛ مثلاً وقت</w:t>
      </w:r>
      <w:r w:rsidRPr="00620528">
        <w:rPr>
          <w:rFonts w:ascii="IRANSansDN" w:hAnsi="IRANSansDN" w:cs="IRANSansDN" w:hint="cs"/>
          <w:sz w:val="20"/>
          <w:szCs w:val="20"/>
          <w:rtl/>
        </w:rPr>
        <w:t>ی</w:t>
      </w:r>
      <w:r w:rsidRPr="00620528">
        <w:rPr>
          <w:rFonts w:ascii="IRANSansDN" w:hAnsi="IRANSansDN" w:cs="IRANSansDN"/>
          <w:sz w:val="20"/>
          <w:szCs w:val="20"/>
          <w:rtl/>
        </w:rPr>
        <w:t xml:space="preserve"> برا</w:t>
      </w:r>
      <w:r w:rsidRPr="00620528">
        <w:rPr>
          <w:rFonts w:ascii="IRANSansDN" w:hAnsi="IRANSansDN" w:cs="IRANSansDN" w:hint="cs"/>
          <w:sz w:val="20"/>
          <w:szCs w:val="20"/>
          <w:rtl/>
        </w:rPr>
        <w:t>ی</w:t>
      </w:r>
      <w:r w:rsidRPr="00620528">
        <w:rPr>
          <w:rFonts w:ascii="IRANSansDN" w:hAnsi="IRANSansDN" w:cs="IRANSansDN"/>
          <w:sz w:val="20"/>
          <w:szCs w:val="20"/>
          <w:rtl/>
        </w:rPr>
        <w:t xml:space="preserve"> اشاره به معشوق</w:t>
      </w:r>
      <w:r w:rsidRPr="00620528">
        <w:rPr>
          <w:rFonts w:ascii="IRANSansDN" w:hAnsi="IRANSansDN" w:cs="IRANSansDN" w:hint="cs"/>
          <w:sz w:val="20"/>
          <w:szCs w:val="20"/>
          <w:rtl/>
        </w:rPr>
        <w:t>ی</w:t>
      </w:r>
      <w:r w:rsidRPr="00620528">
        <w:rPr>
          <w:rFonts w:ascii="IRANSansDN" w:hAnsi="IRANSansDN" w:cs="IRANSansDN"/>
          <w:sz w:val="20"/>
          <w:szCs w:val="20"/>
          <w:rtl/>
        </w:rPr>
        <w:t xml:space="preserve"> که عاشقان خود را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کشد،</w:t>
      </w:r>
      <w:r w:rsidRPr="00620528">
        <w:rPr>
          <w:rFonts w:ascii="IRANSansDN" w:hAnsi="IRANSansDN" w:cs="IRANSansDN"/>
          <w:sz w:val="20"/>
          <w:szCs w:val="20"/>
          <w:rtl/>
        </w:rPr>
        <w:t xml:space="preserve">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گو</w:t>
      </w:r>
      <w:r w:rsidRPr="00620528">
        <w:rPr>
          <w:rFonts w:ascii="IRANSansDN" w:hAnsi="IRANSansDN" w:cs="IRANSansDN" w:hint="cs"/>
          <w:sz w:val="20"/>
          <w:szCs w:val="20"/>
          <w:rtl/>
        </w:rPr>
        <w:t>یی</w:t>
      </w:r>
      <w:r w:rsidRPr="00620528">
        <w:rPr>
          <w:rFonts w:ascii="IRANSansDN" w:hAnsi="IRANSansDN" w:cs="IRANSansDN" w:hint="eastAsia"/>
          <w:sz w:val="20"/>
          <w:szCs w:val="20"/>
          <w:rtl/>
        </w:rPr>
        <w:t>م</w:t>
      </w:r>
      <w:r w:rsidRPr="00620528">
        <w:rPr>
          <w:rFonts w:ascii="IRANSansDN" w:hAnsi="IRANSansDN" w:cs="IRANSansDN"/>
          <w:sz w:val="20"/>
          <w:szCs w:val="20"/>
          <w:rtl/>
        </w:rPr>
        <w:t>: «خون عاشقان را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ر</w:t>
      </w:r>
      <w:r w:rsidRPr="00620528">
        <w:rPr>
          <w:rFonts w:ascii="IRANSansDN" w:hAnsi="IRANSansDN" w:cs="IRANSansDN" w:hint="cs"/>
          <w:sz w:val="20"/>
          <w:szCs w:val="20"/>
          <w:rtl/>
        </w:rPr>
        <w:t>ی</w:t>
      </w:r>
      <w:r w:rsidRPr="00620528">
        <w:rPr>
          <w:rFonts w:ascii="IRANSansDN" w:hAnsi="IRANSansDN" w:cs="IRANSansDN" w:hint="eastAsia"/>
          <w:sz w:val="20"/>
          <w:szCs w:val="20"/>
          <w:rtl/>
        </w:rPr>
        <w:t>زد»</w:t>
      </w:r>
      <w:r>
        <w:rPr>
          <w:rFonts w:ascii="IRANSansDN" w:hAnsi="IRANSansDN" w:cs="IRANSansDN" w:hint="cs"/>
          <w:sz w:val="20"/>
          <w:szCs w:val="20"/>
          <w:rtl/>
        </w:rPr>
        <w:t>،</w:t>
      </w:r>
      <w:r w:rsidRPr="00620528">
        <w:rPr>
          <w:rFonts w:ascii="IRANSansDN" w:hAnsi="IRANSansDN" w:cs="IRANSansDN"/>
          <w:sz w:val="20"/>
          <w:szCs w:val="20"/>
          <w:rtl/>
        </w:rPr>
        <w:t xml:space="preserve"> ع</w:t>
      </w:r>
      <w:r w:rsidRPr="00620528">
        <w:rPr>
          <w:rFonts w:ascii="IRANSansDN" w:hAnsi="IRANSansDN" w:cs="IRANSansDN" w:hint="eastAsia"/>
          <w:sz w:val="20"/>
          <w:szCs w:val="20"/>
          <w:rtl/>
        </w:rPr>
        <w:t>لاوه</w:t>
      </w:r>
      <w:r w:rsidRPr="00620528">
        <w:rPr>
          <w:rFonts w:ascii="IRANSansDN" w:hAnsi="IRANSansDN" w:cs="IRANSansDN"/>
          <w:sz w:val="20"/>
          <w:szCs w:val="20"/>
          <w:rtl/>
        </w:rPr>
        <w:t xml:space="preserve"> بر 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کنا</w:t>
      </w:r>
      <w:r w:rsidRPr="00620528">
        <w:rPr>
          <w:rFonts w:ascii="IRANSansDN" w:hAnsi="IRANSansDN" w:cs="IRANSansDN" w:hint="cs"/>
          <w:sz w:val="20"/>
          <w:szCs w:val="20"/>
          <w:rtl/>
        </w:rPr>
        <w:t>یی</w:t>
      </w:r>
      <w:r w:rsidRPr="00620528">
        <w:rPr>
          <w:rFonts w:ascii="IRANSansDN" w:hAnsi="IRANSansDN" w:cs="IRANSansDN"/>
          <w:sz w:val="20"/>
          <w:szCs w:val="20"/>
          <w:rtl/>
        </w:rPr>
        <w:t xml:space="preserve"> «کشتن»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توان</w:t>
      </w:r>
      <w:r>
        <w:rPr>
          <w:rFonts w:ascii="IRANSansDN" w:hAnsi="IRANSansDN" w:cs="IRANSansDN" w:hint="cs"/>
          <w:sz w:val="20"/>
          <w:szCs w:val="20"/>
          <w:rtl/>
        </w:rPr>
        <w:t xml:space="preserve"> </w:t>
      </w:r>
      <w:r w:rsidRPr="00620528">
        <w:rPr>
          <w:rFonts w:ascii="IRANSansDN" w:hAnsi="IRANSansDN" w:cs="IRANSansDN"/>
          <w:sz w:val="20"/>
          <w:szCs w:val="20"/>
          <w:rtl/>
        </w:rPr>
        <w:t>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ظاهر</w:t>
      </w:r>
      <w:r w:rsidRPr="00620528">
        <w:rPr>
          <w:rFonts w:ascii="IRANSansDN" w:hAnsi="IRANSansDN" w:cs="IRANSansDN" w:hint="cs"/>
          <w:sz w:val="20"/>
          <w:szCs w:val="20"/>
          <w:rtl/>
        </w:rPr>
        <w:t>ی</w:t>
      </w:r>
      <w:r w:rsidRPr="00620528">
        <w:rPr>
          <w:rFonts w:ascii="IRANSansDN" w:hAnsi="IRANSansDN" w:cs="IRANSansDN"/>
          <w:sz w:val="20"/>
          <w:szCs w:val="20"/>
          <w:rtl/>
        </w:rPr>
        <w:t xml:space="preserve"> کلمات </w:t>
      </w:r>
      <w:r w:rsidRPr="00620528">
        <w:rPr>
          <w:rFonts w:ascii="IRANSansDN" w:hAnsi="IRANSansDN" w:cs="IRANSansDN" w:hint="cs"/>
          <w:sz w:val="20"/>
          <w:szCs w:val="20"/>
          <w:rtl/>
        </w:rPr>
        <w:t>ی</w:t>
      </w:r>
      <w:r w:rsidRPr="00620528">
        <w:rPr>
          <w:rFonts w:ascii="IRANSansDN" w:hAnsi="IRANSansDN" w:cs="IRANSansDN" w:hint="eastAsia"/>
          <w:sz w:val="20"/>
          <w:szCs w:val="20"/>
          <w:rtl/>
        </w:rPr>
        <w:t>عن</w:t>
      </w:r>
      <w:r w:rsidRPr="00620528">
        <w:rPr>
          <w:rFonts w:ascii="IRANSansDN" w:hAnsi="IRANSansDN" w:cs="IRANSansDN" w:hint="cs"/>
          <w:sz w:val="20"/>
          <w:szCs w:val="20"/>
          <w:rtl/>
        </w:rPr>
        <w:t>ی</w:t>
      </w:r>
      <w:r w:rsidRPr="00620528">
        <w:rPr>
          <w:rFonts w:ascii="IRANSansDN" w:hAnsi="IRANSansDN" w:cs="IRANSansDN"/>
          <w:sz w:val="20"/>
          <w:szCs w:val="20"/>
          <w:rtl/>
        </w:rPr>
        <w:t xml:space="preserve"> «خون ر</w:t>
      </w:r>
      <w:r w:rsidRPr="00620528">
        <w:rPr>
          <w:rFonts w:ascii="IRANSansDN" w:hAnsi="IRANSansDN" w:cs="IRANSansDN" w:hint="cs"/>
          <w:sz w:val="20"/>
          <w:szCs w:val="20"/>
          <w:rtl/>
        </w:rPr>
        <w:t>ی</w:t>
      </w:r>
      <w:r w:rsidRPr="00620528">
        <w:rPr>
          <w:rFonts w:ascii="IRANSansDN" w:hAnsi="IRANSansDN" w:cs="IRANSansDN" w:hint="eastAsia"/>
          <w:sz w:val="20"/>
          <w:szCs w:val="20"/>
          <w:rtl/>
        </w:rPr>
        <w:t>ختن»</w:t>
      </w:r>
      <w:r w:rsidRPr="00620528">
        <w:rPr>
          <w:rFonts w:ascii="IRANSansDN" w:hAnsi="IRANSansDN" w:cs="IRANSansDN"/>
          <w:sz w:val="20"/>
          <w:szCs w:val="20"/>
          <w:rtl/>
        </w:rPr>
        <w:t xml:space="preserve"> را هم تصور کرد (گرچه معن</w:t>
      </w:r>
      <w:r w:rsidRPr="00620528">
        <w:rPr>
          <w:rFonts w:ascii="IRANSansDN" w:hAnsi="IRANSansDN" w:cs="IRANSansDN" w:hint="cs"/>
          <w:sz w:val="20"/>
          <w:szCs w:val="20"/>
          <w:rtl/>
        </w:rPr>
        <w:t>ی</w:t>
      </w:r>
      <w:r w:rsidRPr="00620528">
        <w:rPr>
          <w:rFonts w:ascii="IRANSansDN" w:hAnsi="IRANSansDN" w:cs="IRANSansDN"/>
          <w:sz w:val="20"/>
          <w:szCs w:val="20"/>
          <w:rtl/>
        </w:rPr>
        <w:t xml:space="preserve"> درست</w:t>
      </w:r>
      <w:r>
        <w:rPr>
          <w:rFonts w:ascii="IRANSansDN" w:hAnsi="IRANSansDN" w:cs="IRANSansDN" w:hint="cs"/>
          <w:sz w:val="20"/>
          <w:szCs w:val="20"/>
          <w:rtl/>
        </w:rPr>
        <w:t>‌</w:t>
      </w:r>
      <w:r w:rsidRPr="00620528">
        <w:rPr>
          <w:rFonts w:ascii="IRANSansDN" w:hAnsi="IRANSansDN" w:cs="IRANSansDN"/>
          <w:sz w:val="20"/>
          <w:szCs w:val="20"/>
          <w:rtl/>
        </w:rPr>
        <w:t>تر و کامل</w:t>
      </w:r>
      <w:r>
        <w:rPr>
          <w:rFonts w:ascii="IRANSansDN" w:hAnsi="IRANSansDN" w:cs="IRANSansDN" w:hint="cs"/>
          <w:sz w:val="20"/>
          <w:szCs w:val="20"/>
          <w:rtl/>
        </w:rPr>
        <w:t>‌</w:t>
      </w:r>
      <w:r w:rsidRPr="00620528">
        <w:rPr>
          <w:rFonts w:ascii="IRANSansDN" w:hAnsi="IRANSansDN" w:cs="IRANSansDN"/>
          <w:sz w:val="20"/>
          <w:szCs w:val="20"/>
          <w:rtl/>
        </w:rPr>
        <w:t>تر همان کشتن است.) بس</w:t>
      </w:r>
      <w:r w:rsidRPr="00620528">
        <w:rPr>
          <w:rFonts w:ascii="IRANSansDN" w:hAnsi="IRANSansDN" w:cs="IRANSansDN" w:hint="cs"/>
          <w:sz w:val="20"/>
          <w:szCs w:val="20"/>
          <w:rtl/>
        </w:rPr>
        <w:t>ی</w:t>
      </w:r>
      <w:r w:rsidRPr="00620528">
        <w:rPr>
          <w:rFonts w:ascii="IRANSansDN" w:hAnsi="IRANSansDN" w:cs="IRANSansDN" w:hint="eastAsia"/>
          <w:sz w:val="20"/>
          <w:szCs w:val="20"/>
          <w:rtl/>
        </w:rPr>
        <w:t>ار</w:t>
      </w:r>
      <w:r w:rsidRPr="00620528">
        <w:rPr>
          <w:rFonts w:ascii="IRANSansDN" w:hAnsi="IRANSansDN" w:cs="IRANSansDN" w:hint="cs"/>
          <w:sz w:val="20"/>
          <w:szCs w:val="20"/>
          <w:rtl/>
        </w:rPr>
        <w:t>ی</w:t>
      </w:r>
      <w:r w:rsidRPr="00620528">
        <w:rPr>
          <w:rFonts w:ascii="IRANSansDN" w:hAnsi="IRANSansDN" w:cs="IRANSansDN"/>
          <w:sz w:val="20"/>
          <w:szCs w:val="20"/>
          <w:rtl/>
        </w:rPr>
        <w:t xml:space="preserve"> از 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Pr>
          <w:rFonts w:ascii="IRANSansDN" w:hAnsi="IRANSansDN" w:cs="IRANSansDN" w:hint="eastAsia"/>
          <w:sz w:val="20"/>
          <w:szCs w:val="20"/>
        </w:rPr>
        <w:t>‌</w:t>
      </w:r>
      <w:r w:rsidRPr="00620528">
        <w:rPr>
          <w:rFonts w:ascii="IRANSansDN" w:hAnsi="IRANSansDN" w:cs="IRANSansDN" w:hint="eastAsia"/>
          <w:sz w:val="20"/>
          <w:szCs w:val="20"/>
          <w:rtl/>
        </w:rPr>
        <w:t>ها</w:t>
      </w:r>
      <w:r w:rsidRPr="00620528">
        <w:rPr>
          <w:rFonts w:ascii="IRANSansDN" w:hAnsi="IRANSansDN" w:cs="IRANSansDN"/>
          <w:sz w:val="20"/>
          <w:szCs w:val="20"/>
          <w:rtl/>
        </w:rPr>
        <w:t xml:space="preserve"> ا</w:t>
      </w:r>
      <w:r w:rsidRPr="00620528">
        <w:rPr>
          <w:rFonts w:ascii="IRANSansDN" w:hAnsi="IRANSansDN" w:cs="IRANSansDN" w:hint="cs"/>
          <w:sz w:val="20"/>
          <w:szCs w:val="20"/>
          <w:rtl/>
        </w:rPr>
        <w:t>ی</w:t>
      </w:r>
      <w:r w:rsidRPr="00620528">
        <w:rPr>
          <w:rFonts w:ascii="IRANSansDN" w:hAnsi="IRANSansDN" w:cs="IRANSansDN" w:hint="eastAsia"/>
          <w:sz w:val="20"/>
          <w:szCs w:val="20"/>
          <w:rtl/>
        </w:rPr>
        <w:t>ن</w:t>
      </w:r>
      <w:r w:rsidRPr="00620528">
        <w:rPr>
          <w:rFonts w:ascii="IRANSansDN" w:hAnsi="IRANSansDN" w:cs="IRANSansDN"/>
          <w:sz w:val="20"/>
          <w:szCs w:val="20"/>
          <w:rtl/>
        </w:rPr>
        <w:t xml:space="preserve"> طورند. اما وقت</w:t>
      </w:r>
      <w:r w:rsidRPr="00620528">
        <w:rPr>
          <w:rFonts w:ascii="IRANSansDN" w:hAnsi="IRANSansDN" w:cs="IRANSansDN" w:hint="cs"/>
          <w:sz w:val="20"/>
          <w:szCs w:val="20"/>
          <w:rtl/>
        </w:rPr>
        <w:t>ی</w:t>
      </w:r>
      <w:r w:rsidRPr="00620528">
        <w:rPr>
          <w:rFonts w:ascii="IRANSansDN" w:hAnsi="IRANSansDN" w:cs="IRANSansDN"/>
          <w:sz w:val="20"/>
          <w:szCs w:val="20"/>
          <w:rtl/>
        </w:rPr>
        <w:t xml:space="preserve"> 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hint="eastAsia"/>
          <w:sz w:val="20"/>
          <w:szCs w:val="20"/>
          <w:rtl/>
        </w:rPr>
        <w:t>گو</w:t>
      </w:r>
      <w:r w:rsidRPr="00620528">
        <w:rPr>
          <w:rFonts w:ascii="IRANSansDN" w:hAnsi="IRANSansDN" w:cs="IRANSansDN" w:hint="cs"/>
          <w:sz w:val="20"/>
          <w:szCs w:val="20"/>
          <w:rtl/>
        </w:rPr>
        <w:t>یی</w:t>
      </w:r>
      <w:r w:rsidRPr="00620528">
        <w:rPr>
          <w:rFonts w:ascii="IRANSansDN" w:hAnsi="IRANSansDN" w:cs="IRANSansDN" w:hint="eastAsia"/>
          <w:sz w:val="20"/>
          <w:szCs w:val="20"/>
          <w:rtl/>
        </w:rPr>
        <w:t>م</w:t>
      </w:r>
      <w:r w:rsidRPr="00620528">
        <w:rPr>
          <w:rFonts w:ascii="IRANSansDN" w:hAnsi="IRANSansDN" w:cs="IRANSansDN"/>
          <w:sz w:val="20"/>
          <w:szCs w:val="20"/>
          <w:rtl/>
        </w:rPr>
        <w:t xml:space="preserve"> «جام را نوش</w:t>
      </w:r>
      <w:r w:rsidRPr="00620528">
        <w:rPr>
          <w:rFonts w:ascii="IRANSansDN" w:hAnsi="IRANSansDN" w:cs="IRANSansDN" w:hint="cs"/>
          <w:sz w:val="20"/>
          <w:szCs w:val="20"/>
          <w:rtl/>
        </w:rPr>
        <w:t>ی</w:t>
      </w:r>
      <w:r w:rsidRPr="00620528">
        <w:rPr>
          <w:rFonts w:ascii="IRANSansDN" w:hAnsi="IRANSansDN" w:cs="IRANSansDN" w:hint="eastAsia"/>
          <w:sz w:val="20"/>
          <w:szCs w:val="20"/>
          <w:rtl/>
        </w:rPr>
        <w:t>د،»</w:t>
      </w:r>
      <w:r w:rsidRPr="00620528">
        <w:rPr>
          <w:rFonts w:ascii="IRANSansDN" w:hAnsi="IRANSansDN" w:cs="IRANSansDN"/>
          <w:sz w:val="20"/>
          <w:szCs w:val="20"/>
          <w:rtl/>
        </w:rPr>
        <w:t xml:space="preserve"> «جام» مجازاً به جا</w:t>
      </w:r>
      <w:r w:rsidRPr="00620528">
        <w:rPr>
          <w:rFonts w:ascii="IRANSansDN" w:hAnsi="IRANSansDN" w:cs="IRANSansDN" w:hint="cs"/>
          <w:sz w:val="20"/>
          <w:szCs w:val="20"/>
          <w:rtl/>
        </w:rPr>
        <w:t>ی</w:t>
      </w:r>
      <w:r w:rsidRPr="00620528">
        <w:rPr>
          <w:rFonts w:ascii="IRANSansDN" w:hAnsi="IRANSansDN" w:cs="IRANSansDN"/>
          <w:sz w:val="20"/>
          <w:szCs w:val="20"/>
          <w:rtl/>
        </w:rPr>
        <w:t xml:space="preserve"> «شراب» به کار رفته و منظور از جام، فقط و فق</w:t>
      </w:r>
      <w:r w:rsidRPr="00620528">
        <w:rPr>
          <w:rFonts w:ascii="IRANSansDN" w:hAnsi="IRANSansDN" w:cs="IRANSansDN" w:hint="eastAsia"/>
          <w:sz w:val="20"/>
          <w:szCs w:val="20"/>
          <w:rtl/>
        </w:rPr>
        <w:t>ط</w:t>
      </w:r>
      <w:r w:rsidRPr="00620528">
        <w:rPr>
          <w:rFonts w:ascii="IRANSansDN" w:hAnsi="IRANSansDN" w:cs="IRANSansDN"/>
          <w:sz w:val="20"/>
          <w:szCs w:val="20"/>
          <w:rtl/>
        </w:rPr>
        <w:t xml:space="preserve"> شراب است که درون جام قرار گرفته، نه خود جام.</w:t>
      </w:r>
      <w:r>
        <w:rPr>
          <w:rFonts w:ascii="IRANSansDN" w:hAnsi="IRANSansDN" w:cs="IRANSansDN" w:hint="cs"/>
          <w:sz w:val="20"/>
          <w:szCs w:val="20"/>
          <w:rtl/>
        </w:rPr>
        <w:t xml:space="preserve"> </w:t>
      </w:r>
      <w:r w:rsidRPr="00620528">
        <w:rPr>
          <w:rFonts w:ascii="IRANSansDN" w:hAnsi="IRANSansDN" w:cs="IRANSansDN"/>
          <w:sz w:val="20"/>
          <w:szCs w:val="20"/>
          <w:rtl/>
        </w:rPr>
        <w:t>(نم</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sz w:val="20"/>
          <w:szCs w:val="20"/>
          <w:rtl/>
        </w:rPr>
        <w:t>توان</w:t>
      </w:r>
      <w:r w:rsidRPr="00620528">
        <w:rPr>
          <w:rFonts w:ascii="IRANSansDN" w:hAnsi="IRANSansDN" w:cs="IRANSansDN" w:hint="cs"/>
          <w:sz w:val="20"/>
          <w:szCs w:val="20"/>
          <w:rtl/>
        </w:rPr>
        <w:t>ی</w:t>
      </w:r>
      <w:r w:rsidRPr="00620528">
        <w:rPr>
          <w:rFonts w:ascii="IRANSansDN" w:hAnsi="IRANSansDN" w:cs="IRANSansDN" w:hint="eastAsia"/>
          <w:sz w:val="20"/>
          <w:szCs w:val="20"/>
          <w:rtl/>
        </w:rPr>
        <w:t>م</w:t>
      </w:r>
      <w:r w:rsidRPr="00620528">
        <w:rPr>
          <w:rFonts w:ascii="IRANSansDN" w:hAnsi="IRANSansDN" w:cs="IRANSansDN"/>
          <w:sz w:val="20"/>
          <w:szCs w:val="20"/>
          <w:rtl/>
        </w:rPr>
        <w:t xml:space="preserve"> تصو</w:t>
      </w:r>
      <w:r>
        <w:rPr>
          <w:rFonts w:ascii="IRANSansDN" w:hAnsi="IRANSansDN" w:cs="IRANSansDN" w:hint="cs"/>
          <w:sz w:val="20"/>
          <w:szCs w:val="20"/>
          <w:rtl/>
        </w:rPr>
        <w:t>ر</w:t>
      </w:r>
      <w:r w:rsidRPr="00620528">
        <w:rPr>
          <w:rFonts w:ascii="IRANSansDN" w:hAnsi="IRANSansDN" w:cs="IRANSansDN"/>
          <w:sz w:val="20"/>
          <w:szCs w:val="20"/>
          <w:rtl/>
        </w:rPr>
        <w:t xml:space="preserve"> کن</w:t>
      </w:r>
      <w:r w:rsidRPr="00620528">
        <w:rPr>
          <w:rFonts w:ascii="IRANSansDN" w:hAnsi="IRANSansDN" w:cs="IRANSansDN" w:hint="cs"/>
          <w:sz w:val="20"/>
          <w:szCs w:val="20"/>
          <w:rtl/>
        </w:rPr>
        <w:t>ی</w:t>
      </w:r>
      <w:r w:rsidRPr="00620528">
        <w:rPr>
          <w:rFonts w:ascii="IRANSansDN" w:hAnsi="IRANSansDN" w:cs="IRANSansDN" w:hint="eastAsia"/>
          <w:sz w:val="20"/>
          <w:szCs w:val="20"/>
          <w:rtl/>
        </w:rPr>
        <w:t>م</w:t>
      </w:r>
      <w:r w:rsidRPr="00620528">
        <w:rPr>
          <w:rFonts w:ascii="IRANSansDN" w:hAnsi="IRANSansDN" w:cs="IRANSansDN"/>
          <w:sz w:val="20"/>
          <w:szCs w:val="20"/>
          <w:rtl/>
        </w:rPr>
        <w:t xml:space="preserve"> که کس</w:t>
      </w:r>
      <w:r w:rsidRPr="00620528">
        <w:rPr>
          <w:rFonts w:ascii="IRANSansDN" w:hAnsi="IRANSansDN" w:cs="IRANSansDN" w:hint="cs"/>
          <w:sz w:val="20"/>
          <w:szCs w:val="20"/>
          <w:rtl/>
        </w:rPr>
        <w:t>ی</w:t>
      </w:r>
      <w:r w:rsidRPr="00620528">
        <w:rPr>
          <w:rFonts w:ascii="IRANSansDN" w:hAnsi="IRANSansDN" w:cs="IRANSansDN"/>
          <w:sz w:val="20"/>
          <w:szCs w:val="20"/>
          <w:rtl/>
        </w:rPr>
        <w:t xml:space="preserve"> خود جام را بنوشد</w:t>
      </w:r>
      <w:r>
        <w:rPr>
          <w:rFonts w:ascii="IRANSansDN" w:hAnsi="IRANSansDN" w:cs="IRANSansDN" w:hint="cs"/>
          <w:sz w:val="20"/>
          <w:szCs w:val="20"/>
          <w:rtl/>
        </w:rPr>
        <w:t>.</w:t>
      </w:r>
      <w:r w:rsidRPr="00620528">
        <w:rPr>
          <w:rFonts w:ascii="IRANSansDN" w:hAnsi="IRANSansDN" w:cs="IRANSansDN"/>
          <w:sz w:val="20"/>
          <w:szCs w:val="20"/>
          <w:rtl/>
        </w:rPr>
        <w:t>)</w:t>
      </w:r>
    </w:p>
    <w:p w14:paraId="1E9D06C1" w14:textId="77777777" w:rsidR="00620528" w:rsidRDefault="00620528" w:rsidP="00620528">
      <w:pPr>
        <w:bidi/>
        <w:rPr>
          <w:rFonts w:ascii="IRANSansDN" w:hAnsi="IRANSansDN" w:cs="IRANSansDN"/>
          <w:sz w:val="20"/>
          <w:szCs w:val="20"/>
          <w:rtl/>
        </w:rPr>
      </w:pPr>
    </w:p>
    <w:p w14:paraId="1A656B12" w14:textId="3EAB31A7" w:rsidR="00620528" w:rsidRDefault="00620528" w:rsidP="00620528">
      <w:pPr>
        <w:shd w:val="clear" w:color="auto" w:fill="EBFFEB"/>
        <w:bidi/>
        <w:ind w:left="-330" w:right="-284"/>
        <w:jc w:val="both"/>
        <w:rPr>
          <w:rFonts w:ascii="IRANSansDN" w:hAnsi="IRANSansDN" w:cs="IRANSansDN"/>
          <w:sz w:val="20"/>
          <w:szCs w:val="20"/>
          <w:rtl/>
        </w:rPr>
      </w:pPr>
      <w:r w:rsidRPr="00620528">
        <w:rPr>
          <w:rFonts w:ascii="IRANSansDN" w:hAnsi="IRANSansDN" w:cs="IRANSansDN" w:hint="cs"/>
          <w:b/>
          <w:bCs/>
          <w:color w:val="385623" w:themeColor="accent6" w:themeShade="80"/>
          <w:sz w:val="20"/>
          <w:szCs w:val="20"/>
          <w:rtl/>
        </w:rPr>
        <w:t xml:space="preserve">تفاوت کنایه و </w:t>
      </w:r>
      <w:r>
        <w:rPr>
          <w:rFonts w:ascii="IRANSansDN" w:hAnsi="IRANSansDN" w:cs="IRANSansDN" w:hint="cs"/>
          <w:b/>
          <w:bCs/>
          <w:color w:val="385623" w:themeColor="accent6" w:themeShade="80"/>
          <w:sz w:val="20"/>
          <w:szCs w:val="20"/>
          <w:rtl/>
        </w:rPr>
        <w:t>استعاره</w:t>
      </w:r>
      <w:r w:rsidRPr="00620528">
        <w:rPr>
          <w:rFonts w:ascii="IRANSansDN" w:hAnsi="IRANSansDN" w:cs="IRANSansDN" w:hint="cs"/>
          <w:b/>
          <w:bCs/>
          <w:color w:val="385623" w:themeColor="accent6" w:themeShade="80"/>
          <w:sz w:val="20"/>
          <w:szCs w:val="20"/>
          <w:rtl/>
        </w:rPr>
        <w:t>:</w:t>
      </w:r>
      <w:r w:rsidRPr="00620528">
        <w:rPr>
          <w:rFonts w:ascii="IRANSansDN" w:hAnsi="IRANSansDN" w:cs="IRANSansDN" w:hint="cs"/>
          <w:color w:val="385623" w:themeColor="accent6" w:themeShade="80"/>
          <w:sz w:val="20"/>
          <w:szCs w:val="20"/>
          <w:rtl/>
        </w:rPr>
        <w:t xml:space="preserve"> </w:t>
      </w:r>
      <w:r w:rsidRPr="00620528">
        <w:rPr>
          <w:rFonts w:ascii="IRANSansDN" w:hAnsi="IRANSansDN" w:cs="IRANSansDN"/>
          <w:sz w:val="20"/>
          <w:szCs w:val="20"/>
          <w:rtl/>
        </w:rPr>
        <w:t>کنا</w:t>
      </w:r>
      <w:r w:rsidRPr="00620528">
        <w:rPr>
          <w:rFonts w:ascii="IRANSansDN" w:hAnsi="IRANSansDN" w:cs="IRANSansDN" w:hint="cs"/>
          <w:sz w:val="20"/>
          <w:szCs w:val="20"/>
          <w:rtl/>
        </w:rPr>
        <w:t>ی</w:t>
      </w:r>
      <w:r w:rsidRPr="00620528">
        <w:rPr>
          <w:rFonts w:ascii="IRANSansDN" w:hAnsi="IRANSansDN" w:cs="IRANSansDN" w:hint="eastAsia"/>
          <w:sz w:val="20"/>
          <w:szCs w:val="20"/>
          <w:rtl/>
        </w:rPr>
        <w:t>ه</w:t>
      </w:r>
      <w:r w:rsidRPr="00620528">
        <w:rPr>
          <w:rFonts w:ascii="IRANSansDN" w:hAnsi="IRANSansDN" w:cs="IRANSansDN"/>
          <w:sz w:val="20"/>
          <w:szCs w:val="20"/>
          <w:rtl/>
        </w:rPr>
        <w:t xml:space="preserve">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«عبارت» </w:t>
      </w:r>
      <w:r w:rsidRPr="00620528">
        <w:rPr>
          <w:rFonts w:ascii="IRANSansDN" w:hAnsi="IRANSansDN" w:cs="IRANSansDN" w:hint="cs"/>
          <w:sz w:val="20"/>
          <w:szCs w:val="20"/>
          <w:rtl/>
        </w:rPr>
        <w:t>ی</w:t>
      </w:r>
      <w:r w:rsidRPr="00620528">
        <w:rPr>
          <w:rFonts w:ascii="IRANSansDN" w:hAnsi="IRANSansDN" w:cs="IRANSansDN" w:hint="eastAsia"/>
          <w:sz w:val="20"/>
          <w:szCs w:val="20"/>
          <w:rtl/>
        </w:rPr>
        <w:t>ا</w:t>
      </w:r>
      <w:r w:rsidRPr="00620528">
        <w:rPr>
          <w:rFonts w:ascii="IRANSansDN" w:hAnsi="IRANSansDN" w:cs="IRANSansDN"/>
          <w:sz w:val="20"/>
          <w:szCs w:val="20"/>
          <w:rtl/>
        </w:rPr>
        <w:t xml:space="preserve"> «ترک</w:t>
      </w:r>
      <w:r w:rsidRPr="00620528">
        <w:rPr>
          <w:rFonts w:ascii="IRANSansDN" w:hAnsi="IRANSansDN" w:cs="IRANSansDN" w:hint="cs"/>
          <w:sz w:val="20"/>
          <w:szCs w:val="20"/>
          <w:rtl/>
        </w:rPr>
        <w:t>ی</w:t>
      </w:r>
      <w:r w:rsidRPr="00620528">
        <w:rPr>
          <w:rFonts w:ascii="IRANSansDN" w:hAnsi="IRANSansDN" w:cs="IRANSansDN" w:hint="eastAsia"/>
          <w:sz w:val="20"/>
          <w:szCs w:val="20"/>
          <w:rtl/>
        </w:rPr>
        <w:t>ب»</w:t>
      </w:r>
      <w:r w:rsidRPr="00620528">
        <w:rPr>
          <w:rFonts w:ascii="IRANSansDN" w:hAnsi="IRANSansDN" w:cs="IRANSansDN"/>
          <w:sz w:val="20"/>
          <w:szCs w:val="20"/>
          <w:rtl/>
        </w:rPr>
        <w:t xml:space="preserve"> است </w:t>
      </w:r>
      <w:r w:rsidRPr="00620528">
        <w:rPr>
          <w:rFonts w:ascii="IRANSansDN" w:hAnsi="IRANSansDN" w:cs="IRANSansDN" w:hint="cs"/>
          <w:sz w:val="20"/>
          <w:szCs w:val="20"/>
          <w:rtl/>
        </w:rPr>
        <w:t>ی</w:t>
      </w:r>
      <w:r w:rsidRPr="00620528">
        <w:rPr>
          <w:rFonts w:ascii="IRANSansDN" w:hAnsi="IRANSansDN" w:cs="IRANSansDN" w:hint="eastAsia"/>
          <w:sz w:val="20"/>
          <w:szCs w:val="20"/>
          <w:rtl/>
        </w:rPr>
        <w:t>ا</w:t>
      </w:r>
      <w:r w:rsidRPr="00620528">
        <w:rPr>
          <w:rFonts w:ascii="IRANSansDN" w:hAnsi="IRANSansDN" w:cs="IRANSansDN"/>
          <w:sz w:val="20"/>
          <w:szCs w:val="20"/>
          <w:rtl/>
        </w:rPr>
        <w:t xml:space="preserve"> «واژه</w:t>
      </w:r>
      <w:r>
        <w:rPr>
          <w:rFonts w:ascii="IRANSansDN" w:hAnsi="IRANSansDN" w:cs="IRANSansDN" w:hint="cs"/>
          <w:sz w:val="20"/>
          <w:szCs w:val="20"/>
          <w:rtl/>
        </w:rPr>
        <w:t>‌</w:t>
      </w:r>
      <w:r w:rsidRPr="00620528">
        <w:rPr>
          <w:rFonts w:ascii="IRANSansDN" w:hAnsi="IRANSansDN" w:cs="IRANSansDN"/>
          <w:sz w:val="20"/>
          <w:szCs w:val="20"/>
          <w:rtl/>
        </w:rPr>
        <w:t>ا</w:t>
      </w:r>
      <w:r w:rsidRPr="00620528">
        <w:rPr>
          <w:rFonts w:ascii="IRANSansDN" w:hAnsi="IRANSansDN" w:cs="IRANSansDN" w:hint="cs"/>
          <w:sz w:val="20"/>
          <w:szCs w:val="20"/>
          <w:rtl/>
        </w:rPr>
        <w:t>ی</w:t>
      </w:r>
      <w:r>
        <w:rPr>
          <w:rFonts w:ascii="IRANSansDN" w:hAnsi="IRANSansDN" w:cs="IRANSansDN" w:hint="cs"/>
          <w:sz w:val="20"/>
          <w:szCs w:val="20"/>
          <w:rtl/>
        </w:rPr>
        <w:t>»</w:t>
      </w:r>
      <w:r w:rsidRPr="00620528">
        <w:rPr>
          <w:rFonts w:ascii="IRANSansDN" w:hAnsi="IRANSansDN" w:cs="IRANSansDN"/>
          <w:sz w:val="20"/>
          <w:szCs w:val="20"/>
          <w:rtl/>
        </w:rPr>
        <w:t xml:space="preserve"> </w:t>
      </w:r>
      <w:r>
        <w:rPr>
          <w:rFonts w:ascii="IRANSansDN" w:hAnsi="IRANSansDN" w:cs="IRANSansDN" w:hint="cs"/>
          <w:sz w:val="20"/>
          <w:szCs w:val="20"/>
          <w:rtl/>
        </w:rPr>
        <w:t>ا</w:t>
      </w:r>
      <w:r w:rsidRPr="00620528">
        <w:rPr>
          <w:rFonts w:ascii="IRANSansDN" w:hAnsi="IRANSansDN" w:cs="IRANSansDN"/>
          <w:sz w:val="20"/>
          <w:szCs w:val="20"/>
          <w:rtl/>
        </w:rPr>
        <w:t>ست که قابل</w:t>
      </w:r>
      <w:r w:rsidRPr="00620528">
        <w:rPr>
          <w:rFonts w:ascii="IRANSansDN" w:hAnsi="IRANSansDN" w:cs="IRANSansDN" w:hint="cs"/>
          <w:sz w:val="20"/>
          <w:szCs w:val="20"/>
          <w:rtl/>
        </w:rPr>
        <w:t>ی</w:t>
      </w:r>
      <w:r w:rsidRPr="00620528">
        <w:rPr>
          <w:rFonts w:ascii="IRANSansDN" w:hAnsi="IRANSansDN" w:cs="IRANSansDN" w:hint="eastAsia"/>
          <w:sz w:val="20"/>
          <w:szCs w:val="20"/>
          <w:rtl/>
        </w:rPr>
        <w:t>ت</w:t>
      </w:r>
      <w:r w:rsidRPr="00620528">
        <w:rPr>
          <w:rFonts w:ascii="IRANSansDN" w:hAnsi="IRANSansDN" w:cs="IRANSansDN"/>
          <w:sz w:val="20"/>
          <w:szCs w:val="20"/>
          <w:rtl/>
        </w:rPr>
        <w:t xml:space="preserve"> تبد</w:t>
      </w:r>
      <w:r w:rsidRPr="00620528">
        <w:rPr>
          <w:rFonts w:ascii="IRANSansDN" w:hAnsi="IRANSansDN" w:cs="IRANSansDN" w:hint="cs"/>
          <w:sz w:val="20"/>
          <w:szCs w:val="20"/>
          <w:rtl/>
        </w:rPr>
        <w:t>ی</w:t>
      </w:r>
      <w:r w:rsidRPr="00620528">
        <w:rPr>
          <w:rFonts w:ascii="IRANSansDN" w:hAnsi="IRANSansDN" w:cs="IRANSansDN" w:hint="eastAsia"/>
          <w:sz w:val="20"/>
          <w:szCs w:val="20"/>
          <w:rtl/>
        </w:rPr>
        <w:t>ل</w:t>
      </w:r>
      <w:r w:rsidRPr="00620528">
        <w:rPr>
          <w:rFonts w:ascii="IRANSansDN" w:hAnsi="IRANSansDN" w:cs="IRANSansDN"/>
          <w:sz w:val="20"/>
          <w:szCs w:val="20"/>
          <w:rtl/>
        </w:rPr>
        <w:t xml:space="preserve"> شدن به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«عبارت» را دارد؛ اما استعاره فقط </w:t>
      </w:r>
      <w:r w:rsidRPr="00620528">
        <w:rPr>
          <w:rFonts w:ascii="IRANSansDN" w:hAnsi="IRANSansDN" w:cs="IRANSansDN" w:hint="cs"/>
          <w:sz w:val="20"/>
          <w:szCs w:val="20"/>
          <w:rtl/>
        </w:rPr>
        <w:t>ی</w:t>
      </w:r>
      <w:r w:rsidRPr="00620528">
        <w:rPr>
          <w:rFonts w:ascii="IRANSansDN" w:hAnsi="IRANSansDN" w:cs="IRANSansDN" w:hint="eastAsia"/>
          <w:sz w:val="20"/>
          <w:szCs w:val="20"/>
          <w:rtl/>
        </w:rPr>
        <w:t>ک</w:t>
      </w:r>
      <w:r w:rsidRPr="00620528">
        <w:rPr>
          <w:rFonts w:ascii="IRANSansDN" w:hAnsi="IRANSansDN" w:cs="IRANSansDN"/>
          <w:sz w:val="20"/>
          <w:szCs w:val="20"/>
          <w:rtl/>
        </w:rPr>
        <w:t xml:space="preserve"> «واژه» است</w:t>
      </w:r>
      <w:r>
        <w:rPr>
          <w:rFonts w:ascii="IRANSansDN" w:hAnsi="IRANSansDN" w:cs="IRANSansDN" w:hint="cs"/>
          <w:sz w:val="20"/>
          <w:szCs w:val="20"/>
          <w:rtl/>
        </w:rPr>
        <w:t>.</w:t>
      </w:r>
    </w:p>
    <w:p w14:paraId="071532C4" w14:textId="77777777" w:rsidR="00620528" w:rsidRDefault="00620528" w:rsidP="00620528">
      <w:pPr>
        <w:bidi/>
        <w:ind w:left="-330" w:right="-284"/>
        <w:jc w:val="both"/>
        <w:rPr>
          <w:rFonts w:ascii="IRANSansDN" w:hAnsi="IRANSansDN" w:cs="IRANSansDN"/>
          <w:sz w:val="20"/>
          <w:szCs w:val="20"/>
          <w:rtl/>
        </w:rPr>
      </w:pPr>
    </w:p>
    <w:p w14:paraId="39AFC7A5" w14:textId="77777777" w:rsidR="00620528" w:rsidRDefault="00620528" w:rsidP="00620528">
      <w:pPr>
        <w:bidi/>
        <w:ind w:left="-330" w:right="-284"/>
        <w:jc w:val="both"/>
        <w:rPr>
          <w:rFonts w:ascii="IRANSansDN" w:hAnsi="IRANSansDN" w:cs="IRANSansDN"/>
          <w:sz w:val="20"/>
          <w:szCs w:val="20"/>
          <w:rtl/>
        </w:rPr>
      </w:pPr>
    </w:p>
    <w:p w14:paraId="144A94CB" w14:textId="77777777" w:rsidR="001075E0" w:rsidRDefault="001075E0" w:rsidP="001075E0">
      <w:pPr>
        <w:bidi/>
        <w:ind w:left="-330" w:right="-284"/>
        <w:jc w:val="both"/>
        <w:rPr>
          <w:rFonts w:ascii="IRANSansDN" w:hAnsi="IRANSansDN" w:cs="IRANSansDN"/>
          <w:sz w:val="20"/>
          <w:szCs w:val="20"/>
          <w:rtl/>
        </w:rPr>
      </w:pPr>
    </w:p>
    <w:p w14:paraId="4A11F48B" w14:textId="6D86E041" w:rsidR="001075E0" w:rsidRDefault="008C3D2B" w:rsidP="001075E0">
      <w:pPr>
        <w:bidi/>
        <w:ind w:left="-330" w:right="-284"/>
        <w:jc w:val="both"/>
        <w:rPr>
          <w:rFonts w:ascii="IRANSansDN" w:hAnsi="IRANSansDN" w:cs="IRANSansDN"/>
          <w:sz w:val="20"/>
          <w:szCs w:val="20"/>
          <w:rtl/>
        </w:rPr>
      </w:pPr>
      <w:r w:rsidRPr="008C3D2B">
        <w:rPr>
          <w:rFonts w:ascii="IRANSansDN" w:hAnsi="IRANSansDN" w:cs="IRANSansDN"/>
          <w:sz w:val="20"/>
          <w:szCs w:val="20"/>
          <w:rtl/>
        </w:rPr>
        <w:lastRenderedPageBreak/>
        <w:drawing>
          <wp:inline distT="0" distB="0" distL="0" distR="0" wp14:anchorId="6A5611E6" wp14:editId="1876D1C0">
            <wp:extent cx="5441950" cy="1918489"/>
            <wp:effectExtent l="0" t="0" r="6350" b="5715"/>
            <wp:docPr id="1998534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34695" name=""/>
                    <pic:cNvPicPr/>
                  </pic:nvPicPr>
                  <pic:blipFill>
                    <a:blip r:embed="rId68"/>
                    <a:stretch>
                      <a:fillRect/>
                    </a:stretch>
                  </pic:blipFill>
                  <pic:spPr>
                    <a:xfrm>
                      <a:off x="0" y="0"/>
                      <a:ext cx="5450441" cy="1921482"/>
                    </a:xfrm>
                    <a:prstGeom prst="rect">
                      <a:avLst/>
                    </a:prstGeom>
                  </pic:spPr>
                </pic:pic>
              </a:graphicData>
            </a:graphic>
          </wp:inline>
        </w:drawing>
      </w:r>
    </w:p>
    <w:p w14:paraId="0176856C" w14:textId="6A5F9750" w:rsidR="008C3D2B" w:rsidRDefault="008C3D2B" w:rsidP="008C3D2B">
      <w:pPr>
        <w:bidi/>
        <w:ind w:hanging="330"/>
        <w:rPr>
          <w:rFonts w:ascii="IRANSansDN" w:hAnsi="IRANSansDN" w:cs="IRANSansDN"/>
          <w:sz w:val="20"/>
          <w:szCs w:val="20"/>
          <w:rtl/>
        </w:rPr>
      </w:pPr>
      <w:r w:rsidRPr="008C3D2B">
        <w:rPr>
          <w:rFonts w:ascii="IRANSansDN" w:hAnsi="IRANSansDN" w:cs="IRANSansDN"/>
          <w:sz w:val="20"/>
          <w:szCs w:val="20"/>
          <w:rtl/>
        </w:rPr>
        <w:drawing>
          <wp:inline distT="0" distB="0" distL="0" distR="0" wp14:anchorId="703CCA40" wp14:editId="5451EC37">
            <wp:extent cx="5448983" cy="1870863"/>
            <wp:effectExtent l="0" t="0" r="0" b="0"/>
            <wp:docPr id="35449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91054" name=""/>
                    <pic:cNvPicPr/>
                  </pic:nvPicPr>
                  <pic:blipFill>
                    <a:blip r:embed="rId69"/>
                    <a:stretch>
                      <a:fillRect/>
                    </a:stretch>
                  </pic:blipFill>
                  <pic:spPr>
                    <a:xfrm>
                      <a:off x="0" y="0"/>
                      <a:ext cx="5467928" cy="1877368"/>
                    </a:xfrm>
                    <a:prstGeom prst="rect">
                      <a:avLst/>
                    </a:prstGeom>
                  </pic:spPr>
                </pic:pic>
              </a:graphicData>
            </a:graphic>
          </wp:inline>
        </w:drawing>
      </w:r>
    </w:p>
    <w:p w14:paraId="18EF0AC2" w14:textId="49ED0FEA" w:rsidR="008C3D2B" w:rsidRDefault="008C3D2B" w:rsidP="008C3D2B">
      <w:pPr>
        <w:bidi/>
        <w:ind w:hanging="330"/>
        <w:rPr>
          <w:rFonts w:ascii="IRANSansDN" w:hAnsi="IRANSansDN" w:cs="IRANSansDN"/>
          <w:sz w:val="20"/>
          <w:szCs w:val="20"/>
          <w:rtl/>
        </w:rPr>
      </w:pPr>
      <w:r w:rsidRPr="008C3D2B">
        <w:rPr>
          <w:rFonts w:ascii="IRANSansDN" w:hAnsi="IRANSansDN" w:cs="IRANSansDN"/>
          <w:sz w:val="20"/>
          <w:szCs w:val="20"/>
          <w:rtl/>
        </w:rPr>
        <w:drawing>
          <wp:inline distT="0" distB="0" distL="0" distR="0" wp14:anchorId="2688662A" wp14:editId="56C43EA5">
            <wp:extent cx="5441950" cy="1825037"/>
            <wp:effectExtent l="0" t="0" r="6350" b="3810"/>
            <wp:docPr id="165620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04861" name=""/>
                    <pic:cNvPicPr/>
                  </pic:nvPicPr>
                  <pic:blipFill>
                    <a:blip r:embed="rId70"/>
                    <a:stretch>
                      <a:fillRect/>
                    </a:stretch>
                  </pic:blipFill>
                  <pic:spPr>
                    <a:xfrm>
                      <a:off x="0" y="0"/>
                      <a:ext cx="5449071" cy="1827425"/>
                    </a:xfrm>
                    <a:prstGeom prst="rect">
                      <a:avLst/>
                    </a:prstGeom>
                  </pic:spPr>
                </pic:pic>
              </a:graphicData>
            </a:graphic>
          </wp:inline>
        </w:drawing>
      </w:r>
    </w:p>
    <w:p w14:paraId="474E4EFA" w14:textId="26B0014C" w:rsidR="008C3D2B" w:rsidRDefault="008C3D2B" w:rsidP="008C3D2B">
      <w:pPr>
        <w:bidi/>
        <w:ind w:hanging="330"/>
        <w:rPr>
          <w:rFonts w:ascii="IRANSansDN" w:hAnsi="IRANSansDN" w:cs="IRANSansDN"/>
          <w:sz w:val="20"/>
          <w:szCs w:val="20"/>
          <w:rtl/>
        </w:rPr>
      </w:pPr>
      <w:r w:rsidRPr="008C3D2B">
        <w:rPr>
          <w:rFonts w:ascii="IRANSansDN" w:hAnsi="IRANSansDN" w:cs="IRANSansDN"/>
          <w:sz w:val="20"/>
          <w:szCs w:val="20"/>
          <w:rtl/>
        </w:rPr>
        <w:drawing>
          <wp:inline distT="0" distB="0" distL="0" distR="0" wp14:anchorId="492E86D1" wp14:editId="7BEE51D2">
            <wp:extent cx="5388610" cy="2137892"/>
            <wp:effectExtent l="0" t="0" r="2540" b="0"/>
            <wp:docPr id="776459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9753" name=""/>
                    <pic:cNvPicPr/>
                  </pic:nvPicPr>
                  <pic:blipFill>
                    <a:blip r:embed="rId71"/>
                    <a:stretch>
                      <a:fillRect/>
                    </a:stretch>
                  </pic:blipFill>
                  <pic:spPr>
                    <a:xfrm>
                      <a:off x="0" y="0"/>
                      <a:ext cx="5397547" cy="2141438"/>
                    </a:xfrm>
                    <a:prstGeom prst="rect">
                      <a:avLst/>
                    </a:prstGeom>
                  </pic:spPr>
                </pic:pic>
              </a:graphicData>
            </a:graphic>
          </wp:inline>
        </w:drawing>
      </w:r>
    </w:p>
    <w:p w14:paraId="058BAA0B" w14:textId="77777777" w:rsidR="008C3D2B" w:rsidRDefault="008C3D2B" w:rsidP="008C3D2B">
      <w:pPr>
        <w:bidi/>
        <w:rPr>
          <w:rFonts w:ascii="IRANSansDN" w:hAnsi="IRANSansDN" w:cs="IRANSansDN"/>
          <w:sz w:val="20"/>
          <w:szCs w:val="20"/>
          <w:rtl/>
        </w:rPr>
      </w:pPr>
    </w:p>
    <w:p w14:paraId="29A26111" w14:textId="77777777" w:rsidR="008C3D2B" w:rsidRPr="001E60D6" w:rsidRDefault="008C3D2B" w:rsidP="008C3D2B">
      <w:pPr>
        <w:shd w:val="clear" w:color="auto" w:fill="FFF3FE"/>
        <w:bidi/>
        <w:ind w:left="-330" w:right="-284"/>
        <w:jc w:val="center"/>
        <w:rPr>
          <w:rFonts w:ascii="IRANSansDN" w:hAnsi="IRANSansDN" w:cs="IRANSansDN"/>
          <w:b/>
          <w:bCs/>
          <w:color w:val="6600CC"/>
          <w:sz w:val="20"/>
          <w:szCs w:val="20"/>
          <w:rtl/>
        </w:rPr>
      </w:pPr>
      <w:r w:rsidRPr="001E60D6">
        <w:rPr>
          <w:rFonts w:ascii="IRANSansDN" w:hAnsi="IRANSansDN" w:cs="IRANSansDN" w:hint="cs"/>
          <w:b/>
          <w:bCs/>
          <w:color w:val="6600CC"/>
          <w:sz w:val="20"/>
          <w:szCs w:val="20"/>
          <w:rtl/>
        </w:rPr>
        <w:lastRenderedPageBreak/>
        <w:t>مرور مطالب</w:t>
      </w:r>
    </w:p>
    <w:p w14:paraId="792E6541" w14:textId="156B7C7E"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5793B52E" wp14:editId="1E6E49EA">
            <wp:extent cx="5205730" cy="2135699"/>
            <wp:effectExtent l="0" t="0" r="0" b="0"/>
            <wp:docPr id="176113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33687" name=""/>
                    <pic:cNvPicPr/>
                  </pic:nvPicPr>
                  <pic:blipFill>
                    <a:blip r:embed="rId72"/>
                    <a:stretch>
                      <a:fillRect/>
                    </a:stretch>
                  </pic:blipFill>
                  <pic:spPr>
                    <a:xfrm>
                      <a:off x="0" y="0"/>
                      <a:ext cx="5215834" cy="2139844"/>
                    </a:xfrm>
                    <a:prstGeom prst="rect">
                      <a:avLst/>
                    </a:prstGeom>
                  </pic:spPr>
                </pic:pic>
              </a:graphicData>
            </a:graphic>
          </wp:inline>
        </w:drawing>
      </w:r>
    </w:p>
    <w:p w14:paraId="5A7846EF" w14:textId="4593FFEC"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59CDE729" wp14:editId="71586F7D">
            <wp:extent cx="5167630" cy="2251177"/>
            <wp:effectExtent l="0" t="0" r="0" b="0"/>
            <wp:docPr id="48693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7864" name=""/>
                    <pic:cNvPicPr/>
                  </pic:nvPicPr>
                  <pic:blipFill>
                    <a:blip r:embed="rId73"/>
                    <a:stretch>
                      <a:fillRect/>
                    </a:stretch>
                  </pic:blipFill>
                  <pic:spPr>
                    <a:xfrm>
                      <a:off x="0" y="0"/>
                      <a:ext cx="5176519" cy="2255049"/>
                    </a:xfrm>
                    <a:prstGeom prst="rect">
                      <a:avLst/>
                    </a:prstGeom>
                  </pic:spPr>
                </pic:pic>
              </a:graphicData>
            </a:graphic>
          </wp:inline>
        </w:drawing>
      </w:r>
    </w:p>
    <w:p w14:paraId="0B710952" w14:textId="1543EB65"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69AA4367" wp14:editId="2902A968">
            <wp:extent cx="5175250" cy="2223534"/>
            <wp:effectExtent l="0" t="0" r="6350" b="5715"/>
            <wp:docPr id="72965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51940" name=""/>
                    <pic:cNvPicPr/>
                  </pic:nvPicPr>
                  <pic:blipFill>
                    <a:blip r:embed="rId74"/>
                    <a:stretch>
                      <a:fillRect/>
                    </a:stretch>
                  </pic:blipFill>
                  <pic:spPr>
                    <a:xfrm>
                      <a:off x="0" y="0"/>
                      <a:ext cx="5187316" cy="2228718"/>
                    </a:xfrm>
                    <a:prstGeom prst="rect">
                      <a:avLst/>
                    </a:prstGeom>
                  </pic:spPr>
                </pic:pic>
              </a:graphicData>
            </a:graphic>
          </wp:inline>
        </w:drawing>
      </w:r>
    </w:p>
    <w:p w14:paraId="30AEB3DE" w14:textId="53C14C6D"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lastRenderedPageBreak/>
        <w:drawing>
          <wp:inline distT="0" distB="0" distL="0" distR="0" wp14:anchorId="399DD601" wp14:editId="0E4595A9">
            <wp:extent cx="5268853" cy="1844040"/>
            <wp:effectExtent l="0" t="0" r="8255" b="3810"/>
            <wp:docPr id="92988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7623" name=""/>
                    <pic:cNvPicPr/>
                  </pic:nvPicPr>
                  <pic:blipFill>
                    <a:blip r:embed="rId75"/>
                    <a:stretch>
                      <a:fillRect/>
                    </a:stretch>
                  </pic:blipFill>
                  <pic:spPr>
                    <a:xfrm>
                      <a:off x="0" y="0"/>
                      <a:ext cx="5278662" cy="1847473"/>
                    </a:xfrm>
                    <a:prstGeom prst="rect">
                      <a:avLst/>
                    </a:prstGeom>
                  </pic:spPr>
                </pic:pic>
              </a:graphicData>
            </a:graphic>
          </wp:inline>
        </w:drawing>
      </w:r>
    </w:p>
    <w:p w14:paraId="44C0C566" w14:textId="6E2B2F45"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09C16D32" wp14:editId="63587565">
            <wp:extent cx="5354320" cy="2377440"/>
            <wp:effectExtent l="0" t="0" r="0" b="3810"/>
            <wp:docPr id="1805064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4082" name=""/>
                    <pic:cNvPicPr/>
                  </pic:nvPicPr>
                  <pic:blipFill>
                    <a:blip r:embed="rId76"/>
                    <a:stretch>
                      <a:fillRect/>
                    </a:stretch>
                  </pic:blipFill>
                  <pic:spPr>
                    <a:xfrm>
                      <a:off x="0" y="0"/>
                      <a:ext cx="5369378" cy="2384126"/>
                    </a:xfrm>
                    <a:prstGeom prst="rect">
                      <a:avLst/>
                    </a:prstGeom>
                  </pic:spPr>
                </pic:pic>
              </a:graphicData>
            </a:graphic>
          </wp:inline>
        </w:drawing>
      </w:r>
    </w:p>
    <w:p w14:paraId="27592D4D" w14:textId="6719925D"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5B10EE39" wp14:editId="1151FBC7">
            <wp:extent cx="5363210" cy="1889760"/>
            <wp:effectExtent l="0" t="0" r="8890" b="0"/>
            <wp:docPr id="407241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41414" name=""/>
                    <pic:cNvPicPr/>
                  </pic:nvPicPr>
                  <pic:blipFill>
                    <a:blip r:embed="rId77"/>
                    <a:stretch>
                      <a:fillRect/>
                    </a:stretch>
                  </pic:blipFill>
                  <pic:spPr>
                    <a:xfrm>
                      <a:off x="0" y="0"/>
                      <a:ext cx="5377934" cy="1894948"/>
                    </a:xfrm>
                    <a:prstGeom prst="rect">
                      <a:avLst/>
                    </a:prstGeom>
                  </pic:spPr>
                </pic:pic>
              </a:graphicData>
            </a:graphic>
          </wp:inline>
        </w:drawing>
      </w:r>
    </w:p>
    <w:p w14:paraId="2112AEA2" w14:textId="59BD21C2" w:rsidR="008C3D2B" w:rsidRDefault="008C3D2B" w:rsidP="008C3D2B">
      <w:pPr>
        <w:bidi/>
        <w:rPr>
          <w:rFonts w:ascii="IRANSansDN" w:hAnsi="IRANSansDN" w:cs="IRANSansDN"/>
          <w:sz w:val="20"/>
          <w:szCs w:val="20"/>
          <w:rtl/>
        </w:rPr>
      </w:pPr>
      <w:r w:rsidRPr="008C3D2B">
        <w:rPr>
          <w:rFonts w:ascii="IRANSansDN" w:hAnsi="IRANSansDN" w:cs="IRANSansDN"/>
          <w:sz w:val="20"/>
          <w:szCs w:val="20"/>
          <w:rtl/>
        </w:rPr>
        <w:drawing>
          <wp:inline distT="0" distB="0" distL="0" distR="0" wp14:anchorId="47C4EBB7" wp14:editId="01653EEE">
            <wp:extent cx="5680075" cy="1851660"/>
            <wp:effectExtent l="0" t="0" r="0" b="0"/>
            <wp:docPr id="195207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74291" name=""/>
                    <pic:cNvPicPr/>
                  </pic:nvPicPr>
                  <pic:blipFill>
                    <a:blip r:embed="rId78"/>
                    <a:stretch>
                      <a:fillRect/>
                    </a:stretch>
                  </pic:blipFill>
                  <pic:spPr>
                    <a:xfrm>
                      <a:off x="0" y="0"/>
                      <a:ext cx="5681029" cy="1851971"/>
                    </a:xfrm>
                    <a:prstGeom prst="rect">
                      <a:avLst/>
                    </a:prstGeom>
                  </pic:spPr>
                </pic:pic>
              </a:graphicData>
            </a:graphic>
          </wp:inline>
        </w:drawing>
      </w:r>
    </w:p>
    <w:p w14:paraId="44584E67" w14:textId="77777777" w:rsidR="008C3D2B" w:rsidRDefault="008C3D2B" w:rsidP="008C3D2B">
      <w:pPr>
        <w:bidi/>
        <w:rPr>
          <w:rFonts w:ascii="IRANSansDN" w:hAnsi="IRANSansDN" w:cs="IRANSansDN"/>
          <w:sz w:val="20"/>
          <w:szCs w:val="20"/>
          <w:rtl/>
        </w:rPr>
      </w:pPr>
    </w:p>
    <w:p w14:paraId="32E3B6C6" w14:textId="756B670D" w:rsidR="008C3D2B" w:rsidRDefault="006131E6" w:rsidP="008C3D2B">
      <w:pPr>
        <w:bidi/>
        <w:rPr>
          <w:rFonts w:ascii="IRANSansDN" w:hAnsi="IRANSansDN" w:cs="IRANSansDN"/>
          <w:sz w:val="20"/>
          <w:szCs w:val="20"/>
          <w:rtl/>
        </w:rPr>
      </w:pPr>
      <w:r w:rsidRPr="006131E6">
        <w:rPr>
          <w:rFonts w:ascii="IRANSansDN" w:hAnsi="IRANSansDN" w:cs="IRANSansDN"/>
          <w:sz w:val="20"/>
          <w:szCs w:val="20"/>
          <w:rtl/>
        </w:rPr>
        <w:lastRenderedPageBreak/>
        <w:drawing>
          <wp:inline distT="0" distB="0" distL="0" distR="0" wp14:anchorId="345D55D5" wp14:editId="528EE33D">
            <wp:extent cx="5303697" cy="1775460"/>
            <wp:effectExtent l="0" t="0" r="0" b="0"/>
            <wp:docPr id="201260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06363" name=""/>
                    <pic:cNvPicPr/>
                  </pic:nvPicPr>
                  <pic:blipFill>
                    <a:blip r:embed="rId79"/>
                    <a:stretch>
                      <a:fillRect/>
                    </a:stretch>
                  </pic:blipFill>
                  <pic:spPr>
                    <a:xfrm>
                      <a:off x="0" y="0"/>
                      <a:ext cx="5317890" cy="1780211"/>
                    </a:xfrm>
                    <a:prstGeom prst="rect">
                      <a:avLst/>
                    </a:prstGeom>
                  </pic:spPr>
                </pic:pic>
              </a:graphicData>
            </a:graphic>
          </wp:inline>
        </w:drawing>
      </w:r>
    </w:p>
    <w:p w14:paraId="6248F563" w14:textId="697CD213" w:rsidR="006131E6" w:rsidRDefault="006131E6" w:rsidP="006131E6">
      <w:pPr>
        <w:bidi/>
        <w:rPr>
          <w:rFonts w:ascii="IRANSansDN" w:hAnsi="IRANSansDN" w:cs="IRANSansDN"/>
          <w:sz w:val="20"/>
          <w:szCs w:val="20"/>
          <w:rtl/>
        </w:rPr>
      </w:pPr>
      <w:r w:rsidRPr="006131E6">
        <w:rPr>
          <w:rFonts w:ascii="IRANSansDN" w:hAnsi="IRANSansDN" w:cs="IRANSansDN"/>
          <w:sz w:val="20"/>
          <w:szCs w:val="20"/>
          <w:rtl/>
        </w:rPr>
        <w:drawing>
          <wp:inline distT="0" distB="0" distL="0" distR="0" wp14:anchorId="74941397" wp14:editId="0CC8F4A1">
            <wp:extent cx="5313502" cy="2042160"/>
            <wp:effectExtent l="0" t="0" r="1905" b="0"/>
            <wp:docPr id="171234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8836" name=""/>
                    <pic:cNvPicPr/>
                  </pic:nvPicPr>
                  <pic:blipFill>
                    <a:blip r:embed="rId80"/>
                    <a:stretch>
                      <a:fillRect/>
                    </a:stretch>
                  </pic:blipFill>
                  <pic:spPr>
                    <a:xfrm>
                      <a:off x="0" y="0"/>
                      <a:ext cx="5328760" cy="2048024"/>
                    </a:xfrm>
                    <a:prstGeom prst="rect">
                      <a:avLst/>
                    </a:prstGeom>
                  </pic:spPr>
                </pic:pic>
              </a:graphicData>
            </a:graphic>
          </wp:inline>
        </w:drawing>
      </w:r>
    </w:p>
    <w:p w14:paraId="76CD37A2" w14:textId="632996A1" w:rsidR="006131E6" w:rsidRDefault="006131E6" w:rsidP="006131E6">
      <w:pPr>
        <w:bidi/>
        <w:rPr>
          <w:rFonts w:ascii="IRANSansDN" w:hAnsi="IRANSansDN" w:cs="IRANSansDN"/>
          <w:sz w:val="20"/>
          <w:szCs w:val="20"/>
          <w:rtl/>
        </w:rPr>
      </w:pPr>
      <w:r w:rsidRPr="006131E6">
        <w:rPr>
          <w:rFonts w:ascii="IRANSansDN" w:hAnsi="IRANSansDN" w:cs="IRANSansDN"/>
          <w:sz w:val="20"/>
          <w:szCs w:val="20"/>
          <w:rtl/>
        </w:rPr>
        <w:drawing>
          <wp:inline distT="0" distB="0" distL="0" distR="0" wp14:anchorId="4D848211" wp14:editId="4F06B960">
            <wp:extent cx="5541010" cy="2448824"/>
            <wp:effectExtent l="0" t="0" r="2540" b="8890"/>
            <wp:docPr id="145666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63232" name=""/>
                    <pic:cNvPicPr/>
                  </pic:nvPicPr>
                  <pic:blipFill>
                    <a:blip r:embed="rId81"/>
                    <a:stretch>
                      <a:fillRect/>
                    </a:stretch>
                  </pic:blipFill>
                  <pic:spPr>
                    <a:xfrm>
                      <a:off x="0" y="0"/>
                      <a:ext cx="5549204" cy="2452445"/>
                    </a:xfrm>
                    <a:prstGeom prst="rect">
                      <a:avLst/>
                    </a:prstGeom>
                  </pic:spPr>
                </pic:pic>
              </a:graphicData>
            </a:graphic>
          </wp:inline>
        </w:drawing>
      </w:r>
    </w:p>
    <w:p w14:paraId="19843855" w14:textId="77777777" w:rsidR="0049095D" w:rsidRDefault="0049095D" w:rsidP="0049095D">
      <w:pPr>
        <w:bidi/>
        <w:rPr>
          <w:rFonts w:ascii="IRANSansDN" w:hAnsi="IRANSansDN" w:cs="IRANSansDN"/>
          <w:sz w:val="20"/>
          <w:szCs w:val="20"/>
          <w:rtl/>
        </w:rPr>
      </w:pPr>
    </w:p>
    <w:p w14:paraId="2B5637BF" w14:textId="77777777" w:rsidR="0049095D" w:rsidRDefault="0049095D" w:rsidP="0049095D">
      <w:pPr>
        <w:bidi/>
        <w:rPr>
          <w:rFonts w:ascii="IRANSansDN" w:hAnsi="IRANSansDN" w:cs="IRANSansDN"/>
          <w:sz w:val="20"/>
          <w:szCs w:val="20"/>
          <w:rtl/>
        </w:rPr>
      </w:pPr>
    </w:p>
    <w:p w14:paraId="532FE2DF" w14:textId="77777777" w:rsidR="0049095D" w:rsidRDefault="0049095D" w:rsidP="0049095D">
      <w:pPr>
        <w:bidi/>
        <w:rPr>
          <w:rFonts w:ascii="IRANSansDN" w:hAnsi="IRANSansDN" w:cs="IRANSansDN"/>
          <w:sz w:val="20"/>
          <w:szCs w:val="20"/>
          <w:rtl/>
        </w:rPr>
      </w:pPr>
    </w:p>
    <w:p w14:paraId="202682C0" w14:textId="77777777" w:rsidR="0049095D" w:rsidRDefault="0049095D" w:rsidP="0049095D">
      <w:pPr>
        <w:bidi/>
        <w:rPr>
          <w:rFonts w:ascii="IRANSansDN" w:hAnsi="IRANSansDN" w:cs="IRANSansDN"/>
          <w:sz w:val="20"/>
          <w:szCs w:val="20"/>
          <w:rtl/>
        </w:rPr>
      </w:pPr>
    </w:p>
    <w:p w14:paraId="4CB6F9B5" w14:textId="77777777" w:rsidR="0049095D" w:rsidRDefault="0049095D" w:rsidP="0049095D">
      <w:pPr>
        <w:bidi/>
        <w:rPr>
          <w:rFonts w:ascii="IRANSansDN" w:hAnsi="IRANSansDN" w:cs="IRANSansDN"/>
          <w:sz w:val="20"/>
          <w:szCs w:val="20"/>
          <w:rtl/>
        </w:rPr>
      </w:pPr>
    </w:p>
    <w:p w14:paraId="7E34F056" w14:textId="77777777" w:rsidR="0049095D" w:rsidRDefault="0049095D" w:rsidP="0049095D">
      <w:pPr>
        <w:bidi/>
        <w:rPr>
          <w:rFonts w:ascii="IRANSansDN" w:hAnsi="IRANSansDN" w:cs="IRANSansDN"/>
          <w:sz w:val="20"/>
          <w:szCs w:val="20"/>
          <w:rtl/>
        </w:rPr>
      </w:pPr>
    </w:p>
    <w:p w14:paraId="08342B60" w14:textId="5651A834" w:rsidR="0049095D" w:rsidRDefault="0049095D" w:rsidP="0049095D">
      <w:pPr>
        <w:shd w:val="clear" w:color="auto" w:fill="F3F3FF"/>
        <w:bidi/>
        <w:ind w:left="-330" w:right="-284"/>
        <w:jc w:val="both"/>
        <w:rPr>
          <w:rFonts w:ascii="IRANSansDN" w:hAnsi="IRANSansDN" w:cs="IRANSansDN"/>
          <w:sz w:val="20"/>
          <w:szCs w:val="20"/>
          <w:rtl/>
        </w:rPr>
      </w:pPr>
      <w:r w:rsidRPr="0049095D">
        <w:rPr>
          <w:rFonts w:ascii="IRANSansDN" w:hAnsi="IRANSansDN" w:cs="IRANSansDN" w:hint="cs"/>
          <w:b/>
          <w:bCs/>
          <w:color w:val="0000CC"/>
          <w:sz w:val="20"/>
          <w:szCs w:val="20"/>
          <w:rtl/>
        </w:rPr>
        <w:lastRenderedPageBreak/>
        <w:t>مراعات نظیر:</w:t>
      </w:r>
      <w:r>
        <w:rPr>
          <w:rFonts w:ascii="IRANSansDN" w:hAnsi="IRANSansDN" w:cs="IRANSansDN" w:hint="cs"/>
          <w:sz w:val="20"/>
          <w:szCs w:val="20"/>
          <w:rtl/>
        </w:rPr>
        <w:t xml:space="preserve"> </w:t>
      </w:r>
      <w:r w:rsidRPr="0049095D">
        <w:rPr>
          <w:rFonts w:ascii="IRANSansDN" w:hAnsi="IRANSansDN" w:cs="IRANSansDN"/>
          <w:sz w:val="20"/>
          <w:szCs w:val="20"/>
          <w:rtl/>
        </w:rPr>
        <w:t xml:space="preserve">آوردن دو </w:t>
      </w:r>
      <w:r w:rsidRPr="0049095D">
        <w:rPr>
          <w:rFonts w:ascii="IRANSansDN" w:hAnsi="IRANSansDN" w:cs="IRANSansDN" w:hint="cs"/>
          <w:sz w:val="20"/>
          <w:szCs w:val="20"/>
          <w:rtl/>
        </w:rPr>
        <w:t>ی</w:t>
      </w:r>
      <w:r w:rsidRPr="0049095D">
        <w:rPr>
          <w:rFonts w:ascii="IRANSansDN" w:hAnsi="IRANSansDN" w:cs="IRANSansDN" w:hint="eastAsia"/>
          <w:sz w:val="20"/>
          <w:szCs w:val="20"/>
          <w:rtl/>
        </w:rPr>
        <w:t>ا</w:t>
      </w:r>
      <w:r w:rsidRPr="0049095D">
        <w:rPr>
          <w:rFonts w:ascii="IRANSansDN" w:hAnsi="IRANSansDN" w:cs="IRANSansDN"/>
          <w:sz w:val="20"/>
          <w:szCs w:val="20"/>
          <w:rtl/>
        </w:rPr>
        <w:t xml:space="preserve"> چند واژه از </w:t>
      </w:r>
      <w:r w:rsidRPr="0049095D">
        <w:rPr>
          <w:rFonts w:ascii="IRANSansDN" w:hAnsi="IRANSansDN" w:cs="IRANSansDN" w:hint="cs"/>
          <w:sz w:val="20"/>
          <w:szCs w:val="20"/>
          <w:rtl/>
        </w:rPr>
        <w:t>ی</w:t>
      </w:r>
      <w:r w:rsidRPr="0049095D">
        <w:rPr>
          <w:rFonts w:ascii="IRANSansDN" w:hAnsi="IRANSansDN" w:cs="IRANSansDN" w:hint="eastAsia"/>
          <w:sz w:val="20"/>
          <w:szCs w:val="20"/>
          <w:rtl/>
        </w:rPr>
        <w:t>ک</w:t>
      </w:r>
      <w:r w:rsidRPr="0049095D">
        <w:rPr>
          <w:rFonts w:ascii="IRANSansDN" w:hAnsi="IRANSansDN" w:cs="IRANSansDN"/>
          <w:sz w:val="20"/>
          <w:szCs w:val="20"/>
          <w:rtl/>
        </w:rPr>
        <w:t xml:space="preserve"> مجموعه که با هم ارتباط معنا</w:t>
      </w:r>
      <w:r w:rsidRPr="0049095D">
        <w:rPr>
          <w:rFonts w:ascii="IRANSansDN" w:hAnsi="IRANSansDN" w:cs="IRANSansDN" w:hint="cs"/>
          <w:sz w:val="20"/>
          <w:szCs w:val="20"/>
          <w:rtl/>
        </w:rPr>
        <w:t>یی</w:t>
      </w:r>
      <w:r w:rsidRPr="0049095D">
        <w:rPr>
          <w:rFonts w:ascii="IRANSansDN" w:hAnsi="IRANSansDN" w:cs="IRANSansDN"/>
          <w:sz w:val="20"/>
          <w:szCs w:val="20"/>
          <w:rtl/>
        </w:rPr>
        <w:t xml:space="preserve"> </w:t>
      </w:r>
      <w:r w:rsidRPr="0049095D">
        <w:rPr>
          <w:rFonts w:ascii="IRANSansDN" w:hAnsi="IRANSansDN" w:cs="IRANSansDN" w:hint="cs"/>
          <w:sz w:val="20"/>
          <w:szCs w:val="20"/>
          <w:rtl/>
        </w:rPr>
        <w:t>ی</w:t>
      </w:r>
      <w:r w:rsidRPr="0049095D">
        <w:rPr>
          <w:rFonts w:ascii="IRANSansDN" w:hAnsi="IRANSansDN" w:cs="IRANSansDN" w:hint="eastAsia"/>
          <w:sz w:val="20"/>
          <w:szCs w:val="20"/>
          <w:rtl/>
        </w:rPr>
        <w:t>ا</w:t>
      </w:r>
      <w:r w:rsidRPr="0049095D">
        <w:rPr>
          <w:rFonts w:ascii="IRANSansDN" w:hAnsi="IRANSansDN" w:cs="IRANSansDN"/>
          <w:sz w:val="20"/>
          <w:szCs w:val="20"/>
          <w:rtl/>
        </w:rPr>
        <w:t xml:space="preserve"> کاربرد</w:t>
      </w:r>
      <w:r w:rsidRPr="0049095D">
        <w:rPr>
          <w:rFonts w:ascii="IRANSansDN" w:hAnsi="IRANSansDN" w:cs="IRANSansDN" w:hint="cs"/>
          <w:sz w:val="20"/>
          <w:szCs w:val="20"/>
          <w:rtl/>
        </w:rPr>
        <w:t>ی</w:t>
      </w:r>
      <w:r w:rsidRPr="0049095D">
        <w:rPr>
          <w:rFonts w:ascii="IRANSansDN" w:hAnsi="IRANSansDN" w:cs="IRANSansDN"/>
          <w:sz w:val="20"/>
          <w:szCs w:val="20"/>
          <w:rtl/>
        </w:rPr>
        <w:t xml:space="preserve"> داشته باشند. ا</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تناسب م</w:t>
      </w:r>
      <w:r w:rsidRPr="0049095D">
        <w:rPr>
          <w:rFonts w:ascii="IRANSansDN" w:hAnsi="IRANSansDN" w:cs="IRANSansDN" w:hint="cs"/>
          <w:sz w:val="20"/>
          <w:szCs w:val="20"/>
          <w:rtl/>
        </w:rPr>
        <w:t>ی</w:t>
      </w:r>
      <w:r>
        <w:rPr>
          <w:rFonts w:ascii="IRANSansDN" w:hAnsi="IRANSansDN" w:cs="IRANSansDN" w:hint="cs"/>
          <w:sz w:val="20"/>
          <w:szCs w:val="20"/>
          <w:rtl/>
        </w:rPr>
        <w:t>‌</w:t>
      </w:r>
      <w:r w:rsidRPr="0049095D">
        <w:rPr>
          <w:rFonts w:ascii="IRANSansDN" w:hAnsi="IRANSansDN" w:cs="IRANSansDN" w:hint="eastAsia"/>
          <w:sz w:val="20"/>
          <w:szCs w:val="20"/>
          <w:rtl/>
        </w:rPr>
        <w:t>تواند</w:t>
      </w:r>
      <w:r w:rsidRPr="0049095D">
        <w:rPr>
          <w:rFonts w:ascii="IRANSansDN" w:hAnsi="IRANSansDN" w:cs="IRANSansDN"/>
          <w:sz w:val="20"/>
          <w:szCs w:val="20"/>
          <w:rtl/>
        </w:rPr>
        <w:t xml:space="preserve"> از نظر جنس، نوع، مکان، زمان، همراه</w:t>
      </w:r>
      <w:r w:rsidRPr="0049095D">
        <w:rPr>
          <w:rFonts w:ascii="IRANSansDN" w:hAnsi="IRANSansDN" w:cs="IRANSansDN" w:hint="cs"/>
          <w:sz w:val="20"/>
          <w:szCs w:val="20"/>
          <w:rtl/>
        </w:rPr>
        <w:t>ی</w:t>
      </w:r>
      <w:r w:rsidRPr="0049095D">
        <w:rPr>
          <w:rFonts w:ascii="IRANSansDN" w:hAnsi="IRANSansDN" w:cs="IRANSansDN"/>
          <w:sz w:val="20"/>
          <w:szCs w:val="20"/>
          <w:rtl/>
        </w:rPr>
        <w:t xml:space="preserve"> و موارد د</w:t>
      </w:r>
      <w:r w:rsidRPr="0049095D">
        <w:rPr>
          <w:rFonts w:ascii="IRANSansDN" w:hAnsi="IRANSansDN" w:cs="IRANSansDN" w:hint="cs"/>
          <w:sz w:val="20"/>
          <w:szCs w:val="20"/>
          <w:rtl/>
        </w:rPr>
        <w:t>ی</w:t>
      </w:r>
      <w:r w:rsidRPr="0049095D">
        <w:rPr>
          <w:rFonts w:ascii="IRANSansDN" w:hAnsi="IRANSansDN" w:cs="IRANSansDN" w:hint="eastAsia"/>
          <w:sz w:val="20"/>
          <w:szCs w:val="20"/>
          <w:rtl/>
        </w:rPr>
        <w:t>گر</w:t>
      </w:r>
      <w:r>
        <w:rPr>
          <w:rFonts w:ascii="IRANSansDN" w:hAnsi="IRANSansDN" w:cs="IRANSansDN" w:hint="cs"/>
          <w:sz w:val="20"/>
          <w:szCs w:val="20"/>
          <w:rtl/>
        </w:rPr>
        <w:t xml:space="preserve"> </w:t>
      </w:r>
      <w:r w:rsidRPr="0049095D">
        <w:rPr>
          <w:rFonts w:ascii="IRANSansDN" w:hAnsi="IRANSansDN" w:cs="IRANSansDN"/>
          <w:sz w:val="20"/>
          <w:szCs w:val="20"/>
          <w:rtl/>
        </w:rPr>
        <w:t>باشد.</w:t>
      </w:r>
    </w:p>
    <w:p w14:paraId="3AA6A15E" w14:textId="604D0D0C" w:rsidR="0049095D" w:rsidRDefault="0049095D" w:rsidP="0049095D">
      <w:pPr>
        <w:bidi/>
        <w:jc w:val="center"/>
        <w:rPr>
          <w:rFonts w:ascii="IRANSansDN" w:hAnsi="IRANSansDN" w:cs="IRANSansDN"/>
          <w:sz w:val="20"/>
          <w:szCs w:val="20"/>
          <w:rtl/>
        </w:rPr>
      </w:pPr>
      <w:r w:rsidRPr="0049095D">
        <w:rPr>
          <w:rFonts w:ascii="IRANSansDN" w:hAnsi="IRANSansDN" w:cs="IRANSansDN"/>
          <w:color w:val="C00000"/>
          <w:sz w:val="20"/>
          <w:szCs w:val="20"/>
          <w:rtl/>
        </w:rPr>
        <w:t>کشت</w:t>
      </w:r>
      <w:r w:rsidRPr="0049095D">
        <w:rPr>
          <w:rFonts w:ascii="IRANSansDN" w:hAnsi="IRANSansDN" w:cs="IRANSansDN" w:hint="cs"/>
          <w:color w:val="C00000"/>
          <w:sz w:val="20"/>
          <w:szCs w:val="20"/>
          <w:rtl/>
        </w:rPr>
        <w:t>ی</w:t>
      </w:r>
      <w:r w:rsidRPr="0049095D">
        <w:rPr>
          <w:rFonts w:ascii="IRANSansDN" w:hAnsi="IRANSansDN" w:cs="IRANSansDN"/>
          <w:sz w:val="20"/>
          <w:szCs w:val="20"/>
          <w:rtl/>
        </w:rPr>
        <w:t xml:space="preserve"> ما چون </w:t>
      </w:r>
      <w:r w:rsidRPr="0049095D">
        <w:rPr>
          <w:rFonts w:ascii="IRANSansDN" w:hAnsi="IRANSansDN" w:cs="IRANSansDN"/>
          <w:color w:val="C00000"/>
          <w:sz w:val="20"/>
          <w:szCs w:val="20"/>
          <w:rtl/>
        </w:rPr>
        <w:t>صدف</w:t>
      </w:r>
      <w:r w:rsidRPr="0049095D">
        <w:rPr>
          <w:rFonts w:ascii="IRANSansDN" w:hAnsi="IRANSansDN" w:cs="IRANSansDN"/>
          <w:sz w:val="20"/>
          <w:szCs w:val="20"/>
          <w:rtl/>
        </w:rPr>
        <w:t xml:space="preserve"> در دامن</w:t>
      </w:r>
      <w:r w:rsidRPr="0049095D">
        <w:rPr>
          <w:rFonts w:ascii="IRANSansDN" w:hAnsi="IRANSansDN" w:cs="IRANSansDN"/>
          <w:color w:val="C00000"/>
          <w:sz w:val="20"/>
          <w:szCs w:val="20"/>
          <w:rtl/>
        </w:rPr>
        <w:t xml:space="preserve"> ساحل </w:t>
      </w:r>
      <w:r w:rsidRPr="0049095D">
        <w:rPr>
          <w:rFonts w:ascii="IRANSansDN" w:hAnsi="IRANSansDN" w:cs="IRANSansDN"/>
          <w:sz w:val="20"/>
          <w:szCs w:val="20"/>
          <w:rtl/>
        </w:rPr>
        <w:t>شکست</w:t>
      </w:r>
      <w:r>
        <w:rPr>
          <w:rFonts w:ascii="IRANSansDN" w:hAnsi="IRANSansDN" w:cs="IRANSansDN" w:hint="cs"/>
          <w:sz w:val="20"/>
          <w:szCs w:val="20"/>
          <w:rtl/>
        </w:rPr>
        <w:t xml:space="preserve"> /</w:t>
      </w:r>
      <w:r w:rsidRPr="0049095D">
        <w:rPr>
          <w:rFonts w:ascii="IRANSansDN" w:hAnsi="IRANSansDN" w:cs="IRANSansDN"/>
          <w:sz w:val="20"/>
          <w:szCs w:val="20"/>
          <w:rtl/>
        </w:rPr>
        <w:t xml:space="preserve"> وقت </w:t>
      </w:r>
      <w:r w:rsidRPr="0049095D">
        <w:rPr>
          <w:rFonts w:ascii="IRANSansDN" w:hAnsi="IRANSansDN" w:cs="IRANSansDN"/>
          <w:color w:val="C00000"/>
          <w:sz w:val="20"/>
          <w:szCs w:val="20"/>
          <w:rtl/>
        </w:rPr>
        <w:t>موج</w:t>
      </w:r>
      <w:r w:rsidRPr="0049095D">
        <w:rPr>
          <w:rFonts w:ascii="IRANSansDN" w:hAnsi="IRANSansDN" w:cs="IRANSansDN" w:hint="cs"/>
          <w:color w:val="C00000"/>
          <w:sz w:val="20"/>
          <w:szCs w:val="20"/>
          <w:rtl/>
        </w:rPr>
        <w:t>ی</w:t>
      </w:r>
      <w:r w:rsidRPr="0049095D">
        <w:rPr>
          <w:rFonts w:ascii="IRANSansDN" w:hAnsi="IRANSansDN" w:cs="IRANSansDN"/>
          <w:sz w:val="20"/>
          <w:szCs w:val="20"/>
          <w:rtl/>
        </w:rPr>
        <w:t xml:space="preserve"> خوش که در آغوش </w:t>
      </w:r>
      <w:r w:rsidRPr="0049095D">
        <w:rPr>
          <w:rFonts w:ascii="IRANSansDN" w:hAnsi="IRANSansDN" w:cs="IRANSansDN"/>
          <w:color w:val="C00000"/>
          <w:sz w:val="20"/>
          <w:szCs w:val="20"/>
          <w:rtl/>
        </w:rPr>
        <w:t>در</w:t>
      </w:r>
      <w:r w:rsidRPr="0049095D">
        <w:rPr>
          <w:rFonts w:ascii="IRANSansDN" w:hAnsi="IRANSansDN" w:cs="IRANSansDN" w:hint="cs"/>
          <w:color w:val="C00000"/>
          <w:sz w:val="20"/>
          <w:szCs w:val="20"/>
          <w:rtl/>
        </w:rPr>
        <w:t>ی</w:t>
      </w:r>
      <w:r w:rsidRPr="0049095D">
        <w:rPr>
          <w:rFonts w:ascii="IRANSansDN" w:hAnsi="IRANSansDN" w:cs="IRANSansDN" w:hint="eastAsia"/>
          <w:color w:val="C00000"/>
          <w:sz w:val="20"/>
          <w:szCs w:val="20"/>
          <w:rtl/>
        </w:rPr>
        <w:t>ا</w:t>
      </w:r>
      <w:r w:rsidRPr="0049095D">
        <w:rPr>
          <w:rFonts w:ascii="IRANSansDN" w:hAnsi="IRANSansDN" w:cs="IRANSansDN"/>
          <w:color w:val="C00000"/>
          <w:sz w:val="20"/>
          <w:szCs w:val="20"/>
          <w:rtl/>
        </w:rPr>
        <w:t xml:space="preserve"> </w:t>
      </w:r>
      <w:r w:rsidRPr="0049095D">
        <w:rPr>
          <w:rFonts w:ascii="IRANSansDN" w:hAnsi="IRANSansDN" w:cs="IRANSansDN"/>
          <w:sz w:val="20"/>
          <w:szCs w:val="20"/>
          <w:rtl/>
        </w:rPr>
        <w:t>بشکند</w:t>
      </w:r>
    </w:p>
    <w:p w14:paraId="2207B007" w14:textId="2B4CB85A" w:rsidR="0049095D" w:rsidRDefault="0049095D" w:rsidP="0049095D">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49095D">
        <w:rPr>
          <w:rFonts w:ascii="IRANSansDN" w:hAnsi="IRANSansDN" w:cs="IRANSansDN"/>
          <w:sz w:val="20"/>
          <w:szCs w:val="20"/>
          <w:rtl/>
        </w:rPr>
        <w:t>نام «مراعات نظ</w:t>
      </w:r>
      <w:r w:rsidRPr="0049095D">
        <w:rPr>
          <w:rFonts w:ascii="IRANSansDN" w:hAnsi="IRANSansDN" w:cs="IRANSansDN" w:hint="cs"/>
          <w:sz w:val="20"/>
          <w:szCs w:val="20"/>
          <w:rtl/>
        </w:rPr>
        <w:t>ی</w:t>
      </w:r>
      <w:r w:rsidRPr="0049095D">
        <w:rPr>
          <w:rFonts w:ascii="IRANSansDN" w:hAnsi="IRANSansDN" w:cs="IRANSansDN" w:hint="eastAsia"/>
          <w:sz w:val="20"/>
          <w:szCs w:val="20"/>
          <w:rtl/>
        </w:rPr>
        <w:t>ر»</w:t>
      </w:r>
      <w:r w:rsidRPr="0049095D">
        <w:rPr>
          <w:rFonts w:ascii="IRANSansDN" w:hAnsi="IRANSansDN" w:cs="IRANSansDN"/>
          <w:sz w:val="20"/>
          <w:szCs w:val="20"/>
          <w:rtl/>
        </w:rPr>
        <w:t xml:space="preserve"> و «تناسب» ه</w:t>
      </w:r>
      <w:r w:rsidRPr="0049095D">
        <w:rPr>
          <w:rFonts w:ascii="IRANSansDN" w:hAnsi="IRANSansDN" w:cs="IRANSansDN" w:hint="cs"/>
          <w:sz w:val="20"/>
          <w:szCs w:val="20"/>
          <w:rtl/>
        </w:rPr>
        <w:t>ی</w:t>
      </w:r>
      <w:r w:rsidRPr="0049095D">
        <w:rPr>
          <w:rFonts w:ascii="IRANSansDN" w:hAnsi="IRANSansDN" w:cs="IRANSansDN" w:hint="eastAsia"/>
          <w:sz w:val="20"/>
          <w:szCs w:val="20"/>
          <w:rtl/>
        </w:rPr>
        <w:t>چ</w:t>
      </w:r>
      <w:r w:rsidRPr="0049095D">
        <w:rPr>
          <w:rFonts w:ascii="IRANSansDN" w:hAnsi="IRANSansDN" w:cs="IRANSansDN"/>
          <w:sz w:val="20"/>
          <w:szCs w:val="20"/>
          <w:rtl/>
        </w:rPr>
        <w:t xml:space="preserve"> تفاوت</w:t>
      </w:r>
      <w:r w:rsidRPr="0049095D">
        <w:rPr>
          <w:rFonts w:ascii="IRANSansDN" w:hAnsi="IRANSansDN" w:cs="IRANSansDN" w:hint="cs"/>
          <w:sz w:val="20"/>
          <w:szCs w:val="20"/>
          <w:rtl/>
        </w:rPr>
        <w:t>ی</w:t>
      </w:r>
      <w:r w:rsidRPr="0049095D">
        <w:rPr>
          <w:rFonts w:ascii="IRANSansDN" w:hAnsi="IRANSansDN" w:cs="IRANSansDN"/>
          <w:sz w:val="20"/>
          <w:szCs w:val="20"/>
          <w:rtl/>
        </w:rPr>
        <w:t xml:space="preserve"> با هم ندارند و هرچه جز ا</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خواندها</w:t>
      </w:r>
      <w:r w:rsidRPr="0049095D">
        <w:rPr>
          <w:rFonts w:ascii="IRANSansDN" w:hAnsi="IRANSansDN" w:cs="IRANSansDN" w:hint="cs"/>
          <w:sz w:val="20"/>
          <w:szCs w:val="20"/>
          <w:rtl/>
        </w:rPr>
        <w:t>ی</w:t>
      </w:r>
      <w:r w:rsidRPr="0049095D">
        <w:rPr>
          <w:rFonts w:ascii="IRANSansDN" w:hAnsi="IRANSansDN" w:cs="IRANSansDN"/>
          <w:sz w:val="20"/>
          <w:szCs w:val="20"/>
          <w:rtl/>
        </w:rPr>
        <w:t xml:space="preserve"> </w:t>
      </w:r>
      <w:r w:rsidRPr="0049095D">
        <w:rPr>
          <w:rFonts w:ascii="IRANSansDN" w:hAnsi="IRANSansDN" w:cs="IRANSansDN" w:hint="cs"/>
          <w:sz w:val="20"/>
          <w:szCs w:val="20"/>
          <w:rtl/>
        </w:rPr>
        <w:t>ی</w:t>
      </w:r>
      <w:r w:rsidRPr="0049095D">
        <w:rPr>
          <w:rFonts w:ascii="IRANSansDN" w:hAnsi="IRANSansDN" w:cs="IRANSansDN" w:hint="eastAsia"/>
          <w:sz w:val="20"/>
          <w:szCs w:val="20"/>
          <w:rtl/>
        </w:rPr>
        <w:t>ا</w:t>
      </w:r>
      <w:r w:rsidRPr="0049095D">
        <w:rPr>
          <w:rFonts w:ascii="IRANSansDN" w:hAnsi="IRANSansDN" w:cs="IRANSansDN"/>
          <w:sz w:val="20"/>
          <w:szCs w:val="20"/>
          <w:rtl/>
        </w:rPr>
        <w:t xml:space="preserve"> شن</w:t>
      </w:r>
      <w:r w:rsidRPr="0049095D">
        <w:rPr>
          <w:rFonts w:ascii="IRANSansDN" w:hAnsi="IRANSansDN" w:cs="IRANSansDN" w:hint="cs"/>
          <w:sz w:val="20"/>
          <w:szCs w:val="20"/>
          <w:rtl/>
        </w:rPr>
        <w:t>ی</w:t>
      </w:r>
      <w:r w:rsidRPr="0049095D">
        <w:rPr>
          <w:rFonts w:ascii="IRANSansDN" w:hAnsi="IRANSansDN" w:cs="IRANSansDN" w:hint="eastAsia"/>
          <w:sz w:val="20"/>
          <w:szCs w:val="20"/>
          <w:rtl/>
        </w:rPr>
        <w:t>دها</w:t>
      </w:r>
      <w:r w:rsidRPr="0049095D">
        <w:rPr>
          <w:rFonts w:ascii="IRANSansDN" w:hAnsi="IRANSansDN" w:cs="IRANSansDN" w:hint="cs"/>
          <w:sz w:val="20"/>
          <w:szCs w:val="20"/>
          <w:rtl/>
        </w:rPr>
        <w:t>ی</w:t>
      </w:r>
      <w:r w:rsidRPr="0049095D">
        <w:rPr>
          <w:rFonts w:ascii="IRANSansDN" w:hAnsi="IRANSansDN" w:cs="IRANSansDN"/>
          <w:sz w:val="20"/>
          <w:szCs w:val="20"/>
          <w:rtl/>
        </w:rPr>
        <w:t xml:space="preserve"> فراموش کن. مراعات و تناسب هم</w:t>
      </w:r>
      <w:r w:rsidRPr="0049095D">
        <w:rPr>
          <w:rFonts w:ascii="IRANSansDN" w:hAnsi="IRANSansDN" w:cs="IRANSansDN" w:hint="cs"/>
          <w:sz w:val="20"/>
          <w:szCs w:val="20"/>
          <w:rtl/>
        </w:rPr>
        <w:t>ی</w:t>
      </w:r>
      <w:r w:rsidRPr="0049095D">
        <w:rPr>
          <w:rFonts w:ascii="IRANSansDN" w:hAnsi="IRANSansDN" w:cs="IRANSansDN" w:hint="eastAsia"/>
          <w:sz w:val="20"/>
          <w:szCs w:val="20"/>
          <w:rtl/>
        </w:rPr>
        <w:t>شه</w:t>
      </w:r>
      <w:r w:rsidRPr="0049095D">
        <w:rPr>
          <w:rFonts w:ascii="IRANSansDN" w:hAnsi="IRANSansDN" w:cs="IRANSansDN"/>
          <w:sz w:val="20"/>
          <w:szCs w:val="20"/>
          <w:rtl/>
        </w:rPr>
        <w:t xml:space="preserve"> و همه جا به معن</w:t>
      </w:r>
      <w:r w:rsidRPr="0049095D">
        <w:rPr>
          <w:rFonts w:ascii="IRANSansDN" w:hAnsi="IRANSansDN" w:cs="IRANSansDN" w:hint="cs"/>
          <w:sz w:val="20"/>
          <w:szCs w:val="20"/>
          <w:rtl/>
        </w:rPr>
        <w:t>ی</w:t>
      </w:r>
      <w:r>
        <w:rPr>
          <w:rFonts w:ascii="IRANSansDN" w:hAnsi="IRANSansDN" w:cs="IRANSansDN" w:hint="cs"/>
          <w:sz w:val="20"/>
          <w:szCs w:val="20"/>
          <w:rtl/>
        </w:rPr>
        <w:t xml:space="preserve"> </w:t>
      </w:r>
      <w:r w:rsidRPr="0049095D">
        <w:rPr>
          <w:rFonts w:ascii="IRANSansDN" w:hAnsi="IRANSansDN" w:cs="IRANSansDN" w:hint="eastAsia"/>
          <w:sz w:val="20"/>
          <w:szCs w:val="20"/>
          <w:rtl/>
        </w:rPr>
        <w:t>همد</w:t>
      </w:r>
      <w:r w:rsidRPr="0049095D">
        <w:rPr>
          <w:rFonts w:ascii="IRANSansDN" w:hAnsi="IRANSansDN" w:cs="IRANSansDN" w:hint="cs"/>
          <w:sz w:val="20"/>
          <w:szCs w:val="20"/>
          <w:rtl/>
        </w:rPr>
        <w:t>ی</w:t>
      </w:r>
      <w:r w:rsidRPr="0049095D">
        <w:rPr>
          <w:rFonts w:ascii="IRANSansDN" w:hAnsi="IRANSansDN" w:cs="IRANSansDN" w:hint="eastAsia"/>
          <w:sz w:val="20"/>
          <w:szCs w:val="20"/>
          <w:rtl/>
        </w:rPr>
        <w:t>گر</w:t>
      </w:r>
      <w:r w:rsidRPr="0049095D">
        <w:rPr>
          <w:rFonts w:ascii="IRANSansDN" w:hAnsi="IRANSansDN" w:cs="IRANSansDN"/>
          <w:sz w:val="20"/>
          <w:szCs w:val="20"/>
          <w:rtl/>
        </w:rPr>
        <w:t xml:space="preserve"> به کار رفته</w:t>
      </w:r>
      <w:r>
        <w:rPr>
          <w:rFonts w:ascii="IRANSansDN" w:hAnsi="IRANSansDN" w:cs="IRANSansDN" w:hint="cs"/>
          <w:sz w:val="20"/>
          <w:szCs w:val="20"/>
          <w:rtl/>
        </w:rPr>
        <w:t>‌</w:t>
      </w:r>
      <w:r w:rsidRPr="0049095D">
        <w:rPr>
          <w:rFonts w:ascii="IRANSansDN" w:hAnsi="IRANSansDN" w:cs="IRANSansDN"/>
          <w:sz w:val="20"/>
          <w:szCs w:val="20"/>
          <w:rtl/>
        </w:rPr>
        <w:t>اند و در آزمون</w:t>
      </w:r>
      <w:r>
        <w:rPr>
          <w:rFonts w:ascii="IRANSansDN" w:hAnsi="IRANSansDN" w:cs="IRANSansDN" w:hint="cs"/>
          <w:sz w:val="20"/>
          <w:szCs w:val="20"/>
          <w:rtl/>
        </w:rPr>
        <w:t>‌</w:t>
      </w:r>
      <w:r w:rsidRPr="0049095D">
        <w:rPr>
          <w:rFonts w:ascii="IRANSansDN" w:hAnsi="IRANSansDN" w:cs="IRANSansDN"/>
          <w:sz w:val="20"/>
          <w:szCs w:val="20"/>
          <w:rtl/>
        </w:rPr>
        <w:t>ها تا دلت بخواهد نمونه دارند</w:t>
      </w:r>
      <w:r>
        <w:rPr>
          <w:rFonts w:ascii="IRANSansDN" w:hAnsi="IRANSansDN" w:cs="IRANSansDN" w:hint="cs"/>
          <w:sz w:val="20"/>
          <w:szCs w:val="20"/>
          <w:rtl/>
        </w:rPr>
        <w:t>.</w:t>
      </w:r>
    </w:p>
    <w:p w14:paraId="4B82B810" w14:textId="2E017BCC" w:rsidR="0049095D" w:rsidRDefault="0049095D" w:rsidP="0049095D">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Pr>
          <w:rFonts w:ascii="IRANSansDN" w:hAnsi="IRANSansDN" w:cs="IRANSansDN" w:hint="cs"/>
          <w:color w:val="833C0B" w:themeColor="accent2" w:themeShade="80"/>
          <w:sz w:val="20"/>
          <w:szCs w:val="20"/>
          <w:rtl/>
        </w:rPr>
        <w:t xml:space="preserve"> </w:t>
      </w:r>
      <w:r w:rsidRPr="0049095D">
        <w:rPr>
          <w:rFonts w:ascii="IRANSansDN" w:hAnsi="IRANSansDN" w:cs="IRANSansDN"/>
          <w:sz w:val="20"/>
          <w:szCs w:val="20"/>
          <w:rtl/>
        </w:rPr>
        <w:t>گاه</w:t>
      </w:r>
      <w:r w:rsidRPr="0049095D">
        <w:rPr>
          <w:rFonts w:ascii="IRANSansDN" w:hAnsi="IRANSansDN" w:cs="IRANSansDN" w:hint="cs"/>
          <w:sz w:val="20"/>
          <w:szCs w:val="20"/>
          <w:rtl/>
        </w:rPr>
        <w:t>ی</w:t>
      </w:r>
      <w:r w:rsidRPr="0049095D">
        <w:rPr>
          <w:rFonts w:ascii="IRANSansDN" w:hAnsi="IRANSansDN" w:cs="IRANSansDN"/>
          <w:sz w:val="20"/>
          <w:szCs w:val="20"/>
          <w:rtl/>
        </w:rPr>
        <w:t xml:space="preserve"> در آزمون</w:t>
      </w:r>
      <w:r>
        <w:rPr>
          <w:rFonts w:ascii="IRANSansDN" w:hAnsi="IRANSansDN" w:cs="IRANSansDN" w:hint="cs"/>
          <w:sz w:val="20"/>
          <w:szCs w:val="20"/>
          <w:rtl/>
        </w:rPr>
        <w:t>‌</w:t>
      </w:r>
      <w:r w:rsidRPr="0049095D">
        <w:rPr>
          <w:rFonts w:ascii="IRANSansDN" w:hAnsi="IRANSansDN" w:cs="IRANSansDN"/>
          <w:sz w:val="20"/>
          <w:szCs w:val="20"/>
          <w:rtl/>
        </w:rPr>
        <w:t>ها م</w:t>
      </w:r>
      <w:r w:rsidRPr="0049095D">
        <w:rPr>
          <w:rFonts w:ascii="IRANSansDN" w:hAnsi="IRANSansDN" w:cs="IRANSansDN" w:hint="cs"/>
          <w:sz w:val="20"/>
          <w:szCs w:val="20"/>
          <w:rtl/>
        </w:rPr>
        <w:t>ی</w:t>
      </w:r>
      <w:r w:rsidRPr="0049095D">
        <w:rPr>
          <w:rFonts w:ascii="IRANSansDN" w:hAnsi="IRANSansDN" w:cs="IRANSansDN" w:hint="eastAsia"/>
          <w:sz w:val="20"/>
          <w:szCs w:val="20"/>
          <w:rtl/>
        </w:rPr>
        <w:t>ان</w:t>
      </w:r>
      <w:r w:rsidRPr="0049095D">
        <w:rPr>
          <w:rFonts w:ascii="IRANSansDN" w:hAnsi="IRANSansDN" w:cs="IRANSansDN"/>
          <w:sz w:val="20"/>
          <w:szCs w:val="20"/>
          <w:rtl/>
        </w:rPr>
        <w:t xml:space="preserve"> «اندام و عملکردشان،» «صفت</w:t>
      </w:r>
      <w:r>
        <w:rPr>
          <w:rFonts w:ascii="IRANSansDN" w:hAnsi="IRANSansDN" w:cs="IRANSansDN" w:hint="cs"/>
          <w:sz w:val="20"/>
          <w:szCs w:val="20"/>
          <w:rtl/>
        </w:rPr>
        <w:t>‌</w:t>
      </w:r>
      <w:r w:rsidRPr="0049095D">
        <w:rPr>
          <w:rFonts w:ascii="IRANSansDN" w:hAnsi="IRANSansDN" w:cs="IRANSansDN"/>
          <w:sz w:val="20"/>
          <w:szCs w:val="20"/>
          <w:rtl/>
        </w:rPr>
        <w:t>ها</w:t>
      </w:r>
      <w:r w:rsidRPr="0049095D">
        <w:rPr>
          <w:rFonts w:ascii="IRANSansDN" w:hAnsi="IRANSansDN" w:cs="IRANSansDN" w:hint="cs"/>
          <w:sz w:val="20"/>
          <w:szCs w:val="20"/>
          <w:rtl/>
        </w:rPr>
        <w:t>ی</w:t>
      </w:r>
      <w:r w:rsidRPr="0049095D">
        <w:rPr>
          <w:rFonts w:ascii="IRANSansDN" w:hAnsi="IRANSansDN" w:cs="IRANSansDN"/>
          <w:sz w:val="20"/>
          <w:szCs w:val="20"/>
          <w:rtl/>
        </w:rPr>
        <w:t xml:space="preserve"> مترادف» و «افعال هم</w:t>
      </w:r>
      <w:r>
        <w:rPr>
          <w:rFonts w:ascii="IRANSansDN" w:hAnsi="IRANSansDN" w:cs="IRANSansDN" w:hint="cs"/>
          <w:sz w:val="20"/>
          <w:szCs w:val="20"/>
          <w:rtl/>
        </w:rPr>
        <w:t>‌</w:t>
      </w:r>
      <w:r w:rsidRPr="0049095D">
        <w:rPr>
          <w:rFonts w:ascii="IRANSansDN" w:hAnsi="IRANSansDN" w:cs="IRANSansDN"/>
          <w:sz w:val="20"/>
          <w:szCs w:val="20"/>
          <w:rtl/>
        </w:rPr>
        <w:t>معن</w:t>
      </w:r>
      <w:r w:rsidRPr="0049095D">
        <w:rPr>
          <w:rFonts w:ascii="IRANSansDN" w:hAnsi="IRANSansDN" w:cs="IRANSansDN" w:hint="cs"/>
          <w:sz w:val="20"/>
          <w:szCs w:val="20"/>
          <w:rtl/>
        </w:rPr>
        <w:t>ی</w:t>
      </w:r>
      <w:r w:rsidRPr="0049095D">
        <w:rPr>
          <w:rFonts w:ascii="IRANSansDN" w:hAnsi="IRANSansDN" w:cs="IRANSansDN" w:hint="eastAsia"/>
          <w:sz w:val="20"/>
          <w:szCs w:val="20"/>
          <w:rtl/>
        </w:rPr>
        <w:t>»</w:t>
      </w:r>
      <w:r w:rsidRPr="0049095D">
        <w:rPr>
          <w:rFonts w:ascii="IRANSansDN" w:hAnsi="IRANSansDN" w:cs="IRANSansDN"/>
          <w:sz w:val="20"/>
          <w:szCs w:val="20"/>
          <w:rtl/>
        </w:rPr>
        <w:t xml:space="preserve"> مراعات نظ</w:t>
      </w:r>
      <w:r w:rsidRPr="0049095D">
        <w:rPr>
          <w:rFonts w:ascii="IRANSansDN" w:hAnsi="IRANSansDN" w:cs="IRANSansDN" w:hint="cs"/>
          <w:sz w:val="20"/>
          <w:szCs w:val="20"/>
          <w:rtl/>
        </w:rPr>
        <w:t>ی</w:t>
      </w:r>
      <w:r w:rsidRPr="0049095D">
        <w:rPr>
          <w:rFonts w:ascii="IRANSansDN" w:hAnsi="IRANSansDN" w:cs="IRANSansDN" w:hint="eastAsia"/>
          <w:sz w:val="20"/>
          <w:szCs w:val="20"/>
          <w:rtl/>
        </w:rPr>
        <w:t>ر</w:t>
      </w:r>
      <w:r w:rsidRPr="0049095D">
        <w:rPr>
          <w:rFonts w:ascii="IRANSansDN" w:hAnsi="IRANSansDN" w:cs="IRANSansDN"/>
          <w:sz w:val="20"/>
          <w:szCs w:val="20"/>
          <w:rtl/>
        </w:rPr>
        <w:t xml:space="preserve"> در نظر گرفته شده است.</w:t>
      </w:r>
    </w:p>
    <w:p w14:paraId="224E2441" w14:textId="467B6AD9" w:rsidR="0049095D" w:rsidRDefault="0049095D" w:rsidP="0049095D">
      <w:pPr>
        <w:shd w:val="clear" w:color="auto" w:fill="FFFFFF" w:themeFill="background1"/>
        <w:bidi/>
        <w:ind w:left="-330" w:right="-284"/>
        <w:jc w:val="center"/>
        <w:rPr>
          <w:rFonts w:ascii="IRANSansDN" w:hAnsi="IRANSansDN" w:cs="IRANSansDN"/>
          <w:sz w:val="20"/>
          <w:szCs w:val="20"/>
          <w:rtl/>
        </w:rPr>
      </w:pPr>
      <w:r w:rsidRPr="0049095D">
        <w:rPr>
          <w:rFonts w:ascii="IRANSansDN" w:hAnsi="IRANSansDN" w:cs="IRANSansDN"/>
          <w:sz w:val="20"/>
          <w:szCs w:val="20"/>
          <w:rtl/>
        </w:rPr>
        <w:t xml:space="preserve">بــاز کن </w:t>
      </w:r>
      <w:r w:rsidRPr="0049095D">
        <w:rPr>
          <w:rFonts w:ascii="IRANSansDN" w:hAnsi="IRANSansDN" w:cs="IRANSansDN"/>
          <w:color w:val="C00000"/>
          <w:sz w:val="20"/>
          <w:szCs w:val="20"/>
          <w:rtl/>
        </w:rPr>
        <w:t>چشــم</w:t>
      </w:r>
      <w:r w:rsidRPr="0049095D">
        <w:rPr>
          <w:rFonts w:ascii="IRANSansDN" w:hAnsi="IRANSansDN" w:cs="IRANSansDN"/>
          <w:sz w:val="20"/>
          <w:szCs w:val="20"/>
          <w:rtl/>
        </w:rPr>
        <w:t xml:space="preserve"> تـا </w:t>
      </w:r>
      <w:r w:rsidRPr="0049095D">
        <w:rPr>
          <w:rFonts w:ascii="IRANSansDN" w:hAnsi="IRANSansDN" w:cs="IRANSansDN"/>
          <w:color w:val="C00000"/>
          <w:sz w:val="20"/>
          <w:szCs w:val="20"/>
          <w:rtl/>
        </w:rPr>
        <w:t>بب</w:t>
      </w:r>
      <w:r w:rsidRPr="0049095D">
        <w:rPr>
          <w:rFonts w:ascii="IRANSansDN" w:hAnsi="IRANSansDN" w:cs="IRANSansDN" w:hint="cs"/>
          <w:color w:val="C00000"/>
          <w:sz w:val="20"/>
          <w:szCs w:val="20"/>
          <w:rtl/>
        </w:rPr>
        <w:t>ی</w:t>
      </w:r>
      <w:r w:rsidRPr="0049095D">
        <w:rPr>
          <w:rFonts w:ascii="IRANSansDN" w:hAnsi="IRANSansDN" w:cs="IRANSansDN" w:hint="eastAsia"/>
          <w:color w:val="C00000"/>
          <w:sz w:val="20"/>
          <w:szCs w:val="20"/>
          <w:rtl/>
        </w:rPr>
        <w:t>نـ</w:t>
      </w:r>
      <w:r w:rsidRPr="0049095D">
        <w:rPr>
          <w:rFonts w:ascii="IRANSansDN" w:hAnsi="IRANSansDN" w:cs="IRANSansDN" w:hint="cs"/>
          <w:color w:val="C00000"/>
          <w:sz w:val="20"/>
          <w:szCs w:val="20"/>
          <w:rtl/>
        </w:rPr>
        <w:t>ی</w:t>
      </w:r>
      <w:r w:rsidRPr="0049095D">
        <w:rPr>
          <w:rFonts w:ascii="IRANSansDN" w:hAnsi="IRANSansDN" w:cs="IRANSansDN"/>
          <w:sz w:val="20"/>
          <w:szCs w:val="20"/>
          <w:rtl/>
        </w:rPr>
        <w:t xml:space="preserve"> دوســت</w:t>
      </w:r>
      <w:r>
        <w:rPr>
          <w:rFonts w:ascii="IRANSansDN" w:hAnsi="IRANSansDN" w:cs="IRANSansDN" w:hint="cs"/>
          <w:sz w:val="20"/>
          <w:szCs w:val="20"/>
          <w:rtl/>
        </w:rPr>
        <w:t xml:space="preserve"> /</w:t>
      </w:r>
      <w:r w:rsidRPr="0049095D">
        <w:rPr>
          <w:rFonts w:ascii="IRANSansDN" w:hAnsi="IRANSansDN" w:cs="IRANSansDN"/>
          <w:sz w:val="20"/>
          <w:szCs w:val="20"/>
          <w:rtl/>
        </w:rPr>
        <w:t xml:space="preserve"> چــون </w:t>
      </w:r>
      <w:r w:rsidRPr="0049095D">
        <w:rPr>
          <w:rFonts w:ascii="IRANSansDN" w:hAnsi="IRANSansDN" w:cs="IRANSansDN"/>
          <w:color w:val="C00000"/>
          <w:sz w:val="20"/>
          <w:szCs w:val="20"/>
          <w:rtl/>
        </w:rPr>
        <w:t>بد</w:t>
      </w:r>
      <w:r w:rsidRPr="0049095D">
        <w:rPr>
          <w:rFonts w:ascii="IRANSansDN" w:hAnsi="IRANSansDN" w:cs="IRANSansDN" w:hint="cs"/>
          <w:color w:val="C00000"/>
          <w:sz w:val="20"/>
          <w:szCs w:val="20"/>
          <w:rtl/>
        </w:rPr>
        <w:t>ی</w:t>
      </w:r>
      <w:r w:rsidRPr="0049095D">
        <w:rPr>
          <w:rFonts w:ascii="IRANSansDN" w:hAnsi="IRANSansDN" w:cs="IRANSansDN" w:hint="eastAsia"/>
          <w:color w:val="C00000"/>
          <w:sz w:val="20"/>
          <w:szCs w:val="20"/>
          <w:rtl/>
        </w:rPr>
        <w:t>ــد</w:t>
      </w:r>
      <w:r w:rsidRPr="0049095D">
        <w:rPr>
          <w:rFonts w:ascii="IRANSansDN" w:hAnsi="IRANSansDN" w:cs="IRANSansDN" w:hint="cs"/>
          <w:color w:val="C00000"/>
          <w:sz w:val="20"/>
          <w:szCs w:val="20"/>
          <w:rtl/>
        </w:rPr>
        <w:t>ی</w:t>
      </w:r>
      <w:r w:rsidRPr="0049095D">
        <w:rPr>
          <w:rFonts w:ascii="IRANSansDN" w:hAnsi="IRANSansDN" w:cs="IRANSansDN"/>
          <w:sz w:val="20"/>
          <w:szCs w:val="20"/>
          <w:rtl/>
        </w:rPr>
        <w:t xml:space="preserve"> دگـر فـراز مکـن</w:t>
      </w:r>
    </w:p>
    <w:p w14:paraId="5E8DEF01" w14:textId="77777777" w:rsidR="0049095D" w:rsidRDefault="0049095D" w:rsidP="0049095D">
      <w:pPr>
        <w:pBdr>
          <w:bottom w:val="single" w:sz="12" w:space="1" w:color="auto"/>
        </w:pBdr>
        <w:bidi/>
        <w:rPr>
          <w:rFonts w:ascii="IRANSansDN" w:hAnsi="IRANSansDN" w:cs="IRANSansDN"/>
          <w:sz w:val="20"/>
          <w:szCs w:val="20"/>
          <w:rtl/>
        </w:rPr>
      </w:pPr>
    </w:p>
    <w:p w14:paraId="39D00897" w14:textId="73F3075B" w:rsidR="0049095D" w:rsidRDefault="0049095D" w:rsidP="0049095D">
      <w:pPr>
        <w:shd w:val="clear" w:color="auto" w:fill="F3F3FF"/>
        <w:bidi/>
        <w:ind w:left="-330" w:right="-284"/>
        <w:jc w:val="both"/>
        <w:rPr>
          <w:rFonts w:ascii="IRANSansDN" w:hAnsi="IRANSansDN" w:cs="IRANSansDN"/>
          <w:sz w:val="20"/>
          <w:szCs w:val="20"/>
          <w:rtl/>
        </w:rPr>
      </w:pPr>
      <w:r w:rsidRPr="0049095D">
        <w:rPr>
          <w:rFonts w:ascii="IRANSansDN" w:hAnsi="IRANSansDN" w:cs="IRANSansDN" w:hint="cs"/>
          <w:b/>
          <w:bCs/>
          <w:color w:val="0000CC"/>
          <w:sz w:val="20"/>
          <w:szCs w:val="20"/>
          <w:rtl/>
        </w:rPr>
        <w:t>تلمیح:</w:t>
      </w:r>
      <w:r>
        <w:rPr>
          <w:rFonts w:ascii="IRANSansDN" w:hAnsi="IRANSansDN" w:cs="IRANSansDN" w:hint="cs"/>
          <w:sz w:val="20"/>
          <w:szCs w:val="20"/>
          <w:rtl/>
        </w:rPr>
        <w:t xml:space="preserve"> </w:t>
      </w:r>
      <w:r w:rsidRPr="0049095D">
        <w:rPr>
          <w:rFonts w:ascii="IRANSansDN" w:hAnsi="IRANSansDN" w:cs="IRANSansDN"/>
          <w:sz w:val="20"/>
          <w:szCs w:val="20"/>
          <w:rtl/>
        </w:rPr>
        <w:t>در لغت به معن</w:t>
      </w:r>
      <w:r w:rsidRPr="0049095D">
        <w:rPr>
          <w:rFonts w:ascii="IRANSansDN" w:hAnsi="IRANSansDN" w:cs="IRANSansDN" w:hint="cs"/>
          <w:sz w:val="20"/>
          <w:szCs w:val="20"/>
          <w:rtl/>
        </w:rPr>
        <w:t>ی</w:t>
      </w:r>
      <w:r w:rsidRPr="0049095D">
        <w:rPr>
          <w:rFonts w:ascii="IRANSansDN" w:hAnsi="IRANSansDN" w:cs="IRANSansDN"/>
          <w:sz w:val="20"/>
          <w:szCs w:val="20"/>
          <w:rtl/>
        </w:rPr>
        <w:t xml:space="preserve"> «اشاره کردن با گوش</w:t>
      </w:r>
      <w:r w:rsidRPr="0049095D">
        <w:rPr>
          <w:rFonts w:ascii="IRANSansDN" w:hAnsi="IRANSansDN" w:cs="IRANSansDN" w:hint="cs"/>
          <w:sz w:val="20"/>
          <w:szCs w:val="20"/>
          <w:rtl/>
        </w:rPr>
        <w:t>ۀ</w:t>
      </w:r>
      <w:r w:rsidRPr="0049095D">
        <w:rPr>
          <w:rFonts w:ascii="IRANSansDN" w:hAnsi="IRANSansDN" w:cs="IRANSansDN"/>
          <w:sz w:val="20"/>
          <w:szCs w:val="20"/>
          <w:rtl/>
        </w:rPr>
        <w:t xml:space="preserve"> چشم» است و در اصطلاح ادب</w:t>
      </w:r>
      <w:r w:rsidRPr="0049095D">
        <w:rPr>
          <w:rFonts w:ascii="IRANSansDN" w:hAnsi="IRANSansDN" w:cs="IRANSansDN" w:hint="cs"/>
          <w:sz w:val="20"/>
          <w:szCs w:val="20"/>
          <w:rtl/>
        </w:rPr>
        <w:t>ی</w:t>
      </w:r>
      <w:r w:rsidRPr="0049095D">
        <w:rPr>
          <w:rFonts w:ascii="IRANSansDN" w:hAnsi="IRANSansDN" w:cs="IRANSansDN"/>
          <w:sz w:val="20"/>
          <w:szCs w:val="20"/>
          <w:rtl/>
        </w:rPr>
        <w:t xml:space="preserve"> به اشاره کردن به آ</w:t>
      </w:r>
      <w:r w:rsidRPr="0049095D">
        <w:rPr>
          <w:rFonts w:ascii="IRANSansDN" w:hAnsi="IRANSansDN" w:cs="IRANSansDN" w:hint="cs"/>
          <w:sz w:val="20"/>
          <w:szCs w:val="20"/>
          <w:rtl/>
        </w:rPr>
        <w:t>ی</w:t>
      </w:r>
      <w:r w:rsidRPr="0049095D">
        <w:rPr>
          <w:rFonts w:ascii="IRANSansDN" w:hAnsi="IRANSansDN" w:cs="IRANSansDN" w:hint="eastAsia"/>
          <w:sz w:val="20"/>
          <w:szCs w:val="20"/>
          <w:rtl/>
        </w:rPr>
        <w:t>ه،</w:t>
      </w:r>
      <w:r w:rsidRPr="0049095D">
        <w:rPr>
          <w:rFonts w:ascii="IRANSansDN" w:hAnsi="IRANSansDN" w:cs="IRANSansDN"/>
          <w:sz w:val="20"/>
          <w:szCs w:val="20"/>
          <w:rtl/>
        </w:rPr>
        <w:t xml:space="preserve"> حد</w:t>
      </w:r>
      <w:r w:rsidRPr="0049095D">
        <w:rPr>
          <w:rFonts w:ascii="IRANSansDN" w:hAnsi="IRANSansDN" w:cs="IRANSansDN" w:hint="cs"/>
          <w:sz w:val="20"/>
          <w:szCs w:val="20"/>
          <w:rtl/>
        </w:rPr>
        <w:t>ی</w:t>
      </w:r>
      <w:r w:rsidRPr="0049095D">
        <w:rPr>
          <w:rFonts w:ascii="IRANSansDN" w:hAnsi="IRANSansDN" w:cs="IRANSansDN" w:hint="eastAsia"/>
          <w:sz w:val="20"/>
          <w:szCs w:val="20"/>
          <w:rtl/>
        </w:rPr>
        <w:t>ث،</w:t>
      </w:r>
      <w:r w:rsidRPr="0049095D">
        <w:rPr>
          <w:rFonts w:ascii="IRANSansDN" w:hAnsi="IRANSansDN" w:cs="IRANSansDN"/>
          <w:sz w:val="20"/>
          <w:szCs w:val="20"/>
          <w:rtl/>
        </w:rPr>
        <w:t xml:space="preserve"> مثَل، داستان، افسان</w:t>
      </w:r>
      <w:r w:rsidRPr="0049095D">
        <w:rPr>
          <w:rFonts w:ascii="IRANSansDN" w:hAnsi="IRANSansDN" w:cs="IRANSansDN" w:hint="cs"/>
          <w:sz w:val="20"/>
          <w:szCs w:val="20"/>
          <w:rtl/>
        </w:rPr>
        <w:t>ۀ</w:t>
      </w:r>
      <w:r w:rsidRPr="0049095D">
        <w:rPr>
          <w:rFonts w:ascii="IRANSansDN" w:hAnsi="IRANSansDN" w:cs="IRANSansDN" w:hint="eastAsia"/>
          <w:sz w:val="20"/>
          <w:szCs w:val="20"/>
          <w:rtl/>
        </w:rPr>
        <w:t>،</w:t>
      </w:r>
      <w:r w:rsidRPr="0049095D">
        <w:rPr>
          <w:rFonts w:ascii="IRANSansDN" w:hAnsi="IRANSansDN" w:cs="IRANSansDN"/>
          <w:sz w:val="20"/>
          <w:szCs w:val="20"/>
          <w:rtl/>
        </w:rPr>
        <w:t xml:space="preserve"> واقع</w:t>
      </w:r>
      <w:r w:rsidRPr="0049095D">
        <w:rPr>
          <w:rFonts w:ascii="IRANSansDN" w:hAnsi="IRANSansDN" w:cs="IRANSansDN" w:hint="cs"/>
          <w:sz w:val="20"/>
          <w:szCs w:val="20"/>
          <w:rtl/>
        </w:rPr>
        <w:t>ۀ</w:t>
      </w:r>
      <w:r w:rsidRPr="0049095D">
        <w:rPr>
          <w:rFonts w:ascii="IRANSansDN" w:hAnsi="IRANSansDN" w:cs="IRANSansDN"/>
          <w:sz w:val="20"/>
          <w:szCs w:val="20"/>
          <w:rtl/>
        </w:rPr>
        <w:t xml:space="preserve"> تار</w:t>
      </w:r>
      <w:r w:rsidRPr="0049095D">
        <w:rPr>
          <w:rFonts w:ascii="IRANSansDN" w:hAnsi="IRANSansDN" w:cs="IRANSansDN" w:hint="cs"/>
          <w:sz w:val="20"/>
          <w:szCs w:val="20"/>
          <w:rtl/>
        </w:rPr>
        <w:t>ی</w:t>
      </w:r>
      <w:r w:rsidRPr="0049095D">
        <w:rPr>
          <w:rFonts w:ascii="IRANSansDN" w:hAnsi="IRANSansDN" w:cs="IRANSansDN" w:hint="eastAsia"/>
          <w:sz w:val="20"/>
          <w:szCs w:val="20"/>
          <w:rtl/>
        </w:rPr>
        <w:t>خ</w:t>
      </w:r>
      <w:r w:rsidRPr="0049095D">
        <w:rPr>
          <w:rFonts w:ascii="IRANSansDN" w:hAnsi="IRANSansDN" w:cs="IRANSansDN" w:hint="cs"/>
          <w:sz w:val="20"/>
          <w:szCs w:val="20"/>
          <w:rtl/>
        </w:rPr>
        <w:t>ی</w:t>
      </w:r>
      <w:r w:rsidRPr="0049095D">
        <w:rPr>
          <w:rFonts w:ascii="IRANSansDN" w:hAnsi="IRANSansDN" w:cs="IRANSansDN"/>
          <w:sz w:val="20"/>
          <w:szCs w:val="20"/>
          <w:rtl/>
        </w:rPr>
        <w:t xml:space="preserve"> و مانند ا</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Pr>
          <w:rFonts w:ascii="IRANSansDN" w:hAnsi="IRANSansDN" w:cs="IRANSansDN" w:hint="eastAsia"/>
          <w:sz w:val="20"/>
          <w:szCs w:val="20"/>
        </w:rPr>
        <w:t>‌</w:t>
      </w:r>
      <w:r w:rsidRPr="0049095D">
        <w:rPr>
          <w:rFonts w:ascii="IRANSansDN" w:hAnsi="IRANSansDN" w:cs="IRANSansDN" w:hint="eastAsia"/>
          <w:sz w:val="20"/>
          <w:szCs w:val="20"/>
          <w:rtl/>
        </w:rPr>
        <w:t>ها</w:t>
      </w:r>
      <w:r w:rsidRPr="0049095D">
        <w:rPr>
          <w:rFonts w:ascii="IRANSansDN" w:hAnsi="IRANSansDN" w:cs="IRANSansDN"/>
          <w:sz w:val="20"/>
          <w:szCs w:val="20"/>
          <w:rtl/>
        </w:rPr>
        <w:t xml:space="preserve"> در شعر و</w:t>
      </w:r>
      <w:r>
        <w:rPr>
          <w:rFonts w:ascii="IRANSansDN" w:hAnsi="IRANSansDN" w:cs="IRANSansDN" w:hint="cs"/>
          <w:sz w:val="20"/>
          <w:szCs w:val="20"/>
          <w:rtl/>
        </w:rPr>
        <w:t xml:space="preserve"> </w:t>
      </w:r>
      <w:r w:rsidRPr="0049095D">
        <w:rPr>
          <w:rFonts w:ascii="IRANSansDN" w:hAnsi="IRANSansDN" w:cs="IRANSansDN"/>
          <w:sz w:val="20"/>
          <w:szCs w:val="20"/>
          <w:rtl/>
        </w:rPr>
        <w:t>نثر گفته م</w:t>
      </w:r>
      <w:r w:rsidRPr="0049095D">
        <w:rPr>
          <w:rFonts w:ascii="IRANSansDN" w:hAnsi="IRANSansDN" w:cs="IRANSansDN" w:hint="cs"/>
          <w:sz w:val="20"/>
          <w:szCs w:val="20"/>
          <w:rtl/>
        </w:rPr>
        <w:t>ی</w:t>
      </w:r>
      <w:r>
        <w:rPr>
          <w:rFonts w:ascii="IRANSansDN" w:hAnsi="IRANSansDN" w:cs="IRANSansDN" w:hint="cs"/>
          <w:sz w:val="20"/>
          <w:szCs w:val="20"/>
          <w:rtl/>
        </w:rPr>
        <w:t>‌</w:t>
      </w:r>
      <w:r w:rsidRPr="0049095D">
        <w:rPr>
          <w:rFonts w:ascii="IRANSansDN" w:hAnsi="IRANSansDN" w:cs="IRANSansDN"/>
          <w:sz w:val="20"/>
          <w:szCs w:val="20"/>
          <w:rtl/>
        </w:rPr>
        <w:t>شود. تلم</w:t>
      </w:r>
      <w:r w:rsidRPr="0049095D">
        <w:rPr>
          <w:rFonts w:ascii="IRANSansDN" w:hAnsi="IRANSansDN" w:cs="IRANSansDN" w:hint="cs"/>
          <w:sz w:val="20"/>
          <w:szCs w:val="20"/>
          <w:rtl/>
        </w:rPr>
        <w:t>ی</w:t>
      </w:r>
      <w:r w:rsidRPr="0049095D">
        <w:rPr>
          <w:rFonts w:ascii="IRANSansDN" w:hAnsi="IRANSansDN" w:cs="IRANSansDN" w:hint="eastAsia"/>
          <w:sz w:val="20"/>
          <w:szCs w:val="20"/>
          <w:rtl/>
        </w:rPr>
        <w:t>ح،</w:t>
      </w:r>
      <w:r w:rsidRPr="0049095D">
        <w:rPr>
          <w:rFonts w:ascii="IRANSansDN" w:hAnsi="IRANSansDN" w:cs="IRANSansDN"/>
          <w:sz w:val="20"/>
          <w:szCs w:val="20"/>
          <w:rtl/>
        </w:rPr>
        <w:t xml:space="preserve"> گنجاندن </w:t>
      </w:r>
      <w:r w:rsidRPr="0049095D">
        <w:rPr>
          <w:rFonts w:ascii="IRANSansDN" w:hAnsi="IRANSansDN" w:cs="IRANSansDN" w:hint="cs"/>
          <w:sz w:val="20"/>
          <w:szCs w:val="20"/>
          <w:rtl/>
        </w:rPr>
        <w:t>ی</w:t>
      </w:r>
      <w:r w:rsidRPr="0049095D">
        <w:rPr>
          <w:rFonts w:ascii="IRANSansDN" w:hAnsi="IRANSansDN" w:cs="IRANSansDN" w:hint="eastAsia"/>
          <w:sz w:val="20"/>
          <w:szCs w:val="20"/>
          <w:rtl/>
        </w:rPr>
        <w:t>ک</w:t>
      </w:r>
      <w:r w:rsidRPr="0049095D">
        <w:rPr>
          <w:rFonts w:ascii="IRANSansDN" w:hAnsi="IRANSansDN" w:cs="IRANSansDN"/>
          <w:sz w:val="20"/>
          <w:szCs w:val="20"/>
          <w:rtl/>
        </w:rPr>
        <w:t xml:space="preserve"> مفهوم مفصل در </w:t>
      </w:r>
      <w:r w:rsidRPr="0049095D">
        <w:rPr>
          <w:rFonts w:ascii="IRANSansDN" w:hAnsi="IRANSansDN" w:cs="IRANSansDN" w:hint="cs"/>
          <w:sz w:val="20"/>
          <w:szCs w:val="20"/>
          <w:rtl/>
        </w:rPr>
        <w:t>ی</w:t>
      </w:r>
      <w:r w:rsidRPr="0049095D">
        <w:rPr>
          <w:rFonts w:ascii="IRANSansDN" w:hAnsi="IRANSansDN" w:cs="IRANSansDN" w:hint="eastAsia"/>
          <w:sz w:val="20"/>
          <w:szCs w:val="20"/>
          <w:rtl/>
        </w:rPr>
        <w:t>ک</w:t>
      </w:r>
      <w:r w:rsidRPr="0049095D">
        <w:rPr>
          <w:rFonts w:ascii="IRANSansDN" w:hAnsi="IRANSansDN" w:cs="IRANSansDN"/>
          <w:sz w:val="20"/>
          <w:szCs w:val="20"/>
          <w:rtl/>
        </w:rPr>
        <w:t xml:space="preserve"> سخن کوتاه است و در واقع معان</w:t>
      </w:r>
      <w:r w:rsidRPr="0049095D">
        <w:rPr>
          <w:rFonts w:ascii="IRANSansDN" w:hAnsi="IRANSansDN" w:cs="IRANSansDN" w:hint="cs"/>
          <w:sz w:val="20"/>
          <w:szCs w:val="20"/>
          <w:rtl/>
        </w:rPr>
        <w:t>ی</w:t>
      </w:r>
      <w:r w:rsidRPr="0049095D">
        <w:rPr>
          <w:rFonts w:ascii="IRANSansDN" w:hAnsi="IRANSansDN" w:cs="IRANSansDN"/>
          <w:sz w:val="20"/>
          <w:szCs w:val="20"/>
          <w:rtl/>
        </w:rPr>
        <w:t xml:space="preserve"> بس</w:t>
      </w:r>
      <w:r w:rsidRPr="0049095D">
        <w:rPr>
          <w:rFonts w:ascii="IRANSansDN" w:hAnsi="IRANSansDN" w:cs="IRANSansDN" w:hint="cs"/>
          <w:sz w:val="20"/>
          <w:szCs w:val="20"/>
          <w:rtl/>
        </w:rPr>
        <w:t>ی</w:t>
      </w:r>
      <w:r w:rsidRPr="0049095D">
        <w:rPr>
          <w:rFonts w:ascii="IRANSansDN" w:hAnsi="IRANSansDN" w:cs="IRANSansDN" w:hint="eastAsia"/>
          <w:sz w:val="20"/>
          <w:szCs w:val="20"/>
          <w:rtl/>
        </w:rPr>
        <w:t>ار</w:t>
      </w:r>
      <w:r w:rsidRPr="0049095D">
        <w:rPr>
          <w:rFonts w:ascii="IRANSansDN" w:hAnsi="IRANSansDN" w:cs="IRANSansDN" w:hint="cs"/>
          <w:sz w:val="20"/>
          <w:szCs w:val="20"/>
          <w:rtl/>
        </w:rPr>
        <w:t>ی</w:t>
      </w:r>
      <w:r w:rsidRPr="0049095D">
        <w:rPr>
          <w:rFonts w:ascii="IRANSansDN" w:hAnsi="IRANSansDN" w:cs="IRANSansDN"/>
          <w:sz w:val="20"/>
          <w:szCs w:val="20"/>
          <w:rtl/>
        </w:rPr>
        <w:t xml:space="preserve"> را در کمتر</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w:t>
      </w:r>
      <w:r w:rsidRPr="0049095D">
        <w:rPr>
          <w:rFonts w:ascii="IRANSansDN" w:hAnsi="IRANSansDN" w:cs="IRANSansDN" w:hint="eastAsia"/>
          <w:sz w:val="20"/>
          <w:szCs w:val="20"/>
          <w:rtl/>
        </w:rPr>
        <w:t>واژه</w:t>
      </w:r>
      <w:r>
        <w:rPr>
          <w:rFonts w:ascii="IRANSansDN" w:hAnsi="IRANSansDN" w:cs="IRANSansDN" w:hint="eastAsia"/>
          <w:sz w:val="20"/>
          <w:szCs w:val="20"/>
        </w:rPr>
        <w:t>‌</w:t>
      </w:r>
      <w:r w:rsidRPr="0049095D">
        <w:rPr>
          <w:rFonts w:ascii="IRANSansDN" w:hAnsi="IRANSansDN" w:cs="IRANSansDN" w:hint="eastAsia"/>
          <w:sz w:val="20"/>
          <w:szCs w:val="20"/>
          <w:rtl/>
        </w:rPr>
        <w:t>ها</w:t>
      </w:r>
      <w:r w:rsidRPr="0049095D">
        <w:rPr>
          <w:rFonts w:ascii="IRANSansDN" w:hAnsi="IRANSansDN" w:cs="IRANSansDN"/>
          <w:sz w:val="20"/>
          <w:szCs w:val="20"/>
          <w:rtl/>
        </w:rPr>
        <w:t xml:space="preserve"> جا م</w:t>
      </w:r>
      <w:r w:rsidRPr="0049095D">
        <w:rPr>
          <w:rFonts w:ascii="IRANSansDN" w:hAnsi="IRANSansDN" w:cs="IRANSansDN" w:hint="cs"/>
          <w:sz w:val="20"/>
          <w:szCs w:val="20"/>
          <w:rtl/>
        </w:rPr>
        <w:t>ی</w:t>
      </w:r>
      <w:r>
        <w:rPr>
          <w:rFonts w:ascii="IRANSansDN" w:hAnsi="IRANSansDN" w:cs="IRANSansDN" w:hint="cs"/>
          <w:sz w:val="20"/>
          <w:szCs w:val="20"/>
          <w:rtl/>
        </w:rPr>
        <w:t>‌</w:t>
      </w:r>
      <w:r w:rsidRPr="0049095D">
        <w:rPr>
          <w:rFonts w:ascii="IRANSansDN" w:hAnsi="IRANSansDN" w:cs="IRANSansDN" w:hint="eastAsia"/>
          <w:sz w:val="20"/>
          <w:szCs w:val="20"/>
          <w:rtl/>
        </w:rPr>
        <w:t>دهد</w:t>
      </w:r>
      <w:r w:rsidRPr="0049095D">
        <w:rPr>
          <w:rFonts w:ascii="IRANSansDN" w:hAnsi="IRANSansDN" w:cs="IRANSansDN"/>
          <w:sz w:val="20"/>
          <w:szCs w:val="20"/>
          <w:rtl/>
        </w:rPr>
        <w:t xml:space="preserve"> و ا</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گز</w:t>
      </w:r>
      <w:r w:rsidRPr="0049095D">
        <w:rPr>
          <w:rFonts w:ascii="IRANSansDN" w:hAnsi="IRANSansDN" w:cs="IRANSansDN" w:hint="cs"/>
          <w:sz w:val="20"/>
          <w:szCs w:val="20"/>
          <w:rtl/>
        </w:rPr>
        <w:t>ی</w:t>
      </w:r>
      <w:r w:rsidRPr="0049095D">
        <w:rPr>
          <w:rFonts w:ascii="IRANSansDN" w:hAnsi="IRANSansDN" w:cs="IRANSansDN" w:hint="eastAsia"/>
          <w:sz w:val="20"/>
          <w:szCs w:val="20"/>
          <w:rtl/>
        </w:rPr>
        <w:t>ده</w:t>
      </w:r>
      <w:r>
        <w:rPr>
          <w:rFonts w:ascii="IRANSansDN" w:hAnsi="IRANSansDN" w:cs="IRANSansDN" w:hint="eastAsia"/>
          <w:sz w:val="20"/>
          <w:szCs w:val="20"/>
        </w:rPr>
        <w:t>‌</w:t>
      </w:r>
      <w:r w:rsidRPr="0049095D">
        <w:rPr>
          <w:rFonts w:ascii="IRANSansDN" w:hAnsi="IRANSansDN" w:cs="IRANSansDN" w:hint="eastAsia"/>
          <w:sz w:val="20"/>
          <w:szCs w:val="20"/>
          <w:rtl/>
        </w:rPr>
        <w:t>گو</w:t>
      </w:r>
      <w:r w:rsidRPr="0049095D">
        <w:rPr>
          <w:rFonts w:ascii="IRANSansDN" w:hAnsi="IRANSansDN" w:cs="IRANSansDN" w:hint="cs"/>
          <w:sz w:val="20"/>
          <w:szCs w:val="20"/>
          <w:rtl/>
        </w:rPr>
        <w:t>یی</w:t>
      </w:r>
      <w:r w:rsidRPr="0049095D">
        <w:rPr>
          <w:rFonts w:ascii="IRANSansDN" w:hAnsi="IRANSansDN" w:cs="IRANSansDN"/>
          <w:sz w:val="20"/>
          <w:szCs w:val="20"/>
          <w:rtl/>
        </w:rPr>
        <w:t xml:space="preserve"> و ا</w:t>
      </w:r>
      <w:r w:rsidRPr="0049095D">
        <w:rPr>
          <w:rFonts w:ascii="IRANSansDN" w:hAnsi="IRANSansDN" w:cs="IRANSansDN" w:hint="cs"/>
          <w:sz w:val="20"/>
          <w:szCs w:val="20"/>
          <w:rtl/>
        </w:rPr>
        <w:t>ی</w:t>
      </w:r>
      <w:r w:rsidRPr="0049095D">
        <w:rPr>
          <w:rFonts w:ascii="IRANSansDN" w:hAnsi="IRANSansDN" w:cs="IRANSansDN" w:hint="eastAsia"/>
          <w:sz w:val="20"/>
          <w:szCs w:val="20"/>
          <w:rtl/>
        </w:rPr>
        <w:t>جاز</w:t>
      </w:r>
      <w:r>
        <w:rPr>
          <w:rFonts w:ascii="IRANSansDN" w:hAnsi="IRANSansDN" w:cs="IRANSansDN" w:hint="cs"/>
          <w:sz w:val="20"/>
          <w:szCs w:val="20"/>
          <w:rtl/>
        </w:rPr>
        <w:t xml:space="preserve"> ا</w:t>
      </w:r>
      <w:r w:rsidRPr="0049095D">
        <w:rPr>
          <w:rFonts w:ascii="IRANSansDN" w:hAnsi="IRANSansDN" w:cs="IRANSansDN"/>
          <w:sz w:val="20"/>
          <w:szCs w:val="20"/>
          <w:rtl/>
        </w:rPr>
        <w:t>ز نظر هنر</w:t>
      </w:r>
      <w:r w:rsidRPr="0049095D">
        <w:rPr>
          <w:rFonts w:ascii="IRANSansDN" w:hAnsi="IRANSansDN" w:cs="IRANSansDN" w:hint="cs"/>
          <w:sz w:val="20"/>
          <w:szCs w:val="20"/>
          <w:rtl/>
        </w:rPr>
        <w:t>ی</w:t>
      </w:r>
      <w:r w:rsidRPr="0049095D">
        <w:rPr>
          <w:rFonts w:ascii="IRANSansDN" w:hAnsi="IRANSansDN" w:cs="IRANSansDN"/>
          <w:sz w:val="20"/>
          <w:szCs w:val="20"/>
          <w:rtl/>
        </w:rPr>
        <w:t xml:space="preserve"> بس</w:t>
      </w:r>
      <w:r w:rsidRPr="0049095D">
        <w:rPr>
          <w:rFonts w:ascii="IRANSansDN" w:hAnsi="IRANSansDN" w:cs="IRANSansDN" w:hint="cs"/>
          <w:sz w:val="20"/>
          <w:szCs w:val="20"/>
          <w:rtl/>
        </w:rPr>
        <w:t>ی</w:t>
      </w:r>
      <w:r w:rsidRPr="0049095D">
        <w:rPr>
          <w:rFonts w:ascii="IRANSansDN" w:hAnsi="IRANSansDN" w:cs="IRANSansDN" w:hint="eastAsia"/>
          <w:sz w:val="20"/>
          <w:szCs w:val="20"/>
          <w:rtl/>
        </w:rPr>
        <w:t>ار</w:t>
      </w:r>
      <w:r w:rsidRPr="0049095D">
        <w:rPr>
          <w:rFonts w:ascii="IRANSansDN" w:hAnsi="IRANSansDN" w:cs="IRANSansDN"/>
          <w:sz w:val="20"/>
          <w:szCs w:val="20"/>
          <w:rtl/>
        </w:rPr>
        <w:t xml:space="preserve"> مهم و قابل توجه است</w:t>
      </w:r>
      <w:r>
        <w:rPr>
          <w:rFonts w:ascii="IRANSansDN" w:hAnsi="IRANSansDN" w:cs="IRANSansDN" w:hint="cs"/>
          <w:sz w:val="20"/>
          <w:szCs w:val="20"/>
          <w:rtl/>
        </w:rPr>
        <w:t>.</w:t>
      </w:r>
    </w:p>
    <w:p w14:paraId="4A0EED5A" w14:textId="7106EAAD" w:rsidR="0049095D" w:rsidRDefault="0049095D" w:rsidP="0049095D">
      <w:pPr>
        <w:shd w:val="clear" w:color="auto" w:fill="FFFFFF" w:themeFill="background1"/>
        <w:bidi/>
        <w:ind w:left="-330" w:right="-284"/>
        <w:jc w:val="center"/>
        <w:rPr>
          <w:rFonts w:ascii="IRANSansDN" w:hAnsi="IRANSansDN" w:cs="IRANSansDN"/>
          <w:sz w:val="20"/>
          <w:szCs w:val="20"/>
          <w:rtl/>
        </w:rPr>
      </w:pPr>
      <w:r w:rsidRPr="0049095D">
        <w:rPr>
          <w:rFonts w:ascii="IRANSansDN" w:hAnsi="IRANSansDN" w:cs="IRANSansDN"/>
          <w:sz w:val="20"/>
          <w:szCs w:val="20"/>
          <w:rtl/>
        </w:rPr>
        <w:t>غـرق خون بـود و نم</w:t>
      </w:r>
      <w:r w:rsidRPr="0049095D">
        <w:rPr>
          <w:rFonts w:ascii="IRANSansDN" w:hAnsi="IRANSansDN" w:cs="IRANSansDN" w:hint="cs"/>
          <w:sz w:val="20"/>
          <w:szCs w:val="20"/>
          <w:rtl/>
        </w:rPr>
        <w:t>ی</w:t>
      </w:r>
      <w:r>
        <w:rPr>
          <w:rFonts w:ascii="IRANSansDN" w:hAnsi="IRANSansDN" w:cs="IRANSansDN" w:hint="cs"/>
          <w:sz w:val="20"/>
          <w:szCs w:val="20"/>
          <w:rtl/>
        </w:rPr>
        <w:t>‌</w:t>
      </w:r>
      <w:r w:rsidRPr="0049095D">
        <w:rPr>
          <w:rFonts w:ascii="IRANSansDN" w:hAnsi="IRANSansDN" w:cs="IRANSansDN" w:hint="eastAsia"/>
          <w:sz w:val="20"/>
          <w:szCs w:val="20"/>
          <w:rtl/>
        </w:rPr>
        <w:t>مرد</w:t>
      </w:r>
      <w:r w:rsidRPr="0049095D">
        <w:rPr>
          <w:rFonts w:ascii="IRANSansDN" w:hAnsi="IRANSansDN" w:cs="IRANSansDN"/>
          <w:sz w:val="20"/>
          <w:szCs w:val="20"/>
          <w:rtl/>
        </w:rPr>
        <w:t xml:space="preserve"> ز حسـرت فرهاد </w:t>
      </w:r>
      <w:r>
        <w:rPr>
          <w:rFonts w:ascii="IRANSansDN" w:hAnsi="IRANSansDN" w:cs="IRANSansDN" w:hint="cs"/>
          <w:sz w:val="20"/>
          <w:szCs w:val="20"/>
          <w:rtl/>
        </w:rPr>
        <w:t xml:space="preserve">/ </w:t>
      </w:r>
      <w:r w:rsidRPr="0049095D">
        <w:rPr>
          <w:rFonts w:ascii="IRANSansDN" w:hAnsi="IRANSansDN" w:cs="IRANSansDN"/>
          <w:sz w:val="20"/>
          <w:szCs w:val="20"/>
          <w:rtl/>
        </w:rPr>
        <w:t>خوانـدم افسـان</w:t>
      </w:r>
      <w:r w:rsidRPr="0049095D">
        <w:rPr>
          <w:rFonts w:ascii="IRANSansDN" w:hAnsi="IRANSansDN" w:cs="IRANSansDN" w:hint="cs"/>
          <w:sz w:val="20"/>
          <w:szCs w:val="20"/>
          <w:rtl/>
        </w:rPr>
        <w:t>ۀ</w:t>
      </w:r>
      <w:r w:rsidRPr="0049095D">
        <w:rPr>
          <w:rFonts w:ascii="IRANSansDN" w:hAnsi="IRANSansDN" w:cs="IRANSansDN"/>
          <w:sz w:val="20"/>
          <w:szCs w:val="20"/>
          <w:rtl/>
        </w:rPr>
        <w:t xml:space="preserve"> شـ</w:t>
      </w:r>
      <w:r w:rsidRPr="0049095D">
        <w:rPr>
          <w:rFonts w:ascii="IRANSansDN" w:hAnsi="IRANSansDN" w:cs="IRANSansDN" w:hint="cs"/>
          <w:sz w:val="20"/>
          <w:szCs w:val="20"/>
          <w:rtl/>
        </w:rPr>
        <w:t>ی</w:t>
      </w:r>
      <w:r w:rsidRPr="0049095D">
        <w:rPr>
          <w:rFonts w:ascii="IRANSansDN" w:hAnsi="IRANSansDN" w:cs="IRANSansDN" w:hint="eastAsia"/>
          <w:sz w:val="20"/>
          <w:szCs w:val="20"/>
          <w:rtl/>
        </w:rPr>
        <w:t>ر</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و بـه خوابـش کردم</w:t>
      </w:r>
    </w:p>
    <w:p w14:paraId="61D13084" w14:textId="77777777" w:rsidR="0049095D" w:rsidRPr="00655CD6" w:rsidRDefault="0049095D" w:rsidP="0049095D">
      <w:pPr>
        <w:bidi/>
        <w:rPr>
          <w:rFonts w:ascii="IRANSansDN" w:hAnsi="IRANSansDN" w:cs="IRANSansDN"/>
          <w:sz w:val="2"/>
          <w:szCs w:val="2"/>
          <w:rtl/>
        </w:rPr>
      </w:pPr>
    </w:p>
    <w:p w14:paraId="5C1BC499" w14:textId="48CE0941" w:rsidR="0049095D" w:rsidRDefault="0049095D" w:rsidP="0049095D">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49095D">
        <w:rPr>
          <w:rFonts w:ascii="IRANSansDN" w:hAnsi="IRANSansDN" w:cs="IRANSansDN"/>
          <w:sz w:val="20"/>
          <w:szCs w:val="20"/>
          <w:rtl/>
        </w:rPr>
        <w:t>تلمیح همیشه شامل نام پیامبر و عاشق و معشوق و شخصیت تاریخی و کلیدواژه</w:t>
      </w:r>
      <w:r>
        <w:rPr>
          <w:rFonts w:ascii="IRANSansDN" w:hAnsi="IRANSansDN" w:cs="IRANSansDN" w:hint="cs"/>
          <w:sz w:val="20"/>
          <w:szCs w:val="20"/>
          <w:rtl/>
        </w:rPr>
        <w:t>‌</w:t>
      </w:r>
      <w:r w:rsidRPr="0049095D">
        <w:rPr>
          <w:rFonts w:ascii="IRANSansDN" w:hAnsi="IRANSansDN" w:cs="IRANSansDN"/>
          <w:sz w:val="20"/>
          <w:szCs w:val="20"/>
          <w:rtl/>
        </w:rPr>
        <w:t>های پررنگ نیست، بلکه ممکن است تنها، عنصری و کلمه</w:t>
      </w:r>
      <w:r>
        <w:rPr>
          <w:rFonts w:ascii="IRANSansDN" w:hAnsi="IRANSansDN" w:cs="IRANSansDN" w:hint="cs"/>
          <w:sz w:val="20"/>
          <w:szCs w:val="20"/>
          <w:rtl/>
        </w:rPr>
        <w:t>‌</w:t>
      </w:r>
      <w:r w:rsidRPr="0049095D">
        <w:rPr>
          <w:rFonts w:ascii="IRANSansDN" w:hAnsi="IRANSansDN" w:cs="IRANSansDN"/>
          <w:sz w:val="20"/>
          <w:szCs w:val="20"/>
          <w:rtl/>
        </w:rPr>
        <w:t>ای در بیت، اشارهای ضمنی و مختصر به یک موضوع تلمیحی داشته باشد. این موارد می</w:t>
      </w:r>
      <w:r>
        <w:rPr>
          <w:rFonts w:ascii="IRANSansDN" w:hAnsi="IRANSansDN" w:cs="IRANSansDN" w:hint="cs"/>
          <w:sz w:val="20"/>
          <w:szCs w:val="20"/>
          <w:rtl/>
        </w:rPr>
        <w:t>‌</w:t>
      </w:r>
      <w:r w:rsidRPr="0049095D">
        <w:rPr>
          <w:rFonts w:ascii="IRANSansDN" w:hAnsi="IRANSansDN" w:cs="IRANSansDN"/>
          <w:sz w:val="20"/>
          <w:szCs w:val="20"/>
          <w:rtl/>
        </w:rPr>
        <w:t>توانند بسیار غلط</w:t>
      </w:r>
      <w:r>
        <w:rPr>
          <w:rFonts w:ascii="IRANSansDN" w:hAnsi="IRANSansDN" w:cs="IRANSansDN" w:hint="cs"/>
          <w:sz w:val="20"/>
          <w:szCs w:val="20"/>
          <w:rtl/>
        </w:rPr>
        <w:t>‌</w:t>
      </w:r>
      <w:r w:rsidRPr="0049095D">
        <w:rPr>
          <w:rFonts w:ascii="IRANSansDN" w:hAnsi="IRANSansDN" w:cs="IRANSansDN"/>
          <w:sz w:val="20"/>
          <w:szCs w:val="20"/>
          <w:rtl/>
        </w:rPr>
        <w:t>انداز باشند و توجه به آنها برای تعیین همۀ مصادیق آرایۀ تلمیح، اهمیت ویژه دارد</w:t>
      </w:r>
      <w:r>
        <w:rPr>
          <w:rFonts w:ascii="IRANSansDN" w:hAnsi="IRANSansDN" w:cs="IRANSansDN" w:hint="cs"/>
          <w:sz w:val="20"/>
          <w:szCs w:val="20"/>
          <w:rtl/>
        </w:rPr>
        <w:t>.</w:t>
      </w:r>
    </w:p>
    <w:p w14:paraId="49160C19" w14:textId="77777777" w:rsidR="0049095D" w:rsidRPr="0049095D" w:rsidRDefault="0049095D" w:rsidP="0049095D">
      <w:pPr>
        <w:bidi/>
        <w:rPr>
          <w:rFonts w:ascii="IRANSansDN" w:hAnsi="IRANSansDN" w:cs="IRANSansDN"/>
          <w:sz w:val="4"/>
          <w:szCs w:val="4"/>
          <w:rtl/>
        </w:rPr>
      </w:pPr>
    </w:p>
    <w:p w14:paraId="050F669B" w14:textId="78721AF3" w:rsidR="0049095D" w:rsidRDefault="0049095D" w:rsidP="00655CD6">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49095D">
        <w:rPr>
          <w:rFonts w:ascii="IRANSansDN" w:hAnsi="IRANSansDN" w:cs="IRANSansDN"/>
          <w:sz w:val="20"/>
          <w:szCs w:val="20"/>
          <w:rtl/>
        </w:rPr>
        <w:t>لازم</w:t>
      </w:r>
      <w:r w:rsidRPr="0049095D">
        <w:rPr>
          <w:rFonts w:ascii="IRANSansDN" w:hAnsi="IRANSansDN" w:cs="IRANSansDN" w:hint="cs"/>
          <w:sz w:val="20"/>
          <w:szCs w:val="20"/>
          <w:rtl/>
        </w:rPr>
        <w:t>ۀ</w:t>
      </w:r>
      <w:r w:rsidRPr="0049095D">
        <w:rPr>
          <w:rFonts w:ascii="IRANSansDN" w:hAnsi="IRANSansDN" w:cs="IRANSansDN"/>
          <w:sz w:val="20"/>
          <w:szCs w:val="20"/>
          <w:rtl/>
        </w:rPr>
        <w:t xml:space="preserve"> در</w:t>
      </w:r>
      <w:r w:rsidRPr="0049095D">
        <w:rPr>
          <w:rFonts w:ascii="IRANSansDN" w:hAnsi="IRANSansDN" w:cs="IRANSansDN" w:hint="cs"/>
          <w:sz w:val="20"/>
          <w:szCs w:val="20"/>
          <w:rtl/>
        </w:rPr>
        <w:t>ی</w:t>
      </w:r>
      <w:r w:rsidRPr="0049095D">
        <w:rPr>
          <w:rFonts w:ascii="IRANSansDN" w:hAnsi="IRANSansDN" w:cs="IRANSansDN" w:hint="eastAsia"/>
          <w:sz w:val="20"/>
          <w:szCs w:val="20"/>
          <w:rtl/>
        </w:rPr>
        <w:t>افت</w:t>
      </w:r>
      <w:r w:rsidRPr="0049095D">
        <w:rPr>
          <w:rFonts w:ascii="IRANSansDN" w:hAnsi="IRANSansDN" w:cs="IRANSansDN"/>
          <w:sz w:val="20"/>
          <w:szCs w:val="20"/>
          <w:rtl/>
        </w:rPr>
        <w:t xml:space="preserve"> معن</w:t>
      </w:r>
      <w:r w:rsidRPr="0049095D">
        <w:rPr>
          <w:rFonts w:ascii="IRANSansDN" w:hAnsi="IRANSansDN" w:cs="IRANSansDN" w:hint="cs"/>
          <w:sz w:val="20"/>
          <w:szCs w:val="20"/>
          <w:rtl/>
        </w:rPr>
        <w:t>ی</w:t>
      </w:r>
      <w:r w:rsidRPr="0049095D">
        <w:rPr>
          <w:rFonts w:ascii="IRANSansDN" w:hAnsi="IRANSansDN" w:cs="IRANSansDN"/>
          <w:sz w:val="20"/>
          <w:szCs w:val="20"/>
          <w:rtl/>
        </w:rPr>
        <w:t xml:space="preserve"> و ز</w:t>
      </w:r>
      <w:r w:rsidRPr="0049095D">
        <w:rPr>
          <w:rFonts w:ascii="IRANSansDN" w:hAnsi="IRANSansDN" w:cs="IRANSansDN" w:hint="cs"/>
          <w:sz w:val="20"/>
          <w:szCs w:val="20"/>
          <w:rtl/>
        </w:rPr>
        <w:t>ی</w:t>
      </w:r>
      <w:r w:rsidRPr="0049095D">
        <w:rPr>
          <w:rFonts w:ascii="IRANSansDN" w:hAnsi="IRANSansDN" w:cs="IRANSansDN" w:hint="eastAsia"/>
          <w:sz w:val="20"/>
          <w:szCs w:val="20"/>
          <w:rtl/>
        </w:rPr>
        <w:t>با</w:t>
      </w:r>
      <w:r w:rsidRPr="0049095D">
        <w:rPr>
          <w:rFonts w:ascii="IRANSansDN" w:hAnsi="IRANSansDN" w:cs="IRANSansDN" w:hint="cs"/>
          <w:sz w:val="20"/>
          <w:szCs w:val="20"/>
          <w:rtl/>
        </w:rPr>
        <w:t>یی</w:t>
      </w:r>
      <w:r w:rsidRPr="0049095D">
        <w:rPr>
          <w:rFonts w:ascii="IRANSansDN" w:hAnsi="IRANSansDN" w:cs="IRANSansDN"/>
          <w:sz w:val="20"/>
          <w:szCs w:val="20"/>
          <w:rtl/>
        </w:rPr>
        <w:t xml:space="preserve"> تلم</w:t>
      </w:r>
      <w:r w:rsidRPr="0049095D">
        <w:rPr>
          <w:rFonts w:ascii="IRANSansDN" w:hAnsi="IRANSansDN" w:cs="IRANSansDN" w:hint="cs"/>
          <w:sz w:val="20"/>
          <w:szCs w:val="20"/>
          <w:rtl/>
        </w:rPr>
        <w:t>ی</w:t>
      </w:r>
      <w:r w:rsidRPr="0049095D">
        <w:rPr>
          <w:rFonts w:ascii="IRANSansDN" w:hAnsi="IRANSansDN" w:cs="IRANSansDN" w:hint="eastAsia"/>
          <w:sz w:val="20"/>
          <w:szCs w:val="20"/>
          <w:rtl/>
        </w:rPr>
        <w:t>ح</w:t>
      </w:r>
      <w:r w:rsidRPr="0049095D">
        <w:rPr>
          <w:rFonts w:ascii="IRANSansDN" w:hAnsi="IRANSansDN" w:cs="IRANSansDN"/>
          <w:sz w:val="20"/>
          <w:szCs w:val="20"/>
          <w:rtl/>
        </w:rPr>
        <w:t xml:space="preserve"> و در نت</w:t>
      </w:r>
      <w:r w:rsidRPr="0049095D">
        <w:rPr>
          <w:rFonts w:ascii="IRANSansDN" w:hAnsi="IRANSansDN" w:cs="IRANSansDN" w:hint="cs"/>
          <w:sz w:val="20"/>
          <w:szCs w:val="20"/>
          <w:rtl/>
        </w:rPr>
        <w:t>ی</w:t>
      </w:r>
      <w:r w:rsidRPr="0049095D">
        <w:rPr>
          <w:rFonts w:ascii="IRANSansDN" w:hAnsi="IRANSansDN" w:cs="IRANSansDN" w:hint="eastAsia"/>
          <w:sz w:val="20"/>
          <w:szCs w:val="20"/>
          <w:rtl/>
        </w:rPr>
        <w:t>جه</w:t>
      </w:r>
      <w:r w:rsidRPr="0049095D">
        <w:rPr>
          <w:rFonts w:ascii="IRANSansDN" w:hAnsi="IRANSansDN" w:cs="IRANSansDN"/>
          <w:sz w:val="20"/>
          <w:szCs w:val="20"/>
          <w:rtl/>
        </w:rPr>
        <w:t xml:space="preserve"> لذت</w:t>
      </w:r>
      <w:r>
        <w:rPr>
          <w:rFonts w:ascii="IRANSansDN" w:hAnsi="IRANSansDN" w:cs="IRANSansDN" w:hint="cs"/>
          <w:sz w:val="20"/>
          <w:szCs w:val="20"/>
          <w:rtl/>
        </w:rPr>
        <w:t>‌</w:t>
      </w:r>
      <w:r w:rsidRPr="0049095D">
        <w:rPr>
          <w:rFonts w:ascii="IRANSansDN" w:hAnsi="IRANSansDN" w:cs="IRANSansDN"/>
          <w:sz w:val="20"/>
          <w:szCs w:val="20"/>
          <w:rtl/>
        </w:rPr>
        <w:t>بردن از ا</w:t>
      </w:r>
      <w:r w:rsidRPr="0049095D">
        <w:rPr>
          <w:rFonts w:ascii="IRANSansDN" w:hAnsi="IRANSansDN" w:cs="IRANSansDN" w:hint="cs"/>
          <w:sz w:val="20"/>
          <w:szCs w:val="20"/>
          <w:rtl/>
        </w:rPr>
        <w:t>ی</w:t>
      </w:r>
      <w:r w:rsidRPr="0049095D">
        <w:rPr>
          <w:rFonts w:ascii="IRANSansDN" w:hAnsi="IRANSansDN" w:cs="IRANSansDN" w:hint="eastAsia"/>
          <w:sz w:val="20"/>
          <w:szCs w:val="20"/>
          <w:rtl/>
        </w:rPr>
        <w:t>ن</w:t>
      </w:r>
      <w:r w:rsidRPr="0049095D">
        <w:rPr>
          <w:rFonts w:ascii="IRANSansDN" w:hAnsi="IRANSansDN" w:cs="IRANSansDN"/>
          <w:sz w:val="20"/>
          <w:szCs w:val="20"/>
          <w:rtl/>
        </w:rPr>
        <w:t xml:space="preserve"> آرا</w:t>
      </w:r>
      <w:r w:rsidRPr="0049095D">
        <w:rPr>
          <w:rFonts w:ascii="IRANSansDN" w:hAnsi="IRANSansDN" w:cs="IRANSansDN" w:hint="cs"/>
          <w:sz w:val="20"/>
          <w:szCs w:val="20"/>
          <w:rtl/>
        </w:rPr>
        <w:t>ی</w:t>
      </w:r>
      <w:r w:rsidRPr="0049095D">
        <w:rPr>
          <w:rFonts w:ascii="IRANSansDN" w:hAnsi="IRANSansDN" w:cs="IRANSansDN" w:hint="eastAsia"/>
          <w:sz w:val="20"/>
          <w:szCs w:val="20"/>
          <w:rtl/>
        </w:rPr>
        <w:t>ه،</w:t>
      </w:r>
      <w:r w:rsidRPr="0049095D">
        <w:rPr>
          <w:rFonts w:ascii="IRANSansDN" w:hAnsi="IRANSansDN" w:cs="IRANSansDN"/>
          <w:sz w:val="20"/>
          <w:szCs w:val="20"/>
          <w:rtl/>
        </w:rPr>
        <w:t xml:space="preserve"> آشنا</w:t>
      </w:r>
      <w:r w:rsidRPr="0049095D">
        <w:rPr>
          <w:rFonts w:ascii="IRANSansDN" w:hAnsi="IRANSansDN" w:cs="IRANSansDN" w:hint="cs"/>
          <w:sz w:val="20"/>
          <w:szCs w:val="20"/>
          <w:rtl/>
        </w:rPr>
        <w:t>یی</w:t>
      </w:r>
      <w:r w:rsidRPr="0049095D">
        <w:rPr>
          <w:rFonts w:ascii="IRANSansDN" w:hAnsi="IRANSansDN" w:cs="IRANSansDN"/>
          <w:sz w:val="20"/>
          <w:szCs w:val="20"/>
          <w:rtl/>
        </w:rPr>
        <w:t xml:space="preserve"> مخاطب با آن داستان و واقعه و آ</w:t>
      </w:r>
      <w:r w:rsidRPr="0049095D">
        <w:rPr>
          <w:rFonts w:ascii="IRANSansDN" w:hAnsi="IRANSansDN" w:cs="IRANSansDN" w:hint="cs"/>
          <w:sz w:val="20"/>
          <w:szCs w:val="20"/>
          <w:rtl/>
        </w:rPr>
        <w:t>ی</w:t>
      </w:r>
      <w:r w:rsidRPr="0049095D">
        <w:rPr>
          <w:rFonts w:ascii="IRANSansDN" w:hAnsi="IRANSansDN" w:cs="IRANSansDN" w:hint="eastAsia"/>
          <w:sz w:val="20"/>
          <w:szCs w:val="20"/>
          <w:rtl/>
        </w:rPr>
        <w:t>ه</w:t>
      </w:r>
      <w:r w:rsidRPr="0049095D">
        <w:rPr>
          <w:rFonts w:ascii="IRANSansDN" w:hAnsi="IRANSansDN" w:cs="IRANSansDN"/>
          <w:sz w:val="20"/>
          <w:szCs w:val="20"/>
          <w:rtl/>
        </w:rPr>
        <w:t xml:space="preserve"> و حد</w:t>
      </w:r>
      <w:r w:rsidRPr="0049095D">
        <w:rPr>
          <w:rFonts w:ascii="IRANSansDN" w:hAnsi="IRANSansDN" w:cs="IRANSansDN" w:hint="cs"/>
          <w:sz w:val="20"/>
          <w:szCs w:val="20"/>
          <w:rtl/>
        </w:rPr>
        <w:t>ی</w:t>
      </w:r>
      <w:r w:rsidRPr="0049095D">
        <w:rPr>
          <w:rFonts w:ascii="IRANSansDN" w:hAnsi="IRANSansDN" w:cs="IRANSansDN" w:hint="eastAsia"/>
          <w:sz w:val="20"/>
          <w:szCs w:val="20"/>
          <w:rtl/>
        </w:rPr>
        <w:t>ث</w:t>
      </w:r>
      <w:r w:rsidRPr="0049095D">
        <w:rPr>
          <w:rFonts w:ascii="IRANSansDN" w:hAnsi="IRANSansDN" w:cs="IRANSansDN"/>
          <w:sz w:val="20"/>
          <w:szCs w:val="20"/>
          <w:rtl/>
        </w:rPr>
        <w:t xml:space="preserve"> است</w:t>
      </w:r>
      <w:r>
        <w:rPr>
          <w:rFonts w:ascii="IRANSansDN" w:hAnsi="IRANSansDN" w:cs="IRANSansDN" w:hint="cs"/>
          <w:sz w:val="20"/>
          <w:szCs w:val="20"/>
          <w:rtl/>
        </w:rPr>
        <w:t>.</w:t>
      </w:r>
    </w:p>
    <w:p w14:paraId="3AC3EBDA" w14:textId="77777777" w:rsidR="00655CD6" w:rsidRDefault="00655CD6" w:rsidP="00655CD6">
      <w:pPr>
        <w:pBdr>
          <w:bottom w:val="single" w:sz="12" w:space="1" w:color="auto"/>
        </w:pBdr>
        <w:shd w:val="clear" w:color="auto" w:fill="FFFFFF" w:themeFill="background1"/>
        <w:bidi/>
        <w:ind w:left="-330" w:right="-284"/>
        <w:rPr>
          <w:rFonts w:ascii="IRANSansDN" w:hAnsi="IRANSansDN" w:cs="IRANSansDN"/>
          <w:b/>
          <w:bCs/>
          <w:sz w:val="20"/>
          <w:szCs w:val="20"/>
          <w:rtl/>
        </w:rPr>
      </w:pPr>
    </w:p>
    <w:p w14:paraId="7244DEDB"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b/>
          <w:bCs/>
          <w:color w:val="385623" w:themeColor="accent6" w:themeShade="80"/>
          <w:sz w:val="20"/>
          <w:szCs w:val="20"/>
          <w:shd w:val="clear" w:color="auto" w:fill="EBFFEB"/>
          <w:rtl/>
        </w:rPr>
      </w:pPr>
      <w:r w:rsidRPr="00655CD6">
        <w:rPr>
          <w:rFonts w:ascii="IRANSansDN" w:hAnsi="IRANSansDN" w:cs="IRANSansDN"/>
          <w:b/>
          <w:bCs/>
          <w:color w:val="385623" w:themeColor="accent6" w:themeShade="80"/>
          <w:sz w:val="20"/>
          <w:szCs w:val="20"/>
          <w:shd w:val="clear" w:color="auto" w:fill="EBFFEB"/>
          <w:rtl/>
        </w:rPr>
        <w:t>مهم</w:t>
      </w:r>
      <w:r w:rsidRPr="00655CD6">
        <w:rPr>
          <w:rFonts w:ascii="IRANSansDN" w:hAnsi="IRANSansDN" w:cs="IRANSansDN" w:hint="cs"/>
          <w:b/>
          <w:bCs/>
          <w:color w:val="385623" w:themeColor="accent6" w:themeShade="80"/>
          <w:sz w:val="20"/>
          <w:szCs w:val="20"/>
          <w:shd w:val="clear" w:color="auto" w:fill="EBFFEB"/>
          <w:rtl/>
        </w:rPr>
        <w:t>‌</w:t>
      </w:r>
      <w:r w:rsidRPr="00655CD6">
        <w:rPr>
          <w:rFonts w:ascii="IRANSansDN" w:hAnsi="IRANSansDN" w:cs="IRANSansDN"/>
          <w:b/>
          <w:bCs/>
          <w:color w:val="385623" w:themeColor="accent6" w:themeShade="80"/>
          <w:sz w:val="20"/>
          <w:szCs w:val="20"/>
          <w:shd w:val="clear" w:color="auto" w:fill="EBFFEB"/>
          <w:rtl/>
        </w:rPr>
        <w:t>تر</w:t>
      </w:r>
      <w:r w:rsidRPr="00655CD6">
        <w:rPr>
          <w:rFonts w:ascii="IRANSansDN" w:hAnsi="IRANSansDN" w:cs="IRANSansDN" w:hint="cs"/>
          <w:b/>
          <w:bCs/>
          <w:color w:val="385623" w:themeColor="accent6" w:themeShade="80"/>
          <w:sz w:val="20"/>
          <w:szCs w:val="20"/>
          <w:shd w:val="clear" w:color="auto" w:fill="EBFFEB"/>
          <w:rtl/>
        </w:rPr>
        <w:t>ی</w:t>
      </w:r>
      <w:r w:rsidRPr="00655CD6">
        <w:rPr>
          <w:rFonts w:ascii="IRANSansDN" w:hAnsi="IRANSansDN" w:cs="IRANSansDN" w:hint="eastAsia"/>
          <w:b/>
          <w:bCs/>
          <w:color w:val="385623" w:themeColor="accent6" w:themeShade="80"/>
          <w:sz w:val="20"/>
          <w:szCs w:val="20"/>
          <w:shd w:val="clear" w:color="auto" w:fill="EBFFEB"/>
          <w:rtl/>
        </w:rPr>
        <w:t>ن</w:t>
      </w:r>
      <w:r w:rsidRPr="00655CD6">
        <w:rPr>
          <w:rFonts w:ascii="IRANSansDN" w:hAnsi="IRANSansDN" w:cs="IRANSansDN"/>
          <w:b/>
          <w:bCs/>
          <w:color w:val="385623" w:themeColor="accent6" w:themeShade="80"/>
          <w:sz w:val="20"/>
          <w:szCs w:val="20"/>
          <w:shd w:val="clear" w:color="auto" w:fill="EBFFEB"/>
          <w:rtl/>
        </w:rPr>
        <w:t xml:space="preserve"> روا</w:t>
      </w:r>
      <w:r w:rsidRPr="00655CD6">
        <w:rPr>
          <w:rFonts w:ascii="IRANSansDN" w:hAnsi="IRANSansDN" w:cs="IRANSansDN" w:hint="cs"/>
          <w:b/>
          <w:bCs/>
          <w:color w:val="385623" w:themeColor="accent6" w:themeShade="80"/>
          <w:sz w:val="20"/>
          <w:szCs w:val="20"/>
          <w:shd w:val="clear" w:color="auto" w:fill="EBFFEB"/>
          <w:rtl/>
        </w:rPr>
        <w:t>ی</w:t>
      </w:r>
      <w:r w:rsidRPr="00655CD6">
        <w:rPr>
          <w:rFonts w:ascii="IRANSansDN" w:hAnsi="IRANSansDN" w:cs="IRANSansDN" w:hint="eastAsia"/>
          <w:b/>
          <w:bCs/>
          <w:color w:val="385623" w:themeColor="accent6" w:themeShade="80"/>
          <w:sz w:val="20"/>
          <w:szCs w:val="20"/>
          <w:shd w:val="clear" w:color="auto" w:fill="EBFFEB"/>
          <w:rtl/>
        </w:rPr>
        <w:t>ات</w:t>
      </w:r>
      <w:r w:rsidRPr="00655CD6">
        <w:rPr>
          <w:rFonts w:ascii="IRANSansDN" w:hAnsi="IRANSansDN" w:cs="IRANSansDN"/>
          <w:b/>
          <w:bCs/>
          <w:color w:val="385623" w:themeColor="accent6" w:themeShade="80"/>
          <w:sz w:val="20"/>
          <w:szCs w:val="20"/>
          <w:shd w:val="clear" w:color="auto" w:fill="EBFFEB"/>
          <w:rtl/>
        </w:rPr>
        <w:t xml:space="preserve"> مذهب</w:t>
      </w:r>
      <w:r w:rsidRPr="00655CD6">
        <w:rPr>
          <w:rFonts w:ascii="IRANSansDN" w:hAnsi="IRANSansDN" w:cs="IRANSansDN" w:hint="cs"/>
          <w:b/>
          <w:bCs/>
          <w:color w:val="385623" w:themeColor="accent6" w:themeShade="80"/>
          <w:sz w:val="20"/>
          <w:szCs w:val="20"/>
          <w:shd w:val="clear" w:color="auto" w:fill="EBFFEB"/>
          <w:rtl/>
        </w:rPr>
        <w:t>ی</w:t>
      </w:r>
      <w:r w:rsidRPr="00655CD6">
        <w:rPr>
          <w:rFonts w:ascii="IRANSansDN" w:hAnsi="IRANSansDN" w:cs="IRANSansDN"/>
          <w:b/>
          <w:bCs/>
          <w:color w:val="385623" w:themeColor="accent6" w:themeShade="80"/>
          <w:sz w:val="20"/>
          <w:szCs w:val="20"/>
          <w:shd w:val="clear" w:color="auto" w:fill="EBFFEB"/>
          <w:rtl/>
        </w:rPr>
        <w:t xml:space="preserve"> و موضوعات مطرح در آن</w:t>
      </w:r>
      <w:r w:rsidRPr="00655CD6">
        <w:rPr>
          <w:rFonts w:ascii="IRANSansDN" w:hAnsi="IRANSansDN" w:cs="IRANSansDN" w:hint="cs"/>
          <w:b/>
          <w:bCs/>
          <w:color w:val="385623" w:themeColor="accent6" w:themeShade="80"/>
          <w:sz w:val="20"/>
          <w:szCs w:val="20"/>
          <w:shd w:val="clear" w:color="auto" w:fill="EBFFEB"/>
          <w:rtl/>
        </w:rPr>
        <w:t>‌</w:t>
      </w:r>
      <w:r w:rsidRPr="00655CD6">
        <w:rPr>
          <w:rFonts w:ascii="IRANSansDN" w:hAnsi="IRANSansDN" w:cs="IRANSansDN"/>
          <w:b/>
          <w:bCs/>
          <w:color w:val="385623" w:themeColor="accent6" w:themeShade="80"/>
          <w:sz w:val="20"/>
          <w:szCs w:val="20"/>
          <w:shd w:val="clear" w:color="auto" w:fill="EBFFEB"/>
          <w:rtl/>
        </w:rPr>
        <w:t>ها</w:t>
      </w:r>
      <w:r w:rsidRPr="00655CD6">
        <w:rPr>
          <w:rFonts w:ascii="IRANSansDN" w:hAnsi="IRANSansDN" w:cs="IRANSansDN"/>
          <w:b/>
          <w:bCs/>
          <w:color w:val="385623" w:themeColor="accent6" w:themeShade="80"/>
          <w:sz w:val="20"/>
          <w:szCs w:val="20"/>
          <w:shd w:val="clear" w:color="auto" w:fill="EBFFEB"/>
        </w:rPr>
        <w:t>:</w:t>
      </w:r>
    </w:p>
    <w:p w14:paraId="147F8F8C"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محمد (ص)</w:t>
      </w:r>
      <w:r w:rsidRPr="00655CD6">
        <w:rPr>
          <w:rFonts w:ascii="IRANSansDN" w:hAnsi="IRANSansDN" w:cs="IRANSansDN"/>
          <w:sz w:val="20"/>
          <w:szCs w:val="20"/>
          <w:rtl/>
        </w:rPr>
        <w:t xml:space="preserve"> و معراج و جبرئ</w:t>
      </w:r>
      <w:r w:rsidRPr="00655CD6">
        <w:rPr>
          <w:rFonts w:ascii="IRANSansDN" w:hAnsi="IRANSansDN" w:cs="IRANSansDN" w:hint="cs"/>
          <w:sz w:val="20"/>
          <w:szCs w:val="20"/>
          <w:rtl/>
        </w:rPr>
        <w:t>ی</w:t>
      </w:r>
      <w:r w:rsidRPr="00655CD6">
        <w:rPr>
          <w:rFonts w:ascii="IRANSansDN" w:hAnsi="IRANSansDN" w:cs="IRANSansDN" w:hint="eastAsia"/>
          <w:sz w:val="20"/>
          <w:szCs w:val="20"/>
          <w:rtl/>
        </w:rPr>
        <w:t>ل</w:t>
      </w:r>
      <w:r w:rsidRPr="00655CD6">
        <w:rPr>
          <w:rFonts w:ascii="IRANSansDN" w:hAnsi="IRANSansDN" w:cs="IRANSansDN"/>
          <w:sz w:val="20"/>
          <w:szCs w:val="20"/>
          <w:rtl/>
        </w:rPr>
        <w:t xml:space="preserve"> و شقّ</w:t>
      </w:r>
      <w:r w:rsidRPr="00655CD6">
        <w:rPr>
          <w:rFonts w:ascii="IRANSansDN" w:hAnsi="IRANSansDN" w:cs="IRANSansDN" w:hint="cs"/>
          <w:sz w:val="20"/>
          <w:szCs w:val="20"/>
          <w:rtl/>
        </w:rPr>
        <w:t>‌</w:t>
      </w:r>
      <w:r w:rsidRPr="00655CD6">
        <w:rPr>
          <w:rFonts w:ascii="IRANSansDN" w:hAnsi="IRANSansDN" w:cs="IRANSansDN"/>
          <w:sz w:val="20"/>
          <w:szCs w:val="20"/>
          <w:rtl/>
        </w:rPr>
        <w:t>القمر و جنگ</w:t>
      </w:r>
      <w:r w:rsidRPr="00655CD6">
        <w:rPr>
          <w:rFonts w:ascii="IRANSansDN" w:hAnsi="IRANSansDN" w:cs="IRANSansDN" w:hint="cs"/>
          <w:sz w:val="20"/>
          <w:szCs w:val="20"/>
          <w:rtl/>
        </w:rPr>
        <w:t>‌</w:t>
      </w:r>
      <w:r w:rsidRPr="00655CD6">
        <w:rPr>
          <w:rFonts w:ascii="IRANSansDN" w:hAnsi="IRANSansDN" w:cs="IRANSansDN"/>
          <w:sz w:val="20"/>
          <w:szCs w:val="20"/>
          <w:rtl/>
        </w:rPr>
        <w:t>ها و ستا</w:t>
      </w:r>
      <w:r w:rsidRPr="00655CD6">
        <w:rPr>
          <w:rFonts w:ascii="IRANSansDN" w:hAnsi="IRANSansDN" w:cs="IRANSansDN" w:hint="cs"/>
          <w:sz w:val="20"/>
          <w:szCs w:val="20"/>
          <w:rtl/>
        </w:rPr>
        <w:t>ی</w:t>
      </w:r>
      <w:r w:rsidRPr="00655CD6">
        <w:rPr>
          <w:rFonts w:ascii="IRANSansDN" w:hAnsi="IRANSansDN" w:cs="IRANSansDN" w:hint="eastAsia"/>
          <w:sz w:val="20"/>
          <w:szCs w:val="20"/>
          <w:rtl/>
        </w:rPr>
        <w:t>ش</w:t>
      </w:r>
      <w:r w:rsidRPr="00655CD6">
        <w:rPr>
          <w:rFonts w:ascii="IRANSansDN" w:hAnsi="IRANSansDN" w:cs="IRANSansDN" w:hint="eastAsia"/>
          <w:sz w:val="20"/>
          <w:szCs w:val="20"/>
        </w:rPr>
        <w:t>‌</w:t>
      </w:r>
      <w:r w:rsidRPr="00655CD6">
        <w:rPr>
          <w:rFonts w:ascii="IRANSansDN" w:hAnsi="IRANSansDN" w:cs="IRANSansDN" w:hint="eastAsia"/>
          <w:sz w:val="20"/>
          <w:szCs w:val="20"/>
          <w:rtl/>
        </w:rPr>
        <w:t>شدن</w:t>
      </w:r>
      <w:r w:rsidRPr="00655CD6">
        <w:rPr>
          <w:rFonts w:ascii="IRANSansDN" w:hAnsi="IRANSansDN" w:cs="IRANSansDN"/>
          <w:sz w:val="20"/>
          <w:szCs w:val="20"/>
          <w:rtl/>
        </w:rPr>
        <w:t xml:space="preserve"> در قرآن و آمدن نام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در کنار نام خداوند در قرآن و ن</w:t>
      </w:r>
      <w:r w:rsidRPr="00655CD6">
        <w:rPr>
          <w:rFonts w:ascii="IRANSansDN" w:hAnsi="IRANSansDN" w:cs="IRANSansDN" w:hint="cs"/>
          <w:sz w:val="20"/>
          <w:szCs w:val="20"/>
          <w:rtl/>
        </w:rPr>
        <w:t>ی</w:t>
      </w:r>
      <w:r w:rsidRPr="00655CD6">
        <w:rPr>
          <w:rFonts w:ascii="IRANSansDN" w:hAnsi="IRANSansDN" w:cs="IRANSansDN" w:hint="eastAsia"/>
          <w:sz w:val="20"/>
          <w:szCs w:val="20"/>
          <w:rtl/>
        </w:rPr>
        <w:t>ز</w:t>
      </w:r>
      <w:r w:rsidRPr="00655CD6">
        <w:rPr>
          <w:rFonts w:ascii="IRANSansDN" w:hAnsi="IRANSansDN" w:cs="IRANSansDN"/>
          <w:sz w:val="20"/>
          <w:szCs w:val="20"/>
          <w:rtl/>
        </w:rPr>
        <w:t xml:space="preserve"> سوگند خوردن خداوند</w:t>
      </w:r>
      <w:r w:rsidRPr="00655CD6">
        <w:rPr>
          <w:rFonts w:ascii="IRANSansDN" w:hAnsi="IRANSansDN" w:cs="IRANSansDN" w:hint="cs"/>
          <w:sz w:val="20"/>
          <w:szCs w:val="20"/>
          <w:rtl/>
        </w:rPr>
        <w:t xml:space="preserve"> </w:t>
      </w:r>
      <w:r w:rsidRPr="00655CD6">
        <w:rPr>
          <w:rFonts w:ascii="IRANSansDN" w:hAnsi="IRANSansDN" w:cs="IRANSansDN" w:hint="eastAsia"/>
          <w:sz w:val="20"/>
          <w:szCs w:val="20"/>
          <w:rtl/>
        </w:rPr>
        <w:t>به</w:t>
      </w:r>
      <w:r w:rsidRPr="00655CD6">
        <w:rPr>
          <w:rFonts w:ascii="IRANSansDN" w:hAnsi="IRANSansDN" w:cs="IRANSansDN"/>
          <w:sz w:val="20"/>
          <w:szCs w:val="20"/>
          <w:rtl/>
        </w:rPr>
        <w:t xml:space="preserve"> نام آن حضرت در قرآن</w:t>
      </w:r>
    </w:p>
    <w:p w14:paraId="3F60A030"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عل</w:t>
      </w:r>
      <w:r w:rsidRPr="00655CD6">
        <w:rPr>
          <w:rFonts w:ascii="IRANSansDN" w:hAnsi="IRANSansDN" w:cs="IRANSansDN" w:hint="cs"/>
          <w:b/>
          <w:bCs/>
          <w:sz w:val="20"/>
          <w:szCs w:val="20"/>
          <w:rtl/>
        </w:rPr>
        <w:t>ی</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نبردها</w:t>
      </w:r>
      <w:r w:rsidRPr="00655CD6">
        <w:rPr>
          <w:rFonts w:ascii="IRANSansDN" w:hAnsi="IRANSansDN" w:cs="IRANSansDN" w:hint="cs"/>
          <w:sz w:val="20"/>
          <w:szCs w:val="20"/>
          <w:rtl/>
        </w:rPr>
        <w:t>ی</w:t>
      </w:r>
      <w:r w:rsidRPr="00655CD6">
        <w:rPr>
          <w:rFonts w:ascii="IRANSansDN" w:hAnsi="IRANSansDN" w:cs="IRANSansDN"/>
          <w:sz w:val="20"/>
          <w:szCs w:val="20"/>
          <w:rtl/>
        </w:rPr>
        <w:t xml:space="preserve">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و قض</w:t>
      </w:r>
      <w:r w:rsidRPr="00655CD6">
        <w:rPr>
          <w:rFonts w:ascii="IRANSansDN" w:hAnsi="IRANSansDN" w:cs="IRANSansDN" w:hint="cs"/>
          <w:sz w:val="20"/>
          <w:szCs w:val="20"/>
          <w:rtl/>
        </w:rPr>
        <w:t>یۀ</w:t>
      </w:r>
      <w:r w:rsidRPr="00655CD6">
        <w:rPr>
          <w:rFonts w:ascii="IRANSansDN" w:hAnsi="IRANSansDN" w:cs="IRANSansDN"/>
          <w:sz w:val="20"/>
          <w:szCs w:val="20"/>
          <w:rtl/>
        </w:rPr>
        <w:t xml:space="preserve"> جنگ خندق و رفتار حضرت با عمروبن</w:t>
      </w:r>
      <w:r w:rsidRPr="00655CD6">
        <w:rPr>
          <w:rFonts w:ascii="IRANSansDN" w:hAnsi="IRANSansDN" w:cs="IRANSansDN" w:hint="cs"/>
          <w:sz w:val="20"/>
          <w:szCs w:val="20"/>
          <w:rtl/>
        </w:rPr>
        <w:t>‌</w:t>
      </w:r>
      <w:r w:rsidRPr="00655CD6">
        <w:rPr>
          <w:rFonts w:ascii="IRANSansDN" w:hAnsi="IRANSansDN" w:cs="IRANSansDN"/>
          <w:sz w:val="20"/>
          <w:szCs w:val="20"/>
          <w:rtl/>
        </w:rPr>
        <w:t>عبدود / بخش</w:t>
      </w:r>
      <w:r w:rsidRPr="00655CD6">
        <w:rPr>
          <w:rFonts w:ascii="IRANSansDN" w:hAnsi="IRANSansDN" w:cs="IRANSansDN" w:hint="cs"/>
          <w:sz w:val="20"/>
          <w:szCs w:val="20"/>
          <w:rtl/>
        </w:rPr>
        <w:t>ی</w:t>
      </w:r>
      <w:r w:rsidRPr="00655CD6">
        <w:rPr>
          <w:rFonts w:ascii="IRANSansDN" w:hAnsi="IRANSansDN" w:cs="IRANSansDN" w:hint="eastAsia"/>
          <w:sz w:val="20"/>
          <w:szCs w:val="20"/>
          <w:rtl/>
        </w:rPr>
        <w:t>دن</w:t>
      </w:r>
      <w:r w:rsidRPr="00655CD6">
        <w:rPr>
          <w:rFonts w:ascii="IRANSansDN" w:hAnsi="IRANSansDN" w:cs="IRANSansDN"/>
          <w:sz w:val="20"/>
          <w:szCs w:val="20"/>
          <w:rtl/>
        </w:rPr>
        <w:t xml:space="preserve"> انگشتر</w:t>
      </w:r>
      <w:r w:rsidRPr="00655CD6">
        <w:rPr>
          <w:rFonts w:ascii="IRANSansDN" w:hAnsi="IRANSansDN" w:cs="IRANSansDN" w:hint="cs"/>
          <w:sz w:val="20"/>
          <w:szCs w:val="20"/>
          <w:rtl/>
        </w:rPr>
        <w:t>ی</w:t>
      </w:r>
      <w:r w:rsidRPr="00655CD6">
        <w:rPr>
          <w:rFonts w:ascii="IRANSansDN" w:hAnsi="IRANSansDN" w:cs="IRANSansDN"/>
          <w:sz w:val="20"/>
          <w:szCs w:val="20"/>
          <w:rtl/>
        </w:rPr>
        <w:t xml:space="preserve"> در رکوع نماز</w:t>
      </w:r>
    </w:p>
    <w:p w14:paraId="40579A63"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آدم (ع)</w:t>
      </w:r>
      <w:r w:rsidRPr="00655CD6">
        <w:rPr>
          <w:rFonts w:ascii="IRANSansDN" w:hAnsi="IRANSansDN" w:cs="IRANSansDN"/>
          <w:sz w:val="20"/>
          <w:szCs w:val="20"/>
          <w:rtl/>
        </w:rPr>
        <w:t xml:space="preserve"> و حوا و ش</w:t>
      </w:r>
      <w:r w:rsidRPr="00655CD6">
        <w:rPr>
          <w:rFonts w:ascii="IRANSansDN" w:hAnsi="IRANSansDN" w:cs="IRANSansDN" w:hint="cs"/>
          <w:sz w:val="20"/>
          <w:szCs w:val="20"/>
          <w:rtl/>
        </w:rPr>
        <w:t>ی</w:t>
      </w:r>
      <w:r w:rsidRPr="00655CD6">
        <w:rPr>
          <w:rFonts w:ascii="IRANSansDN" w:hAnsi="IRANSansDN" w:cs="IRANSansDN" w:hint="eastAsia"/>
          <w:sz w:val="20"/>
          <w:szCs w:val="20"/>
          <w:rtl/>
        </w:rPr>
        <w:t>طان</w:t>
      </w:r>
      <w:r w:rsidRPr="00655CD6">
        <w:rPr>
          <w:rFonts w:ascii="IRANSansDN" w:hAnsi="IRANSansDN" w:cs="IRANSansDN"/>
          <w:sz w:val="20"/>
          <w:szCs w:val="20"/>
          <w:rtl/>
        </w:rPr>
        <w:t xml:space="preserve"> و خوردن گند</w:t>
      </w:r>
      <w:r w:rsidRPr="00655CD6">
        <w:rPr>
          <w:rFonts w:ascii="IRANSansDN" w:hAnsi="IRANSansDN" w:cs="IRANSansDN" w:hint="cs"/>
          <w:sz w:val="20"/>
          <w:szCs w:val="20"/>
          <w:rtl/>
        </w:rPr>
        <w:t xml:space="preserve">م </w:t>
      </w:r>
      <w:r w:rsidRPr="00655CD6">
        <w:rPr>
          <w:rFonts w:ascii="IRANSansDN" w:hAnsi="IRANSansDN" w:cs="IRANSansDN"/>
          <w:sz w:val="20"/>
          <w:szCs w:val="20"/>
          <w:rtl/>
        </w:rPr>
        <w:t>و راندهشدن از بهشت</w:t>
      </w:r>
    </w:p>
    <w:p w14:paraId="1B34566D"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موس</w:t>
      </w:r>
      <w:r w:rsidRPr="00655CD6">
        <w:rPr>
          <w:rFonts w:ascii="IRANSansDN" w:hAnsi="IRANSansDN" w:cs="IRANSansDN" w:hint="cs"/>
          <w:b/>
          <w:bCs/>
          <w:sz w:val="20"/>
          <w:szCs w:val="20"/>
          <w:rtl/>
        </w:rPr>
        <w:t>ی</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هارون (ع) و کوه طور و سامر</w:t>
      </w:r>
      <w:r w:rsidRPr="00655CD6">
        <w:rPr>
          <w:rFonts w:ascii="IRANSansDN" w:hAnsi="IRANSansDN" w:cs="IRANSansDN" w:hint="cs"/>
          <w:sz w:val="20"/>
          <w:szCs w:val="20"/>
          <w:rtl/>
        </w:rPr>
        <w:t>ی</w:t>
      </w:r>
      <w:r w:rsidRPr="00655CD6">
        <w:rPr>
          <w:rFonts w:ascii="IRANSansDN" w:hAnsi="IRANSansDN" w:cs="IRANSansDN"/>
          <w:sz w:val="20"/>
          <w:szCs w:val="20"/>
          <w:rtl/>
        </w:rPr>
        <w:t xml:space="preserve"> و فرعون و </w:t>
      </w:r>
      <w:r w:rsidRPr="00655CD6">
        <w:rPr>
          <w:rFonts w:ascii="IRANSansDN" w:hAnsi="IRANSansDN" w:cs="IRANSansDN" w:hint="cs"/>
          <w:sz w:val="20"/>
          <w:szCs w:val="20"/>
          <w:rtl/>
        </w:rPr>
        <w:t>ی</w:t>
      </w:r>
      <w:r w:rsidRPr="00655CD6">
        <w:rPr>
          <w:rFonts w:ascii="IRANSansDN" w:hAnsi="IRANSansDN" w:cs="IRANSansDN" w:hint="eastAsia"/>
          <w:sz w:val="20"/>
          <w:szCs w:val="20"/>
          <w:rtl/>
        </w:rPr>
        <w:t>د</w:t>
      </w:r>
      <w:r w:rsidRPr="00655CD6">
        <w:rPr>
          <w:rFonts w:ascii="IRANSansDN" w:hAnsi="IRANSansDN" w:cs="IRANSansDN"/>
          <w:sz w:val="20"/>
          <w:szCs w:val="20"/>
          <w:rtl/>
        </w:rPr>
        <w:t xml:space="preserve"> ب</w:t>
      </w:r>
      <w:r w:rsidRPr="00655CD6">
        <w:rPr>
          <w:rFonts w:ascii="IRANSansDN" w:hAnsi="IRANSansDN" w:cs="IRANSansDN" w:hint="cs"/>
          <w:sz w:val="20"/>
          <w:szCs w:val="20"/>
          <w:rtl/>
        </w:rPr>
        <w:t>ی</w:t>
      </w:r>
      <w:r w:rsidRPr="00655CD6">
        <w:rPr>
          <w:rFonts w:ascii="IRANSansDN" w:hAnsi="IRANSansDN" w:cs="IRANSansDN" w:hint="eastAsia"/>
          <w:sz w:val="20"/>
          <w:szCs w:val="20"/>
          <w:rtl/>
        </w:rPr>
        <w:t>ضا</w:t>
      </w:r>
      <w:r w:rsidRPr="00655CD6">
        <w:rPr>
          <w:rFonts w:ascii="IRANSansDN" w:hAnsi="IRANSansDN" w:cs="IRANSansDN"/>
          <w:sz w:val="20"/>
          <w:szCs w:val="20"/>
          <w:rtl/>
        </w:rPr>
        <w:t xml:space="preserve"> و ن</w:t>
      </w:r>
      <w:r w:rsidRPr="00655CD6">
        <w:rPr>
          <w:rFonts w:ascii="IRANSansDN" w:hAnsi="IRANSansDN" w:cs="IRANSansDN" w:hint="cs"/>
          <w:sz w:val="20"/>
          <w:szCs w:val="20"/>
          <w:rtl/>
        </w:rPr>
        <w:t>ی</w:t>
      </w:r>
      <w:r w:rsidRPr="00655CD6">
        <w:rPr>
          <w:rFonts w:ascii="IRANSansDN" w:hAnsi="IRANSansDN" w:cs="IRANSansDN" w:hint="eastAsia"/>
          <w:sz w:val="20"/>
          <w:szCs w:val="20"/>
          <w:rtl/>
        </w:rPr>
        <w:t>ل</w:t>
      </w:r>
      <w:r w:rsidRPr="00655CD6">
        <w:rPr>
          <w:rFonts w:ascii="IRANSansDN" w:hAnsi="IRANSansDN" w:cs="IRANSansDN"/>
          <w:sz w:val="20"/>
          <w:szCs w:val="20"/>
          <w:rtl/>
        </w:rPr>
        <w:t xml:space="preserve"> و عصا</w:t>
      </w:r>
    </w:p>
    <w:p w14:paraId="001AD043"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ع</w:t>
      </w:r>
      <w:r w:rsidRPr="00655CD6">
        <w:rPr>
          <w:rFonts w:ascii="IRANSansDN" w:hAnsi="IRANSansDN" w:cs="IRANSansDN" w:hint="cs"/>
          <w:b/>
          <w:bCs/>
          <w:sz w:val="20"/>
          <w:szCs w:val="20"/>
          <w:rtl/>
        </w:rPr>
        <w:t>ی</w:t>
      </w:r>
      <w:r w:rsidRPr="00655CD6">
        <w:rPr>
          <w:rFonts w:ascii="IRANSansDN" w:hAnsi="IRANSansDN" w:cs="IRANSansDN" w:hint="eastAsia"/>
          <w:b/>
          <w:bCs/>
          <w:sz w:val="20"/>
          <w:szCs w:val="20"/>
          <w:rtl/>
        </w:rPr>
        <w:t>س</w:t>
      </w:r>
      <w:r w:rsidRPr="00655CD6">
        <w:rPr>
          <w:rFonts w:ascii="IRANSansDN" w:hAnsi="IRANSansDN" w:cs="IRANSansDN" w:hint="cs"/>
          <w:b/>
          <w:bCs/>
          <w:sz w:val="20"/>
          <w:szCs w:val="20"/>
          <w:rtl/>
        </w:rPr>
        <w:t>ی</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حضرت مر</w:t>
      </w:r>
      <w:r w:rsidRPr="00655CD6">
        <w:rPr>
          <w:rFonts w:ascii="IRANSansDN" w:hAnsi="IRANSansDN" w:cs="IRANSansDN" w:hint="cs"/>
          <w:sz w:val="20"/>
          <w:szCs w:val="20"/>
          <w:rtl/>
        </w:rPr>
        <w:t>ی</w:t>
      </w:r>
      <w:r w:rsidRPr="00655CD6">
        <w:rPr>
          <w:rFonts w:ascii="IRANSansDN" w:hAnsi="IRANSansDN" w:cs="IRANSansDN" w:hint="eastAsia"/>
          <w:sz w:val="20"/>
          <w:szCs w:val="20"/>
          <w:rtl/>
        </w:rPr>
        <w:t>م</w:t>
      </w:r>
      <w:r w:rsidRPr="00655CD6">
        <w:rPr>
          <w:rFonts w:ascii="IRANSansDN" w:hAnsi="IRANSansDN" w:cs="IRANSansDN"/>
          <w:sz w:val="20"/>
          <w:szCs w:val="20"/>
          <w:rtl/>
        </w:rPr>
        <w:t xml:space="preserve"> (س) و دم مس</w:t>
      </w:r>
      <w:r w:rsidRPr="00655CD6">
        <w:rPr>
          <w:rFonts w:ascii="IRANSansDN" w:hAnsi="IRANSansDN" w:cs="IRANSansDN" w:hint="cs"/>
          <w:sz w:val="20"/>
          <w:szCs w:val="20"/>
          <w:rtl/>
        </w:rPr>
        <w:t>ی</w:t>
      </w:r>
      <w:r w:rsidRPr="00655CD6">
        <w:rPr>
          <w:rFonts w:ascii="IRANSansDN" w:hAnsi="IRANSansDN" w:cs="IRANSansDN" w:hint="eastAsia"/>
          <w:sz w:val="20"/>
          <w:szCs w:val="20"/>
          <w:rtl/>
        </w:rPr>
        <w:t>حا</w:t>
      </w:r>
      <w:r w:rsidRPr="00655CD6">
        <w:rPr>
          <w:rFonts w:ascii="IRANSansDN" w:hAnsi="IRANSansDN" w:cs="IRANSansDN" w:hint="cs"/>
          <w:sz w:val="20"/>
          <w:szCs w:val="20"/>
          <w:rtl/>
        </w:rPr>
        <w:t>یی</w:t>
      </w:r>
      <w:r w:rsidRPr="00655CD6">
        <w:rPr>
          <w:rFonts w:ascii="IRANSansDN" w:hAnsi="IRANSansDN" w:cs="IRANSansDN"/>
          <w:sz w:val="20"/>
          <w:szCs w:val="20"/>
          <w:rtl/>
        </w:rPr>
        <w:t xml:space="preserve"> مس</w:t>
      </w:r>
      <w:r w:rsidRPr="00655CD6">
        <w:rPr>
          <w:rFonts w:ascii="IRANSansDN" w:hAnsi="IRANSansDN" w:cs="IRANSansDN" w:hint="cs"/>
          <w:sz w:val="20"/>
          <w:szCs w:val="20"/>
          <w:rtl/>
        </w:rPr>
        <w:t>ی</w:t>
      </w:r>
      <w:r w:rsidRPr="00655CD6">
        <w:rPr>
          <w:rFonts w:ascii="IRANSansDN" w:hAnsi="IRANSansDN" w:cs="IRANSansDN" w:hint="eastAsia"/>
          <w:sz w:val="20"/>
          <w:szCs w:val="20"/>
          <w:rtl/>
        </w:rPr>
        <w:t>ح</w:t>
      </w:r>
      <w:r w:rsidRPr="00655CD6">
        <w:rPr>
          <w:rFonts w:ascii="IRANSansDN" w:hAnsi="IRANSansDN" w:cs="IRANSansDN"/>
          <w:sz w:val="20"/>
          <w:szCs w:val="20"/>
          <w:rtl/>
        </w:rPr>
        <w:t xml:space="preserve"> (ع)</w:t>
      </w:r>
    </w:p>
    <w:p w14:paraId="6A2D885A"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 xml:space="preserve">حضرت </w:t>
      </w:r>
      <w:r w:rsidRPr="00655CD6">
        <w:rPr>
          <w:rFonts w:ascii="IRANSansDN" w:hAnsi="IRANSansDN" w:cs="IRANSansDN" w:hint="cs"/>
          <w:b/>
          <w:bCs/>
          <w:sz w:val="20"/>
          <w:szCs w:val="20"/>
          <w:rtl/>
        </w:rPr>
        <w:t>ی</w:t>
      </w:r>
      <w:r w:rsidRPr="00655CD6">
        <w:rPr>
          <w:rFonts w:ascii="IRANSansDN" w:hAnsi="IRANSansDN" w:cs="IRANSansDN" w:hint="eastAsia"/>
          <w:b/>
          <w:bCs/>
          <w:sz w:val="20"/>
          <w:szCs w:val="20"/>
          <w:rtl/>
        </w:rPr>
        <w:t>وسف</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حضرت </w:t>
      </w:r>
      <w:r w:rsidRPr="00655CD6">
        <w:rPr>
          <w:rFonts w:ascii="IRANSansDN" w:hAnsi="IRANSansDN" w:cs="IRANSansDN" w:hint="cs"/>
          <w:sz w:val="20"/>
          <w:szCs w:val="20"/>
          <w:rtl/>
        </w:rPr>
        <w:t>ی</w:t>
      </w:r>
      <w:r w:rsidRPr="00655CD6">
        <w:rPr>
          <w:rFonts w:ascii="IRANSansDN" w:hAnsi="IRANSansDN" w:cs="IRANSansDN" w:hint="eastAsia"/>
          <w:sz w:val="20"/>
          <w:szCs w:val="20"/>
          <w:rtl/>
        </w:rPr>
        <w:t>عقوب</w:t>
      </w:r>
      <w:r w:rsidRPr="00655CD6">
        <w:rPr>
          <w:rFonts w:ascii="IRANSansDN" w:hAnsi="IRANSansDN" w:cs="IRANSansDN"/>
          <w:sz w:val="20"/>
          <w:szCs w:val="20"/>
          <w:rtl/>
        </w:rPr>
        <w:t xml:space="preserve"> (ع) و ناب</w:t>
      </w:r>
      <w:r w:rsidRPr="00655CD6">
        <w:rPr>
          <w:rFonts w:ascii="IRANSansDN" w:hAnsi="IRANSansDN" w:cs="IRANSansDN" w:hint="cs"/>
          <w:sz w:val="20"/>
          <w:szCs w:val="20"/>
          <w:rtl/>
        </w:rPr>
        <w:t>ی</w:t>
      </w:r>
      <w:r w:rsidRPr="00655CD6">
        <w:rPr>
          <w:rFonts w:ascii="IRANSansDN" w:hAnsi="IRANSansDN" w:cs="IRANSansDN" w:hint="eastAsia"/>
          <w:sz w:val="20"/>
          <w:szCs w:val="20"/>
          <w:rtl/>
        </w:rPr>
        <w:t>نا</w:t>
      </w:r>
      <w:r w:rsidRPr="00655CD6">
        <w:rPr>
          <w:rFonts w:ascii="IRANSansDN" w:hAnsi="IRANSansDN" w:cs="IRANSansDN" w:hint="cs"/>
          <w:sz w:val="20"/>
          <w:szCs w:val="20"/>
          <w:rtl/>
        </w:rPr>
        <w:t>یی</w:t>
      </w:r>
      <w:r w:rsidRPr="00655CD6">
        <w:rPr>
          <w:rFonts w:ascii="IRANSansDN" w:hAnsi="IRANSansDN" w:cs="IRANSansDN"/>
          <w:sz w:val="20"/>
          <w:szCs w:val="20"/>
          <w:rtl/>
        </w:rPr>
        <w:t xml:space="preserve"> و دور</w:t>
      </w:r>
      <w:r w:rsidRPr="00655CD6">
        <w:rPr>
          <w:rFonts w:ascii="IRANSansDN" w:hAnsi="IRANSansDN" w:cs="IRANSansDN" w:hint="cs"/>
          <w:sz w:val="20"/>
          <w:szCs w:val="20"/>
          <w:rtl/>
        </w:rPr>
        <w:t>ی</w:t>
      </w:r>
      <w:r w:rsidRPr="00655CD6">
        <w:rPr>
          <w:rFonts w:ascii="IRANSansDN" w:hAnsi="IRANSansDN" w:cs="IRANSansDN"/>
          <w:sz w:val="20"/>
          <w:szCs w:val="20"/>
          <w:rtl/>
        </w:rPr>
        <w:t xml:space="preserve"> از پدر و در چاه افتادن و دشمن</w:t>
      </w:r>
      <w:r w:rsidRPr="00655CD6">
        <w:rPr>
          <w:rFonts w:ascii="IRANSansDN" w:hAnsi="IRANSansDN" w:cs="IRANSansDN" w:hint="cs"/>
          <w:sz w:val="20"/>
          <w:szCs w:val="20"/>
          <w:rtl/>
        </w:rPr>
        <w:t>ی</w:t>
      </w:r>
      <w:r w:rsidRPr="00655CD6">
        <w:rPr>
          <w:rFonts w:ascii="IRANSansDN" w:hAnsi="IRANSansDN" w:cs="IRANSansDN"/>
          <w:sz w:val="20"/>
          <w:szCs w:val="20"/>
          <w:rtl/>
        </w:rPr>
        <w:t xml:space="preserve"> برادران و عز</w:t>
      </w:r>
      <w:r w:rsidRPr="00655CD6">
        <w:rPr>
          <w:rFonts w:ascii="IRANSansDN" w:hAnsi="IRANSansDN" w:cs="IRANSansDN" w:hint="cs"/>
          <w:sz w:val="20"/>
          <w:szCs w:val="20"/>
          <w:rtl/>
        </w:rPr>
        <w:t>ی</w:t>
      </w:r>
      <w:r w:rsidRPr="00655CD6">
        <w:rPr>
          <w:rFonts w:ascii="IRANSansDN" w:hAnsi="IRANSansDN" w:cs="IRANSansDN" w:hint="eastAsia"/>
          <w:sz w:val="20"/>
          <w:szCs w:val="20"/>
          <w:rtl/>
        </w:rPr>
        <w:t>ز</w:t>
      </w:r>
      <w:r w:rsidRPr="00655CD6">
        <w:rPr>
          <w:rFonts w:ascii="IRANSansDN" w:hAnsi="IRANSansDN" w:cs="IRANSansDN"/>
          <w:sz w:val="20"/>
          <w:szCs w:val="20"/>
          <w:rtl/>
        </w:rPr>
        <w:t xml:space="preserve"> مصر و ماجرا</w:t>
      </w:r>
      <w:r w:rsidRPr="00655CD6">
        <w:rPr>
          <w:rFonts w:ascii="IRANSansDN" w:hAnsi="IRANSansDN" w:cs="IRANSansDN" w:hint="cs"/>
          <w:sz w:val="20"/>
          <w:szCs w:val="20"/>
          <w:rtl/>
        </w:rPr>
        <w:t>ی</w:t>
      </w:r>
      <w:r w:rsidRPr="00655CD6">
        <w:rPr>
          <w:rFonts w:ascii="IRANSansDN" w:hAnsi="IRANSansDN" w:cs="IRANSansDN"/>
          <w:sz w:val="20"/>
          <w:szCs w:val="20"/>
          <w:rtl/>
        </w:rPr>
        <w:t xml:space="preserve"> زل</w:t>
      </w:r>
      <w:r w:rsidRPr="00655CD6">
        <w:rPr>
          <w:rFonts w:ascii="IRANSansDN" w:hAnsi="IRANSansDN" w:cs="IRANSansDN" w:hint="cs"/>
          <w:sz w:val="20"/>
          <w:szCs w:val="20"/>
          <w:rtl/>
        </w:rPr>
        <w:t>ی</w:t>
      </w:r>
      <w:r w:rsidRPr="00655CD6">
        <w:rPr>
          <w:rFonts w:ascii="IRANSansDN" w:hAnsi="IRANSansDN" w:cs="IRANSansDN" w:hint="eastAsia"/>
          <w:sz w:val="20"/>
          <w:szCs w:val="20"/>
          <w:rtl/>
        </w:rPr>
        <w:t>خا</w:t>
      </w:r>
      <w:r w:rsidRPr="00655CD6">
        <w:rPr>
          <w:rFonts w:ascii="IRANSansDN" w:hAnsi="IRANSansDN" w:cs="IRANSansDN"/>
          <w:sz w:val="20"/>
          <w:szCs w:val="20"/>
          <w:rtl/>
        </w:rPr>
        <w:t xml:space="preserve"> و زنان مصر</w:t>
      </w:r>
    </w:p>
    <w:p w14:paraId="5DEE9C63" w14:textId="4127EA18"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سل</w:t>
      </w:r>
      <w:r w:rsidRPr="00655CD6">
        <w:rPr>
          <w:rFonts w:ascii="IRANSansDN" w:hAnsi="IRANSansDN" w:cs="IRANSansDN" w:hint="cs"/>
          <w:b/>
          <w:bCs/>
          <w:sz w:val="20"/>
          <w:szCs w:val="20"/>
          <w:rtl/>
        </w:rPr>
        <w:t>ی</w:t>
      </w:r>
      <w:r w:rsidRPr="00655CD6">
        <w:rPr>
          <w:rFonts w:ascii="IRANSansDN" w:hAnsi="IRANSansDN" w:cs="IRANSansDN" w:hint="eastAsia"/>
          <w:b/>
          <w:bCs/>
          <w:sz w:val="20"/>
          <w:szCs w:val="20"/>
          <w:rtl/>
        </w:rPr>
        <w:t>مان</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هدهد و سرزم</w:t>
      </w:r>
      <w:r w:rsidRPr="00655CD6">
        <w:rPr>
          <w:rFonts w:ascii="IRANSansDN" w:hAnsi="IRANSansDN" w:cs="IRANSansDN" w:hint="cs"/>
          <w:sz w:val="20"/>
          <w:szCs w:val="20"/>
          <w:rtl/>
        </w:rPr>
        <w:t>ی</w:t>
      </w:r>
      <w:r w:rsidRPr="00655CD6">
        <w:rPr>
          <w:rFonts w:ascii="IRANSansDN" w:hAnsi="IRANSansDN" w:cs="IRANSansDN" w:hint="eastAsia"/>
          <w:sz w:val="20"/>
          <w:szCs w:val="20"/>
          <w:rtl/>
        </w:rPr>
        <w:t>ن</w:t>
      </w:r>
      <w:r w:rsidRPr="00655CD6">
        <w:rPr>
          <w:rFonts w:ascii="IRANSansDN" w:hAnsi="IRANSansDN" w:cs="IRANSansDN"/>
          <w:sz w:val="20"/>
          <w:szCs w:val="20"/>
          <w:rtl/>
        </w:rPr>
        <w:t xml:space="preserve"> سبا و ا</w:t>
      </w:r>
      <w:r w:rsidRPr="00655CD6">
        <w:rPr>
          <w:rFonts w:ascii="IRANSansDN" w:hAnsi="IRANSansDN" w:cs="IRANSansDN" w:hint="cs"/>
          <w:sz w:val="20"/>
          <w:szCs w:val="20"/>
          <w:rtl/>
        </w:rPr>
        <w:t>ی</w:t>
      </w:r>
      <w:r w:rsidRPr="00655CD6">
        <w:rPr>
          <w:rFonts w:ascii="IRANSansDN" w:hAnsi="IRANSansDN" w:cs="IRANSansDN" w:hint="eastAsia"/>
          <w:sz w:val="20"/>
          <w:szCs w:val="20"/>
          <w:rtl/>
        </w:rPr>
        <w:t>ن</w:t>
      </w:r>
      <w:r w:rsidRPr="00655CD6">
        <w:rPr>
          <w:rFonts w:ascii="IRANSansDN" w:hAnsi="IRANSansDN" w:cs="IRANSansDN"/>
          <w:sz w:val="20"/>
          <w:szCs w:val="20"/>
          <w:rtl/>
        </w:rPr>
        <w:t xml:space="preserve"> که باد به فرمان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بود </w:t>
      </w:r>
      <w:r w:rsidRPr="00655CD6">
        <w:rPr>
          <w:rFonts w:ascii="IRANSansDN" w:hAnsi="IRANSansDN" w:cs="IRANSansDN" w:hint="eastAsia"/>
          <w:sz w:val="20"/>
          <w:szCs w:val="20"/>
          <w:rtl/>
        </w:rPr>
        <w:t>و</w:t>
      </w:r>
      <w:r w:rsidRPr="00655CD6">
        <w:rPr>
          <w:rFonts w:ascii="IRANSansDN" w:hAnsi="IRANSansDN" w:cs="IRANSansDN"/>
          <w:sz w:val="20"/>
          <w:szCs w:val="20"/>
          <w:rtl/>
        </w:rPr>
        <w:t xml:space="preserve"> دانستن زبان ح</w:t>
      </w:r>
      <w:r w:rsidRPr="00655CD6">
        <w:rPr>
          <w:rFonts w:ascii="IRANSansDN" w:hAnsi="IRANSansDN" w:cs="IRANSansDN" w:hint="cs"/>
          <w:sz w:val="20"/>
          <w:szCs w:val="20"/>
          <w:rtl/>
        </w:rPr>
        <w:t>ی</w:t>
      </w:r>
      <w:r w:rsidRPr="00655CD6">
        <w:rPr>
          <w:rFonts w:ascii="IRANSansDN" w:hAnsi="IRANSansDN" w:cs="IRANSansDN" w:hint="eastAsia"/>
          <w:sz w:val="20"/>
          <w:szCs w:val="20"/>
          <w:rtl/>
        </w:rPr>
        <w:t>وانات</w:t>
      </w:r>
      <w:r w:rsidRPr="00655CD6">
        <w:rPr>
          <w:rFonts w:ascii="IRANSansDN" w:hAnsi="IRANSansDN" w:cs="IRANSansDN"/>
          <w:sz w:val="20"/>
          <w:szCs w:val="20"/>
          <w:rtl/>
        </w:rPr>
        <w:t xml:space="preserve"> و ماجرا</w:t>
      </w:r>
      <w:r w:rsidRPr="00655CD6">
        <w:rPr>
          <w:rFonts w:ascii="IRANSansDN" w:hAnsi="IRANSansDN" w:cs="IRANSansDN" w:hint="cs"/>
          <w:sz w:val="20"/>
          <w:szCs w:val="20"/>
          <w:rtl/>
        </w:rPr>
        <w:t>ی</w:t>
      </w:r>
      <w:r w:rsidRPr="00655CD6">
        <w:rPr>
          <w:rFonts w:ascii="IRANSansDN" w:hAnsi="IRANSansDN" w:cs="IRANSansDN"/>
          <w:sz w:val="20"/>
          <w:szCs w:val="20"/>
          <w:rtl/>
        </w:rPr>
        <w:t xml:space="preserve"> انگشتر</w:t>
      </w:r>
    </w:p>
    <w:p w14:paraId="1869C77B" w14:textId="06F77275" w:rsidR="00655CD6" w:rsidRDefault="00655CD6" w:rsidP="00655CD6">
      <w:pPr>
        <w:pBdr>
          <w:bottom w:val="single" w:sz="12" w:space="1" w:color="auto"/>
        </w:pBdr>
        <w:shd w:val="clear" w:color="auto" w:fill="FFFFFF" w:themeFill="background1"/>
        <w:bidi/>
        <w:ind w:left="-330" w:right="-284"/>
        <w:jc w:val="both"/>
        <w:rPr>
          <w:rFonts w:ascii="IRANSansDN" w:hAnsi="IRANSansDN" w:cs="IRANSansDN"/>
          <w:b/>
          <w:bCs/>
          <w:color w:val="385623" w:themeColor="accent6" w:themeShade="80"/>
          <w:sz w:val="20"/>
          <w:szCs w:val="20"/>
          <w:shd w:val="clear" w:color="auto" w:fill="EBFFEB"/>
          <w:rtl/>
        </w:rPr>
      </w:pPr>
      <w:r>
        <w:rPr>
          <w:rFonts w:ascii="IRANSansDN" w:hAnsi="IRANSansDN" w:cs="IRANSansDN" w:hint="cs"/>
          <w:sz w:val="20"/>
          <w:szCs w:val="20"/>
          <w:rtl/>
        </w:rPr>
        <w:lastRenderedPageBreak/>
        <w:t xml:space="preserve">- </w:t>
      </w:r>
      <w:r w:rsidRPr="00655CD6">
        <w:rPr>
          <w:rFonts w:ascii="IRANSansDN" w:hAnsi="IRANSansDN" w:cs="IRANSansDN"/>
          <w:b/>
          <w:bCs/>
          <w:sz w:val="20"/>
          <w:szCs w:val="20"/>
          <w:rtl/>
        </w:rPr>
        <w:t>حضرت داوود (ع)</w:t>
      </w:r>
      <w:r w:rsidRPr="00655CD6">
        <w:rPr>
          <w:rFonts w:ascii="IRANSansDN" w:hAnsi="IRANSansDN" w:cs="IRANSansDN"/>
          <w:sz w:val="20"/>
          <w:szCs w:val="20"/>
          <w:rtl/>
        </w:rPr>
        <w:t xml:space="preserve"> و آواز خوش او و کتاب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به نامِ «زبور</w:t>
      </w:r>
      <w:r w:rsidRPr="00655CD6">
        <w:rPr>
          <w:rFonts w:ascii="IRANSansDN" w:hAnsi="IRANSansDN" w:cs="IRANSansDN"/>
          <w:sz w:val="20"/>
          <w:szCs w:val="20"/>
        </w:rPr>
        <w:t>»</w:t>
      </w:r>
    </w:p>
    <w:p w14:paraId="49661E62"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w:t>
      </w:r>
      <w:r>
        <w:rPr>
          <w:rFonts w:ascii="IRANSansDN" w:hAnsi="IRANSansDN" w:cs="IRANSansDN" w:hint="cs"/>
          <w:b/>
          <w:bCs/>
          <w:sz w:val="20"/>
          <w:szCs w:val="20"/>
          <w:rtl/>
        </w:rPr>
        <w:t xml:space="preserve"> </w:t>
      </w:r>
      <w:r w:rsidRPr="00655CD6">
        <w:rPr>
          <w:rFonts w:ascii="IRANSansDN" w:hAnsi="IRANSansDN" w:cs="IRANSansDN" w:hint="eastAsia"/>
          <w:b/>
          <w:bCs/>
          <w:sz w:val="20"/>
          <w:szCs w:val="20"/>
          <w:rtl/>
        </w:rPr>
        <w:t>حضرت</w:t>
      </w:r>
      <w:r w:rsidRPr="00655CD6">
        <w:rPr>
          <w:rFonts w:ascii="IRANSansDN" w:hAnsi="IRANSansDN" w:cs="IRANSansDN"/>
          <w:b/>
          <w:bCs/>
          <w:sz w:val="20"/>
          <w:szCs w:val="20"/>
          <w:rtl/>
        </w:rPr>
        <w:t xml:space="preserve"> صالح (ع)</w:t>
      </w:r>
      <w:r w:rsidRPr="00655CD6">
        <w:rPr>
          <w:rFonts w:ascii="IRANSansDN" w:hAnsi="IRANSansDN" w:cs="IRANSansDN"/>
          <w:sz w:val="20"/>
          <w:szCs w:val="20"/>
          <w:rtl/>
        </w:rPr>
        <w:t xml:space="preserve"> و ب</w:t>
      </w:r>
      <w:r w:rsidRPr="00655CD6">
        <w:rPr>
          <w:rFonts w:ascii="IRANSansDN" w:hAnsi="IRANSansDN" w:cs="IRANSansDN" w:hint="cs"/>
          <w:sz w:val="20"/>
          <w:szCs w:val="20"/>
          <w:rtl/>
        </w:rPr>
        <w:t>ی</w:t>
      </w:r>
      <w:r w:rsidRPr="00655CD6">
        <w:rPr>
          <w:rFonts w:ascii="IRANSansDN" w:hAnsi="IRANSansDN" w:cs="IRANSansDN" w:hint="eastAsia"/>
          <w:sz w:val="20"/>
          <w:szCs w:val="20"/>
          <w:rtl/>
        </w:rPr>
        <w:t>رون</w:t>
      </w:r>
      <w:r w:rsidRPr="00655CD6">
        <w:rPr>
          <w:rFonts w:ascii="IRANSansDN" w:hAnsi="IRANSansDN" w:cs="IRANSansDN"/>
          <w:sz w:val="20"/>
          <w:szCs w:val="20"/>
          <w:rtl/>
        </w:rPr>
        <w:t xml:space="preserve"> آوردن شتر از کوه که معجز</w:t>
      </w:r>
      <w:r w:rsidRPr="00655CD6">
        <w:rPr>
          <w:rFonts w:ascii="IRANSansDN" w:hAnsi="IRANSansDN" w:cs="IRANSansDN" w:hint="cs"/>
          <w:sz w:val="20"/>
          <w:szCs w:val="20"/>
          <w:rtl/>
        </w:rPr>
        <w:t>ۀ</w:t>
      </w:r>
      <w:r w:rsidRPr="00655CD6">
        <w:rPr>
          <w:rFonts w:ascii="IRANSansDN" w:hAnsi="IRANSansDN" w:cs="IRANSansDN"/>
          <w:sz w:val="20"/>
          <w:szCs w:val="20"/>
          <w:rtl/>
        </w:rPr>
        <w:t xml:space="preserve">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بود</w:t>
      </w:r>
      <w:r w:rsidRPr="00655CD6">
        <w:rPr>
          <w:rFonts w:ascii="IRANSansDN" w:hAnsi="IRANSansDN" w:cs="IRANSansDN" w:hint="cs"/>
          <w:sz w:val="20"/>
          <w:szCs w:val="20"/>
          <w:rtl/>
        </w:rPr>
        <w:t>.</w:t>
      </w:r>
    </w:p>
    <w:p w14:paraId="5C65C9E9"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ابراه</w:t>
      </w:r>
      <w:r w:rsidRPr="00655CD6">
        <w:rPr>
          <w:rFonts w:ascii="IRANSansDN" w:hAnsi="IRANSansDN" w:cs="IRANSansDN" w:hint="cs"/>
          <w:b/>
          <w:bCs/>
          <w:sz w:val="20"/>
          <w:szCs w:val="20"/>
          <w:rtl/>
        </w:rPr>
        <w:t>ی</w:t>
      </w:r>
      <w:r w:rsidRPr="00655CD6">
        <w:rPr>
          <w:rFonts w:ascii="IRANSansDN" w:hAnsi="IRANSansDN" w:cs="IRANSansDN" w:hint="eastAsia"/>
          <w:b/>
          <w:bCs/>
          <w:sz w:val="20"/>
          <w:szCs w:val="20"/>
          <w:rtl/>
        </w:rPr>
        <w:t>م</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پرورش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در کودک</w:t>
      </w:r>
      <w:r w:rsidRPr="00655CD6">
        <w:rPr>
          <w:rFonts w:ascii="IRANSansDN" w:hAnsi="IRANSansDN" w:cs="IRANSansDN" w:hint="cs"/>
          <w:sz w:val="20"/>
          <w:szCs w:val="20"/>
          <w:rtl/>
        </w:rPr>
        <w:t>ی</w:t>
      </w:r>
      <w:r w:rsidRPr="00655CD6">
        <w:rPr>
          <w:rFonts w:ascii="IRANSansDN" w:hAnsi="IRANSansDN" w:cs="IRANSansDN"/>
          <w:sz w:val="20"/>
          <w:szCs w:val="20"/>
          <w:rtl/>
        </w:rPr>
        <w:t xml:space="preserve"> در غار و بت</w:t>
      </w:r>
      <w:r w:rsidRPr="00655CD6">
        <w:rPr>
          <w:rFonts w:ascii="IRANSansDN" w:hAnsi="IRANSansDN" w:cs="IRANSansDN" w:hint="cs"/>
          <w:sz w:val="20"/>
          <w:szCs w:val="20"/>
          <w:rtl/>
        </w:rPr>
        <w:t>‌</w:t>
      </w:r>
      <w:r w:rsidRPr="00655CD6">
        <w:rPr>
          <w:rFonts w:ascii="IRANSansDN" w:hAnsi="IRANSansDN" w:cs="IRANSansDN"/>
          <w:sz w:val="20"/>
          <w:szCs w:val="20"/>
          <w:rtl/>
        </w:rPr>
        <w:t>شکن</w:t>
      </w:r>
      <w:r w:rsidRPr="00655CD6">
        <w:rPr>
          <w:rFonts w:ascii="IRANSansDN" w:hAnsi="IRANSansDN" w:cs="IRANSansDN" w:hint="cs"/>
          <w:sz w:val="20"/>
          <w:szCs w:val="20"/>
          <w:rtl/>
        </w:rPr>
        <w:t>ی</w:t>
      </w:r>
      <w:r w:rsidRPr="00655CD6">
        <w:rPr>
          <w:rFonts w:ascii="IRANSansDN" w:hAnsi="IRANSansDN" w:cs="IRANSansDN"/>
          <w:sz w:val="20"/>
          <w:szCs w:val="20"/>
          <w:rtl/>
        </w:rPr>
        <w:t xml:space="preserve"> آن حضرت و گلستان شدن آتش نمرود بر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p>
    <w:p w14:paraId="3D00D918"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 xml:space="preserve">- </w:t>
      </w:r>
      <w:r w:rsidRPr="00655CD6">
        <w:rPr>
          <w:rFonts w:ascii="IRANSansDN" w:hAnsi="IRANSansDN" w:cs="IRANSansDN"/>
          <w:b/>
          <w:bCs/>
          <w:sz w:val="20"/>
          <w:szCs w:val="20"/>
          <w:rtl/>
        </w:rPr>
        <w:t>حضرت ا</w:t>
      </w:r>
      <w:r w:rsidRPr="00655CD6">
        <w:rPr>
          <w:rFonts w:ascii="IRANSansDN" w:hAnsi="IRANSansDN" w:cs="IRANSansDN" w:hint="cs"/>
          <w:b/>
          <w:bCs/>
          <w:sz w:val="20"/>
          <w:szCs w:val="20"/>
          <w:rtl/>
        </w:rPr>
        <w:t>یّ</w:t>
      </w:r>
      <w:r w:rsidRPr="00655CD6">
        <w:rPr>
          <w:rFonts w:ascii="IRANSansDN" w:hAnsi="IRANSansDN" w:cs="IRANSansDN" w:hint="eastAsia"/>
          <w:b/>
          <w:bCs/>
          <w:sz w:val="20"/>
          <w:szCs w:val="20"/>
          <w:rtl/>
        </w:rPr>
        <w:t>وب</w:t>
      </w:r>
      <w:r w:rsidRPr="00655CD6">
        <w:rPr>
          <w:rFonts w:ascii="IRANSansDN" w:hAnsi="IRANSansDN" w:cs="IRANSansDN"/>
          <w:b/>
          <w:bCs/>
          <w:sz w:val="20"/>
          <w:szCs w:val="20"/>
          <w:rtl/>
        </w:rPr>
        <w:t xml:space="preserve"> (ع)</w:t>
      </w:r>
      <w:r w:rsidRPr="00655CD6">
        <w:rPr>
          <w:rFonts w:ascii="IRANSansDN" w:hAnsi="IRANSansDN" w:cs="IRANSansDN"/>
          <w:sz w:val="20"/>
          <w:szCs w:val="20"/>
          <w:rtl/>
        </w:rPr>
        <w:t xml:space="preserve"> و صبر ب</w:t>
      </w:r>
      <w:r w:rsidRPr="00655CD6">
        <w:rPr>
          <w:rFonts w:ascii="IRANSansDN" w:hAnsi="IRANSansDN" w:cs="IRANSansDN" w:hint="cs"/>
          <w:sz w:val="20"/>
          <w:szCs w:val="20"/>
          <w:rtl/>
        </w:rPr>
        <w:t>ی</w:t>
      </w:r>
      <w:r w:rsidRPr="00655CD6">
        <w:rPr>
          <w:rFonts w:ascii="IRANSansDN" w:hAnsi="IRANSansDN" w:cs="IRANSansDN" w:hint="cs"/>
          <w:sz w:val="20"/>
          <w:szCs w:val="20"/>
          <w:rtl/>
        </w:rPr>
        <w:t>‌</w:t>
      </w:r>
      <w:r w:rsidRPr="00655CD6">
        <w:rPr>
          <w:rFonts w:ascii="IRANSansDN" w:hAnsi="IRANSansDN" w:cs="IRANSansDN" w:hint="eastAsia"/>
          <w:sz w:val="20"/>
          <w:szCs w:val="20"/>
          <w:rtl/>
        </w:rPr>
        <w:t>نظ</w:t>
      </w:r>
      <w:r w:rsidRPr="00655CD6">
        <w:rPr>
          <w:rFonts w:ascii="IRANSansDN" w:hAnsi="IRANSansDN" w:cs="IRANSansDN" w:hint="cs"/>
          <w:sz w:val="20"/>
          <w:szCs w:val="20"/>
          <w:rtl/>
        </w:rPr>
        <w:t>ی</w:t>
      </w:r>
      <w:r w:rsidRPr="00655CD6">
        <w:rPr>
          <w:rFonts w:ascii="IRANSansDN" w:hAnsi="IRANSansDN" w:cs="IRANSansDN" w:hint="eastAsia"/>
          <w:sz w:val="20"/>
          <w:szCs w:val="20"/>
          <w:rtl/>
        </w:rPr>
        <w:t>ر</w:t>
      </w:r>
      <w:r w:rsidRPr="00655CD6">
        <w:rPr>
          <w:rFonts w:ascii="IRANSansDN" w:hAnsi="IRANSansDN" w:cs="IRANSansDN"/>
          <w:sz w:val="20"/>
          <w:szCs w:val="20"/>
          <w:rtl/>
        </w:rPr>
        <w:t xml:space="preserve">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r w:rsidRPr="00655CD6">
        <w:rPr>
          <w:rFonts w:ascii="IRANSansDN" w:hAnsi="IRANSansDN" w:cs="IRANSansDN"/>
          <w:sz w:val="20"/>
          <w:szCs w:val="20"/>
          <w:rtl/>
        </w:rPr>
        <w:t xml:space="preserve"> بر انواع بلاها و مص</w:t>
      </w:r>
      <w:r w:rsidRPr="00655CD6">
        <w:rPr>
          <w:rFonts w:ascii="IRANSansDN" w:hAnsi="IRANSansDN" w:cs="IRANSansDN" w:hint="cs"/>
          <w:sz w:val="20"/>
          <w:szCs w:val="20"/>
          <w:rtl/>
        </w:rPr>
        <w:t>ی</w:t>
      </w:r>
      <w:r w:rsidRPr="00655CD6">
        <w:rPr>
          <w:rFonts w:ascii="IRANSansDN" w:hAnsi="IRANSansDN" w:cs="IRANSansDN" w:hint="eastAsia"/>
          <w:sz w:val="20"/>
          <w:szCs w:val="20"/>
          <w:rtl/>
        </w:rPr>
        <w:t>بت</w:t>
      </w:r>
      <w:r w:rsidRPr="00655CD6">
        <w:rPr>
          <w:rFonts w:ascii="IRANSansDN" w:hAnsi="IRANSansDN" w:cs="IRANSansDN" w:hint="eastAsia"/>
          <w:sz w:val="20"/>
          <w:szCs w:val="20"/>
        </w:rPr>
        <w:t>‌</w:t>
      </w:r>
      <w:r w:rsidRPr="00655CD6">
        <w:rPr>
          <w:rFonts w:ascii="IRANSansDN" w:hAnsi="IRANSansDN" w:cs="IRANSansDN" w:hint="eastAsia"/>
          <w:sz w:val="20"/>
          <w:szCs w:val="20"/>
          <w:rtl/>
        </w:rPr>
        <w:t>ها</w:t>
      </w:r>
    </w:p>
    <w:p w14:paraId="664E586B" w14:textId="0604B0E4" w:rsidR="00655CD6" w:rsidRDefault="00655CD6" w:rsidP="00655CD6">
      <w:pPr>
        <w:pBdr>
          <w:bottom w:val="single" w:sz="12" w:space="1" w:color="auto"/>
        </w:pBdr>
        <w:shd w:val="clear" w:color="auto" w:fill="FFFFFF" w:themeFill="background1"/>
        <w:bidi/>
        <w:ind w:left="-330" w:right="-284"/>
        <w:jc w:val="both"/>
        <w:rPr>
          <w:rFonts w:ascii="IRANSansDN" w:hAnsi="IRANSansDN" w:cs="IRANSansDN" w:hint="cs"/>
          <w:b/>
          <w:bCs/>
          <w:sz w:val="20"/>
          <w:szCs w:val="20"/>
          <w:rtl/>
        </w:rPr>
      </w:pPr>
      <w:r w:rsidRPr="00655CD6">
        <w:rPr>
          <w:rFonts w:ascii="IRANSansDN" w:hAnsi="IRANSansDN" w:cs="IRANSansDN" w:hint="cs"/>
          <w:b/>
          <w:bCs/>
          <w:sz w:val="20"/>
          <w:szCs w:val="20"/>
          <w:rtl/>
        </w:rPr>
        <w:t>-</w:t>
      </w:r>
      <w:r w:rsidRPr="00655CD6">
        <w:rPr>
          <w:rFonts w:ascii="IRANSansDN" w:hAnsi="IRANSansDN" w:cs="IRANSansDN" w:hint="cs"/>
          <w:sz w:val="20"/>
          <w:szCs w:val="20"/>
          <w:rtl/>
        </w:rPr>
        <w:t xml:space="preserve"> </w:t>
      </w:r>
      <w:r w:rsidRPr="00655CD6">
        <w:rPr>
          <w:rFonts w:ascii="IRANSansDN" w:hAnsi="IRANSansDN" w:cs="IRANSansDN"/>
          <w:b/>
          <w:bCs/>
          <w:sz w:val="20"/>
          <w:szCs w:val="20"/>
          <w:rtl/>
        </w:rPr>
        <w:t>حضرت خضر (ع)</w:t>
      </w:r>
      <w:r w:rsidRPr="00655CD6">
        <w:rPr>
          <w:rFonts w:ascii="IRANSansDN" w:hAnsi="IRANSansDN" w:cs="IRANSansDN"/>
          <w:sz w:val="20"/>
          <w:szCs w:val="20"/>
          <w:rtl/>
        </w:rPr>
        <w:t xml:space="preserve"> و ظُلُمات و آب ح</w:t>
      </w:r>
      <w:r w:rsidRPr="00655CD6">
        <w:rPr>
          <w:rFonts w:ascii="IRANSansDN" w:hAnsi="IRANSansDN" w:cs="IRANSansDN" w:hint="cs"/>
          <w:sz w:val="20"/>
          <w:szCs w:val="20"/>
          <w:rtl/>
        </w:rPr>
        <w:t>ی</w:t>
      </w:r>
      <w:r w:rsidRPr="00655CD6">
        <w:rPr>
          <w:rFonts w:ascii="IRANSansDN" w:hAnsi="IRANSansDN" w:cs="IRANSansDN" w:hint="eastAsia"/>
          <w:sz w:val="20"/>
          <w:szCs w:val="20"/>
          <w:rtl/>
        </w:rPr>
        <w:t>ات</w:t>
      </w:r>
      <w:r w:rsidRPr="00655CD6">
        <w:rPr>
          <w:rFonts w:ascii="IRANSansDN" w:hAnsi="IRANSansDN" w:cs="IRANSansDN"/>
          <w:sz w:val="20"/>
          <w:szCs w:val="20"/>
          <w:rtl/>
        </w:rPr>
        <w:t xml:space="preserve"> و عمر </w:t>
      </w:r>
      <w:r w:rsidRPr="00655CD6">
        <w:rPr>
          <w:rFonts w:ascii="IRANSansDN" w:hAnsi="IRANSansDN" w:cs="IRANSansDN" w:hint="eastAsia"/>
          <w:sz w:val="20"/>
          <w:szCs w:val="20"/>
          <w:rtl/>
        </w:rPr>
        <w:t>جاودان</w:t>
      </w:r>
      <w:r w:rsidRPr="00655CD6">
        <w:rPr>
          <w:rFonts w:ascii="IRANSansDN" w:hAnsi="IRANSansDN" w:cs="IRANSansDN" w:hint="cs"/>
          <w:sz w:val="20"/>
          <w:szCs w:val="20"/>
          <w:rtl/>
        </w:rPr>
        <w:t>ۀ</w:t>
      </w:r>
      <w:r w:rsidRPr="00655CD6">
        <w:rPr>
          <w:rFonts w:ascii="IRANSansDN" w:hAnsi="IRANSansDN" w:cs="IRANSansDN"/>
          <w:sz w:val="20"/>
          <w:szCs w:val="20"/>
          <w:rtl/>
        </w:rPr>
        <w:t xml:space="preserve"> ا</w:t>
      </w:r>
      <w:r w:rsidRPr="00655CD6">
        <w:rPr>
          <w:rFonts w:ascii="IRANSansDN" w:hAnsi="IRANSansDN" w:cs="IRANSansDN" w:hint="cs"/>
          <w:sz w:val="20"/>
          <w:szCs w:val="20"/>
          <w:rtl/>
        </w:rPr>
        <w:t>ی</w:t>
      </w:r>
      <w:r w:rsidRPr="00655CD6">
        <w:rPr>
          <w:rFonts w:ascii="IRANSansDN" w:hAnsi="IRANSansDN" w:cs="IRANSansDN" w:hint="eastAsia"/>
          <w:sz w:val="20"/>
          <w:szCs w:val="20"/>
          <w:rtl/>
        </w:rPr>
        <w:t>شان</w:t>
      </w:r>
    </w:p>
    <w:p w14:paraId="11C41D3F" w14:textId="4FA80ACD"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شخصیت‌های تاریخی:</w:t>
      </w:r>
      <w:r>
        <w:rPr>
          <w:rFonts w:ascii="IRANSansDN" w:hAnsi="IRANSansDN" w:cs="IRANSansDN" w:hint="cs"/>
          <w:sz w:val="20"/>
          <w:szCs w:val="20"/>
          <w:rtl/>
        </w:rPr>
        <w:t xml:space="preserve"> </w:t>
      </w:r>
      <w:r w:rsidRPr="00655CD6">
        <w:rPr>
          <w:rFonts w:ascii="IRANSansDN" w:hAnsi="IRANSansDN" w:cs="IRANSansDN"/>
          <w:sz w:val="20"/>
          <w:szCs w:val="20"/>
          <w:rtl/>
        </w:rPr>
        <w:t>همۀ شاهان، فرمانروایان، شخصیت</w:t>
      </w:r>
      <w:r>
        <w:rPr>
          <w:rFonts w:ascii="IRANSansDN" w:hAnsi="IRANSansDN" w:cs="IRANSansDN" w:hint="cs"/>
          <w:sz w:val="20"/>
          <w:szCs w:val="20"/>
          <w:rtl/>
        </w:rPr>
        <w:t>‌</w:t>
      </w:r>
      <w:r w:rsidRPr="00655CD6">
        <w:rPr>
          <w:rFonts w:ascii="IRANSansDN" w:hAnsi="IRANSansDN" w:cs="IRANSansDN"/>
          <w:sz w:val="20"/>
          <w:szCs w:val="20"/>
          <w:rtl/>
        </w:rPr>
        <w:t>های معروف و داستان</w:t>
      </w:r>
      <w:r>
        <w:rPr>
          <w:rFonts w:ascii="IRANSansDN" w:hAnsi="IRANSansDN" w:cs="IRANSansDN" w:hint="cs"/>
          <w:sz w:val="20"/>
          <w:szCs w:val="20"/>
          <w:rtl/>
        </w:rPr>
        <w:t>‌</w:t>
      </w:r>
      <w:r w:rsidRPr="00655CD6">
        <w:rPr>
          <w:rFonts w:ascii="IRANSansDN" w:hAnsi="IRANSansDN" w:cs="IRANSansDN"/>
          <w:sz w:val="20"/>
          <w:szCs w:val="20"/>
          <w:rtl/>
        </w:rPr>
        <w:t>های مربوط به آنها؛ مانند اسکندر و</w:t>
      </w:r>
      <w:r>
        <w:rPr>
          <w:rFonts w:ascii="IRANSansDN" w:hAnsi="IRANSansDN" w:cs="IRANSansDN" w:hint="cs"/>
          <w:sz w:val="20"/>
          <w:szCs w:val="20"/>
          <w:rtl/>
        </w:rPr>
        <w:t xml:space="preserve"> </w:t>
      </w:r>
      <w:r w:rsidRPr="00655CD6">
        <w:rPr>
          <w:rFonts w:ascii="IRANSansDN" w:hAnsi="IRANSansDN" w:cs="IRANSansDN"/>
          <w:sz w:val="20"/>
          <w:szCs w:val="20"/>
          <w:rtl/>
        </w:rPr>
        <w:t>جهان</w:t>
      </w:r>
      <w:r>
        <w:rPr>
          <w:rFonts w:ascii="IRANSansDN" w:hAnsi="IRANSansDN" w:cs="IRANSansDN" w:hint="cs"/>
          <w:sz w:val="20"/>
          <w:szCs w:val="20"/>
          <w:rtl/>
        </w:rPr>
        <w:t>‌</w:t>
      </w:r>
      <w:r w:rsidRPr="00655CD6">
        <w:rPr>
          <w:rFonts w:ascii="IRANSansDN" w:hAnsi="IRANSansDN" w:cs="IRANSansDN"/>
          <w:sz w:val="20"/>
          <w:szCs w:val="20"/>
          <w:rtl/>
        </w:rPr>
        <w:t>گشاییاش و آب حیات و آیینۀ اسکندری؛ انوشیروان و عدالتی که به او نسبت میدادند؛ حلاج و روایت کشته شدن او؛ فرعون و دقیانوس و مانند این</w:t>
      </w:r>
      <w:r>
        <w:rPr>
          <w:rFonts w:ascii="IRANSansDN" w:hAnsi="IRANSansDN" w:cs="IRANSansDN" w:hint="cs"/>
          <w:sz w:val="20"/>
          <w:szCs w:val="20"/>
          <w:rtl/>
        </w:rPr>
        <w:t>‌</w:t>
      </w:r>
      <w:r w:rsidRPr="00655CD6">
        <w:rPr>
          <w:rFonts w:ascii="IRANSansDN" w:hAnsi="IRANSansDN" w:cs="IRANSansDN"/>
          <w:sz w:val="20"/>
          <w:szCs w:val="20"/>
          <w:rtl/>
        </w:rPr>
        <w:t>ها</w:t>
      </w:r>
      <w:r>
        <w:rPr>
          <w:rFonts w:ascii="IRANSansDN" w:hAnsi="IRANSansDN" w:cs="IRANSansDN" w:hint="cs"/>
          <w:sz w:val="20"/>
          <w:szCs w:val="20"/>
          <w:rtl/>
        </w:rPr>
        <w:t>.</w:t>
      </w:r>
    </w:p>
    <w:p w14:paraId="1A31DD54" w14:textId="0499B3D4"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hint="cs"/>
          <w:b/>
          <w:bCs/>
          <w:sz w:val="20"/>
          <w:szCs w:val="20"/>
          <w:rtl/>
        </w:rPr>
        <w:t>داستان‌های حماسی:</w:t>
      </w:r>
      <w:r>
        <w:rPr>
          <w:rFonts w:ascii="IRANSansDN" w:hAnsi="IRANSansDN" w:cs="IRANSansDN" w:hint="cs"/>
          <w:sz w:val="20"/>
          <w:szCs w:val="20"/>
          <w:rtl/>
        </w:rPr>
        <w:t xml:space="preserve"> </w:t>
      </w:r>
      <w:r w:rsidRPr="00655CD6">
        <w:rPr>
          <w:rFonts w:ascii="IRANSansDN" w:hAnsi="IRANSansDN" w:cs="IRANSansDN"/>
          <w:sz w:val="20"/>
          <w:szCs w:val="20"/>
          <w:rtl/>
        </w:rPr>
        <w:t>رستم و هفت خان او, زال و سهراب و سیاوش, اسفندیار و هفت خان او, بیژن و منیژه، جمشید و سلطنت بی</w:t>
      </w:r>
      <w:r>
        <w:rPr>
          <w:rFonts w:ascii="IRANSansDN" w:hAnsi="IRANSansDN" w:cs="IRANSansDN" w:hint="cs"/>
          <w:sz w:val="20"/>
          <w:szCs w:val="20"/>
          <w:rtl/>
        </w:rPr>
        <w:t>‌</w:t>
      </w:r>
      <w:r w:rsidRPr="00655CD6">
        <w:rPr>
          <w:rFonts w:ascii="IRANSansDN" w:hAnsi="IRANSansDN" w:cs="IRANSansDN"/>
          <w:sz w:val="20"/>
          <w:szCs w:val="20"/>
          <w:rtl/>
        </w:rPr>
        <w:t>نظیر و جام جهان</w:t>
      </w:r>
      <w:r>
        <w:rPr>
          <w:rFonts w:ascii="IRANSansDN" w:hAnsi="IRANSansDN" w:cs="IRANSansDN" w:hint="cs"/>
          <w:sz w:val="20"/>
          <w:szCs w:val="20"/>
          <w:rtl/>
        </w:rPr>
        <w:t>‌</w:t>
      </w:r>
      <w:r w:rsidRPr="00655CD6">
        <w:rPr>
          <w:rFonts w:ascii="IRANSansDN" w:hAnsi="IRANSansDN" w:cs="IRANSansDN"/>
          <w:sz w:val="20"/>
          <w:szCs w:val="20"/>
          <w:rtl/>
        </w:rPr>
        <w:t>نمای او, ضحاک و فریدون و قیام</w:t>
      </w:r>
      <w:r>
        <w:rPr>
          <w:rFonts w:ascii="IRANSansDN" w:hAnsi="IRANSansDN" w:cs="IRANSansDN" w:hint="cs"/>
          <w:sz w:val="20"/>
          <w:szCs w:val="20"/>
          <w:rtl/>
        </w:rPr>
        <w:t xml:space="preserve"> </w:t>
      </w:r>
      <w:r w:rsidRPr="00655CD6">
        <w:rPr>
          <w:rFonts w:ascii="IRANSansDN" w:hAnsi="IRANSansDN" w:cs="IRANSansDN"/>
          <w:sz w:val="20"/>
          <w:szCs w:val="20"/>
          <w:rtl/>
        </w:rPr>
        <w:t>کاوه و مانند این</w:t>
      </w:r>
      <w:r>
        <w:rPr>
          <w:rFonts w:ascii="IRANSansDN" w:hAnsi="IRANSansDN" w:cs="IRANSansDN" w:hint="cs"/>
          <w:sz w:val="20"/>
          <w:szCs w:val="20"/>
          <w:rtl/>
        </w:rPr>
        <w:t>‌</w:t>
      </w:r>
      <w:r w:rsidRPr="00655CD6">
        <w:rPr>
          <w:rFonts w:ascii="IRANSansDN" w:hAnsi="IRANSansDN" w:cs="IRANSansDN"/>
          <w:sz w:val="20"/>
          <w:szCs w:val="20"/>
          <w:rtl/>
        </w:rPr>
        <w:t>ها</w:t>
      </w:r>
      <w:r>
        <w:rPr>
          <w:rFonts w:ascii="IRANSansDN" w:hAnsi="IRANSansDN" w:cs="IRANSansDN" w:hint="cs"/>
          <w:sz w:val="20"/>
          <w:szCs w:val="20"/>
          <w:rtl/>
        </w:rPr>
        <w:t>.</w:t>
      </w:r>
    </w:p>
    <w:p w14:paraId="3554CA37" w14:textId="523F70D2" w:rsidR="00655CD6" w:rsidRDefault="00655CD6" w:rsidP="00655CD6">
      <w:pPr>
        <w:pBdr>
          <w:bottom w:val="single" w:sz="12" w:space="1" w:color="auto"/>
        </w:pBdr>
        <w:shd w:val="clear" w:color="auto" w:fill="FFFFFF" w:themeFill="background1"/>
        <w:bidi/>
        <w:ind w:left="-330" w:right="-284"/>
        <w:jc w:val="both"/>
        <w:rPr>
          <w:rFonts w:ascii="IRANSansDN" w:hAnsi="IRANSansDN" w:cs="IRANSansDN" w:hint="cs"/>
          <w:b/>
          <w:bCs/>
          <w:sz w:val="20"/>
          <w:szCs w:val="20"/>
          <w:rtl/>
        </w:rPr>
      </w:pPr>
      <w:r w:rsidRPr="00655CD6">
        <w:rPr>
          <w:rFonts w:ascii="IRANSansDN" w:hAnsi="IRANSansDN" w:cs="IRANSansDN" w:hint="cs"/>
          <w:b/>
          <w:bCs/>
          <w:sz w:val="20"/>
          <w:szCs w:val="20"/>
          <w:rtl/>
        </w:rPr>
        <w:t>داستان‌های عاشقانه:</w:t>
      </w:r>
      <w:r>
        <w:rPr>
          <w:rFonts w:ascii="IRANSansDN" w:hAnsi="IRANSansDN" w:cs="IRANSansDN" w:hint="cs"/>
          <w:sz w:val="20"/>
          <w:szCs w:val="20"/>
          <w:rtl/>
        </w:rPr>
        <w:t xml:space="preserve"> </w:t>
      </w:r>
      <w:r w:rsidRPr="00655CD6">
        <w:rPr>
          <w:rFonts w:ascii="IRANSansDN" w:hAnsi="IRANSansDN" w:cs="IRANSansDN"/>
          <w:sz w:val="20"/>
          <w:szCs w:val="20"/>
          <w:rtl/>
        </w:rPr>
        <w:t>ل</w:t>
      </w:r>
      <w:r w:rsidRPr="00655CD6">
        <w:rPr>
          <w:rFonts w:ascii="IRANSansDN" w:hAnsi="IRANSansDN" w:cs="IRANSansDN" w:hint="cs"/>
          <w:sz w:val="20"/>
          <w:szCs w:val="20"/>
          <w:rtl/>
        </w:rPr>
        <w:t>ی</w:t>
      </w:r>
      <w:r w:rsidRPr="00655CD6">
        <w:rPr>
          <w:rFonts w:ascii="IRANSansDN" w:hAnsi="IRANSansDN" w:cs="IRANSansDN" w:hint="eastAsia"/>
          <w:sz w:val="20"/>
          <w:szCs w:val="20"/>
          <w:rtl/>
        </w:rPr>
        <w:t>ل</w:t>
      </w:r>
      <w:r w:rsidRPr="00655CD6">
        <w:rPr>
          <w:rFonts w:ascii="IRANSansDN" w:hAnsi="IRANSansDN" w:cs="IRANSansDN" w:hint="cs"/>
          <w:sz w:val="20"/>
          <w:szCs w:val="20"/>
          <w:rtl/>
        </w:rPr>
        <w:t>ی</w:t>
      </w:r>
      <w:r w:rsidRPr="00655CD6">
        <w:rPr>
          <w:rFonts w:ascii="IRANSansDN" w:hAnsi="IRANSansDN" w:cs="IRANSansDN"/>
          <w:sz w:val="20"/>
          <w:szCs w:val="20"/>
          <w:rtl/>
        </w:rPr>
        <w:t xml:space="preserve"> و مجنون، ش</w:t>
      </w:r>
      <w:r w:rsidRPr="00655CD6">
        <w:rPr>
          <w:rFonts w:ascii="IRANSansDN" w:hAnsi="IRANSansDN" w:cs="IRANSansDN" w:hint="cs"/>
          <w:sz w:val="20"/>
          <w:szCs w:val="20"/>
          <w:rtl/>
        </w:rPr>
        <w:t>ی</w:t>
      </w:r>
      <w:r w:rsidRPr="00655CD6">
        <w:rPr>
          <w:rFonts w:ascii="IRANSansDN" w:hAnsi="IRANSansDN" w:cs="IRANSansDN" w:hint="eastAsia"/>
          <w:sz w:val="20"/>
          <w:szCs w:val="20"/>
          <w:rtl/>
        </w:rPr>
        <w:t>ر</w:t>
      </w:r>
      <w:r w:rsidRPr="00655CD6">
        <w:rPr>
          <w:rFonts w:ascii="IRANSansDN" w:hAnsi="IRANSansDN" w:cs="IRANSansDN" w:hint="cs"/>
          <w:sz w:val="20"/>
          <w:szCs w:val="20"/>
          <w:rtl/>
        </w:rPr>
        <w:t>ی</w:t>
      </w:r>
      <w:r w:rsidRPr="00655CD6">
        <w:rPr>
          <w:rFonts w:ascii="IRANSansDN" w:hAnsi="IRANSansDN" w:cs="IRANSansDN" w:hint="eastAsia"/>
          <w:sz w:val="20"/>
          <w:szCs w:val="20"/>
          <w:rtl/>
        </w:rPr>
        <w:t>ن</w:t>
      </w:r>
      <w:r w:rsidRPr="00655CD6">
        <w:rPr>
          <w:rFonts w:ascii="IRANSansDN" w:hAnsi="IRANSansDN" w:cs="IRANSansDN"/>
          <w:sz w:val="20"/>
          <w:szCs w:val="20"/>
          <w:rtl/>
        </w:rPr>
        <w:t xml:space="preserve"> و شکر و خسرو و فرهاد, و</w:t>
      </w:r>
      <w:r w:rsidRPr="00655CD6">
        <w:rPr>
          <w:rFonts w:ascii="IRANSansDN" w:hAnsi="IRANSansDN" w:cs="IRANSansDN" w:hint="cs"/>
          <w:sz w:val="20"/>
          <w:szCs w:val="20"/>
          <w:rtl/>
        </w:rPr>
        <w:t>ی</w:t>
      </w:r>
      <w:r w:rsidRPr="00655CD6">
        <w:rPr>
          <w:rFonts w:ascii="IRANSansDN" w:hAnsi="IRANSansDN" w:cs="IRANSansDN" w:hint="eastAsia"/>
          <w:sz w:val="20"/>
          <w:szCs w:val="20"/>
          <w:rtl/>
        </w:rPr>
        <w:t>س</w:t>
      </w:r>
      <w:r w:rsidRPr="00655CD6">
        <w:rPr>
          <w:rFonts w:ascii="IRANSansDN" w:hAnsi="IRANSansDN" w:cs="IRANSansDN"/>
          <w:sz w:val="20"/>
          <w:szCs w:val="20"/>
          <w:rtl/>
        </w:rPr>
        <w:t xml:space="preserve"> و رام</w:t>
      </w:r>
      <w:r w:rsidRPr="00655CD6">
        <w:rPr>
          <w:rFonts w:ascii="IRANSansDN" w:hAnsi="IRANSansDN" w:cs="IRANSansDN" w:hint="cs"/>
          <w:sz w:val="20"/>
          <w:szCs w:val="20"/>
          <w:rtl/>
        </w:rPr>
        <w:t>ی</w:t>
      </w:r>
      <w:r w:rsidRPr="00655CD6">
        <w:rPr>
          <w:rFonts w:ascii="IRANSansDN" w:hAnsi="IRANSansDN" w:cs="IRANSansDN" w:hint="eastAsia"/>
          <w:sz w:val="20"/>
          <w:szCs w:val="20"/>
          <w:rtl/>
        </w:rPr>
        <w:t>ن</w:t>
      </w:r>
      <w:r w:rsidRPr="00655CD6">
        <w:rPr>
          <w:rFonts w:ascii="IRANSansDN" w:hAnsi="IRANSansDN" w:cs="IRANSansDN"/>
          <w:sz w:val="20"/>
          <w:szCs w:val="20"/>
          <w:rtl/>
        </w:rPr>
        <w:t>, وامق و عذرا، مهر و وفا و مانند ا</w:t>
      </w:r>
      <w:r w:rsidRPr="00655CD6">
        <w:rPr>
          <w:rFonts w:ascii="IRANSansDN" w:hAnsi="IRANSansDN" w:cs="IRANSansDN" w:hint="cs"/>
          <w:sz w:val="20"/>
          <w:szCs w:val="20"/>
          <w:rtl/>
        </w:rPr>
        <w:t>ی</w:t>
      </w:r>
      <w:r w:rsidRPr="00655CD6">
        <w:rPr>
          <w:rFonts w:ascii="IRANSansDN" w:hAnsi="IRANSansDN" w:cs="IRANSansDN" w:hint="eastAsia"/>
          <w:sz w:val="20"/>
          <w:szCs w:val="20"/>
          <w:rtl/>
        </w:rPr>
        <w:t>ن</w:t>
      </w:r>
      <w:r>
        <w:rPr>
          <w:rFonts w:ascii="IRANSansDN" w:hAnsi="IRANSansDN" w:cs="IRANSansDN" w:hint="eastAsia"/>
          <w:sz w:val="20"/>
          <w:szCs w:val="20"/>
        </w:rPr>
        <w:t>‌</w:t>
      </w:r>
      <w:r w:rsidRPr="00655CD6">
        <w:rPr>
          <w:rFonts w:ascii="IRANSansDN" w:hAnsi="IRANSansDN" w:cs="IRANSansDN" w:hint="eastAsia"/>
          <w:sz w:val="20"/>
          <w:szCs w:val="20"/>
          <w:rtl/>
        </w:rPr>
        <w:t>ها</w:t>
      </w:r>
      <w:r>
        <w:rPr>
          <w:rFonts w:ascii="IRANSansDN" w:hAnsi="IRANSansDN" w:cs="IRANSansDN" w:hint="cs"/>
          <w:sz w:val="20"/>
          <w:szCs w:val="20"/>
          <w:rtl/>
        </w:rPr>
        <w:t>.</w:t>
      </w:r>
    </w:p>
    <w:p w14:paraId="06F08803" w14:textId="414D4CE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r w:rsidRPr="00655CD6">
        <w:rPr>
          <w:rFonts w:ascii="IRANSansDN" w:hAnsi="IRANSansDN" w:cs="IRANSansDN"/>
          <w:b/>
          <w:bCs/>
          <w:sz w:val="20"/>
          <w:szCs w:val="20"/>
          <w:rtl/>
        </w:rPr>
        <w:t>اشاره به ضرب</w:t>
      </w:r>
      <w:r w:rsidRPr="00655CD6">
        <w:rPr>
          <w:rFonts w:ascii="IRANSansDN" w:hAnsi="IRANSansDN" w:cs="IRANSansDN" w:hint="cs"/>
          <w:b/>
          <w:bCs/>
          <w:sz w:val="20"/>
          <w:szCs w:val="20"/>
          <w:rtl/>
        </w:rPr>
        <w:t>‌</w:t>
      </w:r>
      <w:r w:rsidRPr="00655CD6">
        <w:rPr>
          <w:rFonts w:ascii="IRANSansDN" w:hAnsi="IRANSansDN" w:cs="IRANSansDN"/>
          <w:b/>
          <w:bCs/>
          <w:sz w:val="20"/>
          <w:szCs w:val="20"/>
          <w:rtl/>
        </w:rPr>
        <w:t>المثل</w:t>
      </w:r>
      <w:r w:rsidRPr="00655CD6">
        <w:rPr>
          <w:rFonts w:ascii="IRANSansDN" w:hAnsi="IRANSansDN" w:cs="IRANSansDN" w:hint="cs"/>
          <w:b/>
          <w:bCs/>
          <w:sz w:val="20"/>
          <w:szCs w:val="20"/>
          <w:rtl/>
        </w:rPr>
        <w:t>‌</w:t>
      </w:r>
      <w:r w:rsidRPr="00655CD6">
        <w:rPr>
          <w:rFonts w:ascii="IRANSansDN" w:hAnsi="IRANSansDN" w:cs="IRANSansDN"/>
          <w:b/>
          <w:bCs/>
          <w:sz w:val="20"/>
          <w:szCs w:val="20"/>
          <w:rtl/>
        </w:rPr>
        <w:t>ها</w:t>
      </w:r>
      <w:r w:rsidRPr="00655CD6">
        <w:rPr>
          <w:rFonts w:ascii="IRANSansDN" w:hAnsi="IRANSansDN" w:cs="IRANSansDN" w:hint="cs"/>
          <w:b/>
          <w:bCs/>
          <w:sz w:val="20"/>
          <w:szCs w:val="20"/>
          <w:rtl/>
        </w:rPr>
        <w:t>:</w:t>
      </w:r>
      <w:r w:rsidRPr="00655CD6">
        <w:rPr>
          <w:rFonts w:ascii="IRANSansDN" w:hAnsi="IRANSansDN" w:cs="IRANSansDN"/>
          <w:sz w:val="20"/>
          <w:szCs w:val="20"/>
          <w:rtl/>
        </w:rPr>
        <w:t xml:space="preserve"> یکی از نمونه</w:t>
      </w:r>
      <w:r>
        <w:rPr>
          <w:rFonts w:ascii="IRANSansDN" w:hAnsi="IRANSansDN" w:cs="IRANSansDN" w:hint="cs"/>
          <w:sz w:val="20"/>
          <w:szCs w:val="20"/>
          <w:rtl/>
        </w:rPr>
        <w:t>‌</w:t>
      </w:r>
      <w:r w:rsidRPr="00655CD6">
        <w:rPr>
          <w:rFonts w:ascii="IRANSansDN" w:hAnsi="IRANSansDN" w:cs="IRANSansDN"/>
          <w:sz w:val="20"/>
          <w:szCs w:val="20"/>
          <w:rtl/>
        </w:rPr>
        <w:t>های آرایۀ تلمیح است. با این استدلال که متن ضرب</w:t>
      </w:r>
      <w:r>
        <w:rPr>
          <w:rFonts w:ascii="IRANSansDN" w:hAnsi="IRANSansDN" w:cs="IRANSansDN" w:hint="cs"/>
          <w:sz w:val="20"/>
          <w:szCs w:val="20"/>
          <w:rtl/>
        </w:rPr>
        <w:t>‌</w:t>
      </w:r>
      <w:r w:rsidRPr="00655CD6">
        <w:rPr>
          <w:rFonts w:ascii="IRANSansDN" w:hAnsi="IRANSansDN" w:cs="IRANSansDN"/>
          <w:sz w:val="20"/>
          <w:szCs w:val="20"/>
          <w:rtl/>
        </w:rPr>
        <w:t>المثل، از قبل، خارج از نوشتۀ شاعر وجود دارد و شاعر با دادن سرِ نخ</w:t>
      </w:r>
      <w:r>
        <w:rPr>
          <w:rFonts w:ascii="IRANSansDN" w:hAnsi="IRANSansDN" w:cs="IRANSansDN" w:hint="cs"/>
          <w:sz w:val="20"/>
          <w:szCs w:val="20"/>
          <w:rtl/>
        </w:rPr>
        <w:t>‌</w:t>
      </w:r>
      <w:r w:rsidRPr="00655CD6">
        <w:rPr>
          <w:rFonts w:ascii="IRANSansDN" w:hAnsi="IRANSansDN" w:cs="IRANSansDN"/>
          <w:sz w:val="20"/>
          <w:szCs w:val="20"/>
          <w:rtl/>
        </w:rPr>
        <w:t>هایی توجه مخاطب را به آن جلب می</w:t>
      </w:r>
      <w:r>
        <w:rPr>
          <w:rFonts w:ascii="IRANSansDN" w:hAnsi="IRANSansDN" w:cs="IRANSansDN" w:hint="cs"/>
          <w:sz w:val="20"/>
          <w:szCs w:val="20"/>
          <w:rtl/>
        </w:rPr>
        <w:t>‌</w:t>
      </w:r>
      <w:r w:rsidRPr="00655CD6">
        <w:rPr>
          <w:rFonts w:ascii="IRANSansDN" w:hAnsi="IRANSansDN" w:cs="IRANSansDN"/>
          <w:sz w:val="20"/>
          <w:szCs w:val="20"/>
          <w:rtl/>
        </w:rPr>
        <w:t>کند</w:t>
      </w:r>
      <w:r>
        <w:rPr>
          <w:rFonts w:ascii="IRANSansDN" w:hAnsi="IRANSansDN" w:cs="IRANSansDN" w:hint="cs"/>
          <w:sz w:val="20"/>
          <w:szCs w:val="20"/>
          <w:rtl/>
        </w:rPr>
        <w:t>.</w:t>
      </w:r>
    </w:p>
    <w:p w14:paraId="18BE32E4" w14:textId="77777777" w:rsidR="00655CD6" w:rsidRDefault="00655CD6" w:rsidP="00655CD6">
      <w:pPr>
        <w:pBdr>
          <w:bottom w:val="single" w:sz="12" w:space="1" w:color="auto"/>
        </w:pBdr>
        <w:shd w:val="clear" w:color="auto" w:fill="FFFFFF" w:themeFill="background1"/>
        <w:bidi/>
        <w:ind w:left="-330" w:right="-284"/>
        <w:jc w:val="both"/>
        <w:rPr>
          <w:rFonts w:ascii="IRANSansDN" w:hAnsi="IRANSansDN" w:cs="IRANSansDN"/>
          <w:sz w:val="20"/>
          <w:szCs w:val="20"/>
          <w:rtl/>
        </w:rPr>
      </w:pPr>
    </w:p>
    <w:p w14:paraId="6706B5CE" w14:textId="453CAB07" w:rsidR="00831D97" w:rsidRPr="00831D97" w:rsidRDefault="00831D97" w:rsidP="00831D97">
      <w:pPr>
        <w:shd w:val="clear" w:color="auto" w:fill="F3F3FF"/>
        <w:bidi/>
        <w:ind w:left="-330" w:right="-284"/>
        <w:jc w:val="both"/>
        <w:rPr>
          <w:rFonts w:ascii="IRANSansDN" w:hAnsi="IRANSansDN" w:cs="IRANSansDN"/>
          <w:sz w:val="20"/>
          <w:szCs w:val="20"/>
        </w:rPr>
      </w:pPr>
      <w:r w:rsidRPr="00831D97">
        <w:rPr>
          <w:rFonts w:ascii="IRANSansDN" w:hAnsi="IRANSansDN" w:cs="IRANSansDN"/>
          <w:b/>
          <w:bCs/>
          <w:color w:val="0000CC"/>
          <w:sz w:val="20"/>
          <w:szCs w:val="20"/>
          <w:rtl/>
        </w:rPr>
        <w:t>تضمین</w:t>
      </w:r>
      <w:r>
        <w:rPr>
          <w:rFonts w:ascii="IRANSansDN" w:hAnsi="IRANSansDN" w:cs="IRANSansDN" w:hint="cs"/>
          <w:b/>
          <w:bCs/>
          <w:color w:val="0000CC"/>
          <w:sz w:val="20"/>
          <w:szCs w:val="20"/>
          <w:rtl/>
        </w:rPr>
        <w:t>:</w:t>
      </w:r>
      <w:r w:rsidRPr="00831D97">
        <w:rPr>
          <w:rFonts w:ascii="IRANSansDN" w:hAnsi="IRANSansDN" w:cs="IRANSansDN"/>
          <w:sz w:val="20"/>
          <w:szCs w:val="20"/>
          <w:rtl/>
        </w:rPr>
        <w:t xml:space="preserve"> در لغت به معنی «ضمانت کردن و متعهد شدن به انجام کاری»ست. در اصطلاح ادبی، به آوردن آیه، حدیث، مصراع، بیت یا سخن دیگری در کلام می</w:t>
      </w:r>
      <w:r>
        <w:rPr>
          <w:rFonts w:ascii="IRANSansDN" w:hAnsi="IRANSansDN" w:cs="IRANSansDN" w:hint="cs"/>
          <w:sz w:val="20"/>
          <w:szCs w:val="20"/>
          <w:rtl/>
        </w:rPr>
        <w:t>‌</w:t>
      </w:r>
      <w:r w:rsidRPr="00831D97">
        <w:rPr>
          <w:rFonts w:ascii="IRANSansDN" w:hAnsi="IRANSansDN" w:cs="IRANSansDN"/>
          <w:sz w:val="20"/>
          <w:szCs w:val="20"/>
          <w:rtl/>
        </w:rPr>
        <w:t>گوییم. در تضمین شعر یا سخن دیگران، گاهی وقت</w:t>
      </w:r>
      <w:r>
        <w:rPr>
          <w:rFonts w:ascii="IRANSansDN" w:hAnsi="IRANSansDN" w:cs="IRANSansDN" w:hint="cs"/>
          <w:sz w:val="20"/>
          <w:szCs w:val="20"/>
          <w:rtl/>
        </w:rPr>
        <w:t>‌</w:t>
      </w:r>
      <w:r w:rsidRPr="00831D97">
        <w:rPr>
          <w:rFonts w:ascii="IRANSansDN" w:hAnsi="IRANSansDN" w:cs="IRANSansDN"/>
          <w:sz w:val="20"/>
          <w:szCs w:val="20"/>
          <w:rtl/>
        </w:rPr>
        <w:t>ها به نام شاعر و نویسنده اشاره می</w:t>
      </w:r>
      <w:r>
        <w:rPr>
          <w:rFonts w:ascii="IRANSansDN" w:hAnsi="IRANSansDN" w:cs="IRANSansDN" w:hint="cs"/>
          <w:sz w:val="20"/>
          <w:szCs w:val="20"/>
          <w:rtl/>
        </w:rPr>
        <w:t>‌</w:t>
      </w:r>
      <w:r w:rsidRPr="00831D97">
        <w:rPr>
          <w:rFonts w:ascii="IRANSansDN" w:hAnsi="IRANSansDN" w:cs="IRANSansDN"/>
          <w:sz w:val="20"/>
          <w:szCs w:val="20"/>
          <w:rtl/>
        </w:rPr>
        <w:t>شود و گاهی هم نام او به دلیل شهرت و شناخته شده بودن نمی</w:t>
      </w:r>
      <w:r>
        <w:rPr>
          <w:rFonts w:ascii="IRANSansDN" w:hAnsi="IRANSansDN" w:cs="IRANSansDN" w:hint="cs"/>
          <w:sz w:val="20"/>
          <w:szCs w:val="20"/>
          <w:rtl/>
        </w:rPr>
        <w:t>‌</w:t>
      </w:r>
      <w:r w:rsidRPr="00831D97">
        <w:rPr>
          <w:rFonts w:ascii="IRANSansDN" w:hAnsi="IRANSansDN" w:cs="IRANSansDN"/>
          <w:sz w:val="20"/>
          <w:szCs w:val="20"/>
          <w:rtl/>
        </w:rPr>
        <w:t>آید. تضمین کمک می</w:t>
      </w:r>
      <w:r>
        <w:rPr>
          <w:rFonts w:ascii="IRANSansDN" w:hAnsi="IRANSansDN" w:cs="IRANSansDN" w:hint="cs"/>
          <w:sz w:val="20"/>
          <w:szCs w:val="20"/>
          <w:rtl/>
        </w:rPr>
        <w:t>‌</w:t>
      </w:r>
      <w:r w:rsidRPr="00831D97">
        <w:rPr>
          <w:rFonts w:ascii="IRANSansDN" w:hAnsi="IRANSansDN" w:cs="IRANSansDN"/>
          <w:sz w:val="20"/>
          <w:szCs w:val="20"/>
          <w:rtl/>
        </w:rPr>
        <w:t xml:space="preserve">کند تا شاعر منظور خودش را بهتر بیان کند و </w:t>
      </w:r>
      <w:r>
        <w:rPr>
          <w:rFonts w:ascii="IRANSansDN" w:hAnsi="IRANSansDN" w:cs="IRANSansDN" w:hint="cs"/>
          <w:sz w:val="20"/>
          <w:szCs w:val="20"/>
          <w:rtl/>
        </w:rPr>
        <w:t>همچنین</w:t>
      </w:r>
      <w:r w:rsidRPr="00831D97">
        <w:rPr>
          <w:rFonts w:ascii="IRANSansDN" w:hAnsi="IRANSansDN" w:cs="IRANSansDN"/>
          <w:sz w:val="20"/>
          <w:szCs w:val="20"/>
          <w:rtl/>
        </w:rPr>
        <w:t>، تسلّط خود را نسبت به مفهومی که بیان می</w:t>
      </w:r>
      <w:r>
        <w:rPr>
          <w:rFonts w:ascii="IRANSansDN" w:hAnsi="IRANSansDN" w:cs="IRANSansDN" w:hint="cs"/>
          <w:sz w:val="20"/>
          <w:szCs w:val="20"/>
          <w:rtl/>
        </w:rPr>
        <w:t>‌</w:t>
      </w:r>
      <w:r w:rsidRPr="00831D97">
        <w:rPr>
          <w:rFonts w:ascii="IRANSansDN" w:hAnsi="IRANSansDN" w:cs="IRANSansDN"/>
          <w:sz w:val="20"/>
          <w:szCs w:val="20"/>
          <w:rtl/>
        </w:rPr>
        <w:t xml:space="preserve">کند، در آیه و حدیث و شعر شاعری دیگر، به خوبی نشان بدهد. </w:t>
      </w:r>
    </w:p>
    <w:p w14:paraId="07798179" w14:textId="77777777" w:rsidR="00831D97" w:rsidRPr="00831D97" w:rsidRDefault="00831D97" w:rsidP="00831D97">
      <w:pPr>
        <w:shd w:val="clear" w:color="auto" w:fill="FFFFFF" w:themeFill="background1"/>
        <w:bidi/>
        <w:ind w:left="-330" w:right="-284"/>
        <w:jc w:val="center"/>
        <w:rPr>
          <w:rFonts w:ascii="IRANSansDN" w:hAnsi="IRANSansDN" w:cs="IRANSansDN"/>
          <w:sz w:val="20"/>
          <w:szCs w:val="20"/>
        </w:rPr>
      </w:pPr>
      <w:r w:rsidRPr="00831D97">
        <w:rPr>
          <w:rFonts w:ascii="IRANSansDN" w:hAnsi="IRANSansDN" w:cs="IRANSansDN"/>
          <w:sz w:val="20"/>
          <w:szCs w:val="20"/>
          <w:rtl/>
        </w:rPr>
        <w:t>چه خوش گفت فردوسی پاکزاد / که رحمت بر آن تربت پاک باد</w:t>
      </w:r>
      <w:r w:rsidRPr="00831D97">
        <w:rPr>
          <w:rFonts w:ascii="IRANSansDN" w:hAnsi="IRANSansDN" w:cs="IRANSansDN"/>
          <w:sz w:val="20"/>
          <w:szCs w:val="20"/>
        </w:rPr>
        <w:t>:</w:t>
      </w:r>
    </w:p>
    <w:p w14:paraId="5B68A611" w14:textId="585D8071" w:rsidR="00831D97" w:rsidRPr="00831D97" w:rsidRDefault="00831D97" w:rsidP="00831D97">
      <w:pPr>
        <w:shd w:val="clear" w:color="auto" w:fill="FFFFFF" w:themeFill="background1"/>
        <w:bidi/>
        <w:ind w:left="-330" w:right="-284"/>
        <w:jc w:val="center"/>
        <w:rPr>
          <w:rFonts w:ascii="IRANSansDN" w:hAnsi="IRANSansDN" w:cs="IRANSansDN"/>
          <w:color w:val="00B050"/>
          <w:sz w:val="20"/>
          <w:szCs w:val="20"/>
        </w:rPr>
      </w:pPr>
      <w:r w:rsidRPr="00831D97">
        <w:rPr>
          <w:rFonts w:ascii="IRANSansDN" w:hAnsi="IRANSansDN" w:cs="IRANSansDN"/>
          <w:color w:val="00B050"/>
          <w:sz w:val="20"/>
          <w:szCs w:val="20"/>
          <w:rtl/>
        </w:rPr>
        <w:t>میازار موری که دانه</w:t>
      </w:r>
      <w:r w:rsidRPr="00831D97">
        <w:rPr>
          <w:rFonts w:ascii="IRANSansDN" w:hAnsi="IRANSansDN" w:cs="IRANSansDN" w:hint="cs"/>
          <w:color w:val="00B050"/>
          <w:sz w:val="20"/>
          <w:szCs w:val="20"/>
          <w:rtl/>
        </w:rPr>
        <w:t>‌</w:t>
      </w:r>
      <w:r w:rsidRPr="00831D97">
        <w:rPr>
          <w:rFonts w:ascii="IRANSansDN" w:hAnsi="IRANSansDN" w:cs="IRANSansDN"/>
          <w:color w:val="00B050"/>
          <w:sz w:val="20"/>
          <w:szCs w:val="20"/>
          <w:rtl/>
        </w:rPr>
        <w:t>کش است / که جان دارد و جان شیرین خوش است</w:t>
      </w:r>
    </w:p>
    <w:p w14:paraId="58B7D355" w14:textId="218E241B" w:rsidR="00831D97" w:rsidRPr="00831D97" w:rsidRDefault="00831D97" w:rsidP="00831D97">
      <w:pPr>
        <w:bidi/>
        <w:ind w:left="-330" w:right="-284"/>
        <w:jc w:val="both"/>
        <w:rPr>
          <w:rFonts w:ascii="IRANSansDN" w:hAnsi="IRANSansDN" w:cs="IRANSansDN"/>
          <w:sz w:val="20"/>
          <w:szCs w:val="20"/>
        </w:rPr>
      </w:pPr>
      <w:r w:rsidRPr="00831D97">
        <w:rPr>
          <w:rFonts w:ascii="IRANSansDN" w:hAnsi="IRANSansDN" w:cs="IRANSansDN"/>
          <w:sz w:val="20"/>
          <w:szCs w:val="20"/>
          <w:rtl/>
        </w:rPr>
        <w:t>توضیح</w:t>
      </w:r>
      <w:r w:rsidRPr="00831D97">
        <w:rPr>
          <w:rFonts w:ascii="IRANSansDN" w:hAnsi="IRANSansDN" w:cs="IRANSansDN" w:hint="cs"/>
          <w:sz w:val="20"/>
          <w:szCs w:val="20"/>
          <w:rtl/>
        </w:rPr>
        <w:t xml:space="preserve">: </w:t>
      </w:r>
      <w:r w:rsidRPr="00831D97">
        <w:rPr>
          <w:rFonts w:ascii="IRANSansDN" w:hAnsi="IRANSansDN" w:cs="IRANSansDN"/>
          <w:sz w:val="20"/>
          <w:szCs w:val="20"/>
          <w:rtl/>
        </w:rPr>
        <w:t>سعدی در این شعر بیتی از فردوسی را تضمین کرده است</w:t>
      </w:r>
      <w:r w:rsidRPr="00831D97">
        <w:rPr>
          <w:rFonts w:ascii="IRANSansDN" w:hAnsi="IRANSansDN" w:cs="IRANSansDN"/>
          <w:sz w:val="20"/>
          <w:szCs w:val="20"/>
        </w:rPr>
        <w:t>.</w:t>
      </w:r>
    </w:p>
    <w:p w14:paraId="4455DD65" w14:textId="77777777" w:rsidR="00831D97" w:rsidRPr="00831D97" w:rsidRDefault="00831D97" w:rsidP="00831D97">
      <w:pPr>
        <w:shd w:val="clear" w:color="auto" w:fill="FFFFFF" w:themeFill="background1"/>
        <w:bidi/>
        <w:ind w:left="-330" w:right="-284"/>
        <w:jc w:val="center"/>
        <w:rPr>
          <w:rFonts w:ascii="IRANSansDN" w:hAnsi="IRANSansDN" w:cs="IRANSansDN"/>
          <w:sz w:val="20"/>
          <w:szCs w:val="20"/>
          <w:rtl/>
        </w:rPr>
      </w:pPr>
      <w:r w:rsidRPr="00831D97">
        <w:rPr>
          <w:rFonts w:ascii="IRANSansDN" w:hAnsi="IRANSansDN" w:cs="IRANSansDN"/>
          <w:sz w:val="20"/>
          <w:szCs w:val="20"/>
          <w:rtl/>
        </w:rPr>
        <w:t xml:space="preserve">چشم حافظ زیر بام قصر آن حوریسرشت / شیوۀ </w:t>
      </w:r>
      <w:r w:rsidRPr="00831D97">
        <w:rPr>
          <w:rFonts w:ascii="IRANSansDN" w:hAnsi="IRANSansDN" w:cs="IRANSansDN"/>
          <w:color w:val="00B050"/>
          <w:sz w:val="20"/>
          <w:szCs w:val="20"/>
          <w:rtl/>
        </w:rPr>
        <w:t xml:space="preserve">جنات تجری تحتها الأنهار </w:t>
      </w:r>
      <w:r w:rsidRPr="00831D97">
        <w:rPr>
          <w:rFonts w:ascii="IRANSansDN" w:hAnsi="IRANSansDN" w:cs="IRANSansDN"/>
          <w:sz w:val="20"/>
          <w:szCs w:val="20"/>
          <w:rtl/>
        </w:rPr>
        <w:t xml:space="preserve">داشت </w:t>
      </w:r>
    </w:p>
    <w:p w14:paraId="1F335912" w14:textId="3AD358D7" w:rsidR="00831D97" w:rsidRPr="00831D97" w:rsidRDefault="00831D97" w:rsidP="00831D97">
      <w:pPr>
        <w:bidi/>
        <w:ind w:left="-330" w:right="-284"/>
        <w:jc w:val="both"/>
        <w:rPr>
          <w:rFonts w:ascii="IRANSansDN" w:hAnsi="IRANSansDN" w:cs="IRANSansDN"/>
          <w:sz w:val="20"/>
          <w:szCs w:val="20"/>
        </w:rPr>
      </w:pPr>
      <w:r w:rsidRPr="00831D97">
        <w:rPr>
          <w:rFonts w:ascii="IRANSansDN" w:hAnsi="IRANSansDN" w:cs="IRANSansDN"/>
          <w:sz w:val="20"/>
          <w:szCs w:val="20"/>
          <w:rtl/>
        </w:rPr>
        <w:t>توضیح</w:t>
      </w:r>
      <w:r w:rsidRPr="00831D97">
        <w:rPr>
          <w:rFonts w:ascii="IRANSansDN" w:hAnsi="IRANSansDN" w:cs="IRANSansDN" w:hint="cs"/>
          <w:sz w:val="20"/>
          <w:szCs w:val="20"/>
          <w:rtl/>
        </w:rPr>
        <w:t xml:space="preserve">: </w:t>
      </w:r>
      <w:r w:rsidRPr="00831D97">
        <w:rPr>
          <w:rFonts w:ascii="IRANSansDN" w:hAnsi="IRANSansDN" w:cs="IRANSansDN"/>
          <w:sz w:val="20"/>
          <w:szCs w:val="20"/>
          <w:rtl/>
        </w:rPr>
        <w:t>شاعر در این بیت بخشی از آیۀ هشتم سورۀ البینه را ضمن سخن خود آورده است</w:t>
      </w:r>
      <w:r w:rsidRPr="00831D97">
        <w:rPr>
          <w:rFonts w:ascii="IRANSansDN" w:hAnsi="IRANSansDN" w:cs="IRANSansDN"/>
          <w:sz w:val="20"/>
          <w:szCs w:val="20"/>
        </w:rPr>
        <w:t>.</w:t>
      </w:r>
    </w:p>
    <w:p w14:paraId="3C3D3457" w14:textId="77777777" w:rsidR="00831D97" w:rsidRPr="00831D97" w:rsidRDefault="00831D97" w:rsidP="00831D97">
      <w:pPr>
        <w:shd w:val="clear" w:color="auto" w:fill="FFFFFF" w:themeFill="background1"/>
        <w:bidi/>
        <w:ind w:left="-330" w:right="-284"/>
        <w:jc w:val="center"/>
        <w:rPr>
          <w:rFonts w:ascii="IRANSansDN" w:hAnsi="IRANSansDN" w:cs="IRANSansDN"/>
          <w:sz w:val="20"/>
          <w:szCs w:val="20"/>
          <w:rtl/>
        </w:rPr>
      </w:pPr>
      <w:r w:rsidRPr="00831D97">
        <w:rPr>
          <w:rFonts w:ascii="IRANSansDN" w:hAnsi="IRANSansDN" w:cs="IRANSansDN"/>
          <w:sz w:val="20"/>
          <w:szCs w:val="20"/>
          <w:rtl/>
        </w:rPr>
        <w:t>تا دیدۀ اعمی را بیهوده نرنجانی</w:t>
      </w:r>
      <w:r w:rsidRPr="00831D97">
        <w:rPr>
          <w:rFonts w:ascii="IRANSansDN" w:hAnsi="IRANSansDN" w:cs="IRANSansDN"/>
          <w:sz w:val="20"/>
          <w:szCs w:val="20"/>
        </w:rPr>
        <w:t xml:space="preserve"> / </w:t>
      </w:r>
      <w:r w:rsidRPr="00831D97">
        <w:rPr>
          <w:rFonts w:ascii="IRANSansDN" w:hAnsi="IRANSansDN" w:cs="IRANSansDN"/>
          <w:color w:val="00B050"/>
          <w:sz w:val="20"/>
          <w:szCs w:val="20"/>
          <w:rtl/>
        </w:rPr>
        <w:t xml:space="preserve">لا تدرکه الابصار </w:t>
      </w:r>
      <w:r w:rsidRPr="00831D97">
        <w:rPr>
          <w:rFonts w:ascii="IRANSansDN" w:hAnsi="IRANSansDN" w:cs="IRANSansDN"/>
          <w:sz w:val="20"/>
          <w:szCs w:val="20"/>
          <w:rtl/>
        </w:rPr>
        <w:t xml:space="preserve">از سورۀ مصحف خوان </w:t>
      </w:r>
    </w:p>
    <w:p w14:paraId="6624BFCC" w14:textId="3FC0B73E" w:rsidR="00831D97" w:rsidRDefault="00831D97" w:rsidP="00831D97">
      <w:pPr>
        <w:bidi/>
        <w:ind w:left="-330" w:right="-284"/>
        <w:jc w:val="both"/>
        <w:rPr>
          <w:rFonts w:ascii="IRANSansDN" w:hAnsi="IRANSansDN" w:cs="IRANSansDN"/>
          <w:sz w:val="20"/>
          <w:szCs w:val="20"/>
          <w:rtl/>
        </w:rPr>
      </w:pPr>
      <w:r w:rsidRPr="00831D97">
        <w:rPr>
          <w:rFonts w:ascii="IRANSansDN" w:hAnsi="IRANSansDN" w:cs="IRANSansDN"/>
          <w:sz w:val="20"/>
          <w:szCs w:val="20"/>
          <w:rtl/>
        </w:rPr>
        <w:t>توضیح</w:t>
      </w:r>
      <w:r w:rsidRPr="00831D97">
        <w:rPr>
          <w:rFonts w:ascii="IRANSansDN" w:hAnsi="IRANSansDN" w:cs="IRANSansDN" w:hint="cs"/>
          <w:sz w:val="20"/>
          <w:szCs w:val="20"/>
          <w:rtl/>
        </w:rPr>
        <w:t xml:space="preserve">: </w:t>
      </w:r>
      <w:r w:rsidRPr="00831D97">
        <w:rPr>
          <w:rFonts w:ascii="IRANSansDN" w:hAnsi="IRANSansDN" w:cs="IRANSansDN"/>
          <w:sz w:val="20"/>
          <w:szCs w:val="20"/>
          <w:rtl/>
        </w:rPr>
        <w:t>بخش مشخص</w:t>
      </w:r>
      <w:r w:rsidRPr="00831D97">
        <w:rPr>
          <w:rFonts w:ascii="IRANSansDN" w:hAnsi="IRANSansDN" w:cs="IRANSansDN" w:hint="cs"/>
          <w:sz w:val="20"/>
          <w:szCs w:val="20"/>
          <w:rtl/>
        </w:rPr>
        <w:t>‌</w:t>
      </w:r>
      <w:r w:rsidRPr="00831D97">
        <w:rPr>
          <w:rFonts w:ascii="IRANSansDN" w:hAnsi="IRANSansDN" w:cs="IRANSansDN"/>
          <w:sz w:val="20"/>
          <w:szCs w:val="20"/>
          <w:rtl/>
        </w:rPr>
        <w:t xml:space="preserve">شده, بخشی از آیۀ </w:t>
      </w:r>
      <w:r w:rsidRPr="00831D97">
        <w:rPr>
          <w:rFonts w:ascii="IRANSansDN" w:hAnsi="IRANSansDN" w:cs="IRANSansDN"/>
          <w:sz w:val="20"/>
          <w:szCs w:val="20"/>
        </w:rPr>
        <w:t>103</w:t>
      </w:r>
      <w:r w:rsidRPr="00831D97">
        <w:rPr>
          <w:rFonts w:ascii="IRANSansDN" w:hAnsi="IRANSansDN" w:cs="IRANSansDN"/>
          <w:sz w:val="20"/>
          <w:szCs w:val="20"/>
          <w:rtl/>
        </w:rPr>
        <w:t>سورۀ مبارکۀ «انعام» است که شاعر آن را در شعر خود «تضمین» کرده است</w:t>
      </w:r>
      <w:r w:rsidRPr="00831D97">
        <w:rPr>
          <w:rFonts w:ascii="IRANSansDN" w:hAnsi="IRANSansDN" w:cs="IRANSansDN" w:hint="cs"/>
          <w:sz w:val="20"/>
          <w:szCs w:val="20"/>
          <w:rtl/>
        </w:rPr>
        <w:t>.</w:t>
      </w:r>
    </w:p>
    <w:p w14:paraId="7E6331FF" w14:textId="77777777" w:rsidR="00831D97" w:rsidRDefault="00831D97" w:rsidP="00831D97">
      <w:pPr>
        <w:bidi/>
        <w:rPr>
          <w:rFonts w:ascii="IRANSansDN" w:hAnsi="IRANSansDN" w:cs="IRANSansDN"/>
          <w:sz w:val="20"/>
          <w:szCs w:val="20"/>
          <w:rtl/>
        </w:rPr>
      </w:pPr>
    </w:p>
    <w:p w14:paraId="1970482C" w14:textId="77777777" w:rsidR="00831D97" w:rsidRDefault="00831D97" w:rsidP="00831D97">
      <w:pPr>
        <w:bidi/>
        <w:rPr>
          <w:rFonts w:ascii="IRANSansDN" w:hAnsi="IRANSansDN" w:cs="IRANSansDN"/>
          <w:sz w:val="20"/>
          <w:szCs w:val="20"/>
          <w:rtl/>
        </w:rPr>
      </w:pPr>
    </w:p>
    <w:p w14:paraId="6393730C" w14:textId="77777777" w:rsidR="00831D97" w:rsidRDefault="00831D97" w:rsidP="00831D97">
      <w:pPr>
        <w:bidi/>
        <w:rPr>
          <w:rFonts w:ascii="IRANSansDN" w:hAnsi="IRANSansDN" w:cs="IRANSansDN"/>
          <w:sz w:val="20"/>
          <w:szCs w:val="20"/>
          <w:rtl/>
        </w:rPr>
      </w:pPr>
    </w:p>
    <w:p w14:paraId="3B3EC9B1" w14:textId="17C16BD5" w:rsidR="00831D97" w:rsidRDefault="00831D97" w:rsidP="00831D97">
      <w:pPr>
        <w:bidi/>
        <w:rPr>
          <w:rFonts w:ascii="IRANSansDN" w:hAnsi="IRANSansDN" w:cs="IRANSansDN"/>
          <w:sz w:val="20"/>
          <w:szCs w:val="20"/>
          <w:rtl/>
        </w:rPr>
      </w:pPr>
      <w:r w:rsidRPr="00831D97">
        <w:rPr>
          <w:rFonts w:ascii="IRANSansDN" w:hAnsi="IRANSansDN" w:cs="IRANSansDN"/>
          <w:sz w:val="20"/>
          <w:szCs w:val="20"/>
          <w:rtl/>
        </w:rPr>
        <w:lastRenderedPageBreak/>
        <w:drawing>
          <wp:inline distT="0" distB="0" distL="0" distR="0" wp14:anchorId="607F3214" wp14:editId="14E33EDE">
            <wp:extent cx="5731510" cy="1767840"/>
            <wp:effectExtent l="0" t="0" r="2540" b="3810"/>
            <wp:docPr id="1007091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1694" name=""/>
                    <pic:cNvPicPr/>
                  </pic:nvPicPr>
                  <pic:blipFill>
                    <a:blip r:embed="rId82"/>
                    <a:stretch>
                      <a:fillRect/>
                    </a:stretch>
                  </pic:blipFill>
                  <pic:spPr>
                    <a:xfrm>
                      <a:off x="0" y="0"/>
                      <a:ext cx="5731510" cy="1767840"/>
                    </a:xfrm>
                    <a:prstGeom prst="rect">
                      <a:avLst/>
                    </a:prstGeom>
                  </pic:spPr>
                </pic:pic>
              </a:graphicData>
            </a:graphic>
          </wp:inline>
        </w:drawing>
      </w:r>
    </w:p>
    <w:p w14:paraId="05AF0288" w14:textId="5A6DBCD3" w:rsidR="00831D97" w:rsidRDefault="00831D97" w:rsidP="00831D97">
      <w:pPr>
        <w:bidi/>
        <w:rPr>
          <w:rFonts w:ascii="IRANSansDN" w:hAnsi="IRANSansDN" w:cs="IRANSansDN"/>
          <w:sz w:val="20"/>
          <w:szCs w:val="20"/>
          <w:rtl/>
        </w:rPr>
      </w:pPr>
      <w:r w:rsidRPr="00831D97">
        <w:rPr>
          <w:rFonts w:ascii="IRANSansDN" w:hAnsi="IRANSansDN" w:cs="IRANSansDN"/>
          <w:sz w:val="20"/>
          <w:szCs w:val="20"/>
          <w:rtl/>
        </w:rPr>
        <w:drawing>
          <wp:inline distT="0" distB="0" distL="0" distR="0" wp14:anchorId="3EF1C64A" wp14:editId="1A982357">
            <wp:extent cx="5669795" cy="1272540"/>
            <wp:effectExtent l="0" t="0" r="7620" b="3810"/>
            <wp:docPr id="27764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42948" name=""/>
                    <pic:cNvPicPr/>
                  </pic:nvPicPr>
                  <pic:blipFill rotWithShape="1">
                    <a:blip r:embed="rId83"/>
                    <a:srcRect t="4029"/>
                    <a:stretch>
                      <a:fillRect/>
                    </a:stretch>
                  </pic:blipFill>
                  <pic:spPr bwMode="auto">
                    <a:xfrm>
                      <a:off x="0" y="0"/>
                      <a:ext cx="5680319" cy="1274902"/>
                    </a:xfrm>
                    <a:prstGeom prst="rect">
                      <a:avLst/>
                    </a:prstGeom>
                    <a:ln>
                      <a:noFill/>
                    </a:ln>
                    <a:extLst>
                      <a:ext uri="{53640926-AAD7-44D8-BBD7-CCE9431645EC}">
                        <a14:shadowObscured xmlns:a14="http://schemas.microsoft.com/office/drawing/2010/main"/>
                      </a:ext>
                    </a:extLst>
                  </pic:spPr>
                </pic:pic>
              </a:graphicData>
            </a:graphic>
          </wp:inline>
        </w:drawing>
      </w:r>
    </w:p>
    <w:p w14:paraId="15E063E6" w14:textId="7FB94E5E" w:rsidR="00831D97" w:rsidRDefault="00831D97" w:rsidP="00831D97">
      <w:pPr>
        <w:bidi/>
        <w:rPr>
          <w:rFonts w:ascii="IRANSansDN" w:hAnsi="IRANSansDN" w:cs="IRANSansDN"/>
          <w:sz w:val="20"/>
          <w:szCs w:val="20"/>
          <w:rtl/>
        </w:rPr>
      </w:pPr>
      <w:r w:rsidRPr="00831D97">
        <w:rPr>
          <w:rFonts w:ascii="IRANSansDN" w:hAnsi="IRANSansDN" w:cs="IRANSansDN"/>
          <w:sz w:val="20"/>
          <w:szCs w:val="20"/>
          <w:rtl/>
        </w:rPr>
        <w:drawing>
          <wp:inline distT="0" distB="0" distL="0" distR="0" wp14:anchorId="03007472" wp14:editId="228073D4">
            <wp:extent cx="5684274" cy="1318260"/>
            <wp:effectExtent l="0" t="0" r="0" b="0"/>
            <wp:docPr id="204890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05214" name=""/>
                    <pic:cNvPicPr/>
                  </pic:nvPicPr>
                  <pic:blipFill>
                    <a:blip r:embed="rId84"/>
                    <a:stretch>
                      <a:fillRect/>
                    </a:stretch>
                  </pic:blipFill>
                  <pic:spPr>
                    <a:xfrm>
                      <a:off x="0" y="0"/>
                      <a:ext cx="5691779" cy="1320000"/>
                    </a:xfrm>
                    <a:prstGeom prst="rect">
                      <a:avLst/>
                    </a:prstGeom>
                  </pic:spPr>
                </pic:pic>
              </a:graphicData>
            </a:graphic>
          </wp:inline>
        </w:drawing>
      </w:r>
    </w:p>
    <w:p w14:paraId="69FCD0EB" w14:textId="446B6380" w:rsidR="00831D97" w:rsidRDefault="00831D97" w:rsidP="00831D97">
      <w:pPr>
        <w:bidi/>
        <w:rPr>
          <w:rFonts w:ascii="IRANSansDN" w:hAnsi="IRANSansDN" w:cs="IRANSansDN"/>
          <w:sz w:val="20"/>
          <w:szCs w:val="20"/>
          <w:rtl/>
        </w:rPr>
      </w:pPr>
      <w:r w:rsidRPr="00831D97">
        <w:rPr>
          <w:rFonts w:ascii="IRANSansDN" w:hAnsi="IRANSansDN" w:cs="IRANSansDN"/>
          <w:sz w:val="20"/>
          <w:szCs w:val="20"/>
          <w:rtl/>
        </w:rPr>
        <w:drawing>
          <wp:inline distT="0" distB="0" distL="0" distR="0" wp14:anchorId="66D4FFA4" wp14:editId="69B4970A">
            <wp:extent cx="5906770" cy="1855927"/>
            <wp:effectExtent l="0" t="0" r="0" b="0"/>
            <wp:docPr id="348013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13959" name=""/>
                    <pic:cNvPicPr/>
                  </pic:nvPicPr>
                  <pic:blipFill>
                    <a:blip r:embed="rId85"/>
                    <a:stretch>
                      <a:fillRect/>
                    </a:stretch>
                  </pic:blipFill>
                  <pic:spPr>
                    <a:xfrm>
                      <a:off x="0" y="0"/>
                      <a:ext cx="5920557" cy="1860259"/>
                    </a:xfrm>
                    <a:prstGeom prst="rect">
                      <a:avLst/>
                    </a:prstGeom>
                  </pic:spPr>
                </pic:pic>
              </a:graphicData>
            </a:graphic>
          </wp:inline>
        </w:drawing>
      </w:r>
    </w:p>
    <w:p w14:paraId="79A65645" w14:textId="187F7EFE" w:rsidR="00831D97" w:rsidRDefault="00831D97" w:rsidP="0095640B">
      <w:pPr>
        <w:bidi/>
        <w:rPr>
          <w:rFonts w:ascii="IRANSansDN" w:hAnsi="IRANSansDN" w:cs="IRANSansDN" w:hint="cs"/>
          <w:sz w:val="20"/>
          <w:szCs w:val="20"/>
          <w:rtl/>
          <w:lang w:bidi="fa-IR"/>
        </w:rPr>
      </w:pPr>
      <w:r w:rsidRPr="00831D97">
        <w:rPr>
          <w:rFonts w:ascii="IRANSansDN" w:hAnsi="IRANSansDN" w:cs="IRANSansDN"/>
          <w:sz w:val="20"/>
          <w:szCs w:val="20"/>
          <w:rtl/>
        </w:rPr>
        <w:drawing>
          <wp:inline distT="0" distB="0" distL="0" distR="0" wp14:anchorId="0135E0C5" wp14:editId="2DF713CE">
            <wp:extent cx="6078304" cy="1915109"/>
            <wp:effectExtent l="0" t="0" r="0" b="9525"/>
            <wp:docPr id="1267650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41178" name=""/>
                    <pic:cNvPicPr/>
                  </pic:nvPicPr>
                  <pic:blipFill>
                    <a:blip r:embed="rId86"/>
                    <a:stretch>
                      <a:fillRect/>
                    </a:stretch>
                  </pic:blipFill>
                  <pic:spPr>
                    <a:xfrm>
                      <a:off x="0" y="0"/>
                      <a:ext cx="6125536" cy="1929991"/>
                    </a:xfrm>
                    <a:prstGeom prst="rect">
                      <a:avLst/>
                    </a:prstGeom>
                  </pic:spPr>
                </pic:pic>
              </a:graphicData>
            </a:graphic>
          </wp:inline>
        </w:drawing>
      </w:r>
    </w:p>
    <w:p w14:paraId="17A1AA85" w14:textId="335A3126" w:rsidR="0095640B" w:rsidRDefault="0095640B" w:rsidP="0095640B">
      <w:pPr>
        <w:shd w:val="clear" w:color="auto" w:fill="F3F3FF"/>
        <w:bidi/>
        <w:ind w:left="-330" w:right="-284"/>
        <w:jc w:val="both"/>
        <w:rPr>
          <w:rFonts w:ascii="IRANSansDN" w:hAnsi="IRANSansDN" w:cs="IRANSansDN"/>
          <w:sz w:val="20"/>
          <w:szCs w:val="20"/>
          <w:rtl/>
        </w:rPr>
      </w:pPr>
      <w:r w:rsidRPr="0095640B">
        <w:rPr>
          <w:rFonts w:ascii="IRANSansDN" w:hAnsi="IRANSansDN" w:cs="IRANSansDN" w:hint="cs"/>
          <w:b/>
          <w:bCs/>
          <w:color w:val="0000CC"/>
          <w:sz w:val="20"/>
          <w:szCs w:val="20"/>
          <w:rtl/>
        </w:rPr>
        <w:lastRenderedPageBreak/>
        <w:t>لف و نشر:</w:t>
      </w:r>
      <w:r>
        <w:rPr>
          <w:rFonts w:ascii="IRANSansDN" w:hAnsi="IRANSansDN" w:cs="IRANSansDN" w:hint="cs"/>
          <w:sz w:val="20"/>
          <w:szCs w:val="20"/>
          <w:rtl/>
        </w:rPr>
        <w:t xml:space="preserve"> </w:t>
      </w:r>
      <w:r w:rsidRPr="0095640B">
        <w:rPr>
          <w:rFonts w:ascii="IRANSansDN" w:hAnsi="IRANSansDN" w:cs="IRANSansDN"/>
          <w:sz w:val="20"/>
          <w:szCs w:val="20"/>
          <w:rtl/>
        </w:rPr>
        <w:t>آرا</w:t>
      </w:r>
      <w:r w:rsidRPr="0095640B">
        <w:rPr>
          <w:rFonts w:ascii="IRANSansDN" w:hAnsi="IRANSansDN" w:cs="IRANSansDN" w:hint="cs"/>
          <w:sz w:val="20"/>
          <w:szCs w:val="20"/>
          <w:rtl/>
        </w:rPr>
        <w:t>ی</w:t>
      </w:r>
      <w:r w:rsidRPr="0095640B">
        <w:rPr>
          <w:rFonts w:ascii="IRANSansDN" w:hAnsi="IRANSansDN" w:cs="IRANSansDN" w:hint="eastAsia"/>
          <w:sz w:val="20"/>
          <w:szCs w:val="20"/>
          <w:rtl/>
        </w:rPr>
        <w:t>ه</w:t>
      </w:r>
      <w:r>
        <w:rPr>
          <w:rFonts w:ascii="IRANSansDN" w:hAnsi="IRANSansDN" w:cs="IRANSansDN" w:hint="eastAsia"/>
          <w:sz w:val="20"/>
          <w:szCs w:val="20"/>
        </w:rPr>
        <w:t>‌</w:t>
      </w:r>
      <w:r w:rsidRPr="0095640B">
        <w:rPr>
          <w:rFonts w:ascii="IRANSansDN" w:hAnsi="IRANSansDN" w:cs="IRANSansDN" w:hint="eastAsia"/>
          <w:sz w:val="20"/>
          <w:szCs w:val="20"/>
          <w:rtl/>
        </w:rPr>
        <w:t>ا</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ست</w:t>
      </w:r>
      <w:r w:rsidRPr="0095640B">
        <w:rPr>
          <w:rFonts w:ascii="IRANSansDN" w:hAnsi="IRANSansDN" w:cs="IRANSansDN"/>
          <w:sz w:val="20"/>
          <w:szCs w:val="20"/>
          <w:rtl/>
        </w:rPr>
        <w:t xml:space="preserve"> که ط</w:t>
      </w:r>
      <w:r w:rsidRPr="0095640B">
        <w:rPr>
          <w:rFonts w:ascii="IRANSansDN" w:hAnsi="IRANSansDN" w:cs="IRANSansDN" w:hint="cs"/>
          <w:sz w:val="20"/>
          <w:szCs w:val="20"/>
          <w:rtl/>
        </w:rPr>
        <w:t>ی</w:t>
      </w:r>
      <w:r w:rsidRPr="0095640B">
        <w:rPr>
          <w:rFonts w:ascii="IRANSansDN" w:hAnsi="IRANSansDN" w:cs="IRANSansDN"/>
          <w:sz w:val="20"/>
          <w:szCs w:val="20"/>
          <w:rtl/>
        </w:rPr>
        <w:t xml:space="preserve"> آن، شاعر ابتدا دو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sidRPr="0095640B">
        <w:rPr>
          <w:rFonts w:ascii="IRANSansDN" w:hAnsi="IRANSansDN" w:cs="IRANSansDN"/>
          <w:sz w:val="20"/>
          <w:szCs w:val="20"/>
          <w:rtl/>
        </w:rPr>
        <w:t xml:space="preserve"> چند واژه را در ب</w:t>
      </w:r>
      <w:r w:rsidRPr="0095640B">
        <w:rPr>
          <w:rFonts w:ascii="IRANSansDN" w:hAnsi="IRANSansDN" w:cs="IRANSansDN" w:hint="cs"/>
          <w:sz w:val="20"/>
          <w:szCs w:val="20"/>
          <w:rtl/>
        </w:rPr>
        <w:t>ی</w:t>
      </w:r>
      <w:r w:rsidRPr="0095640B">
        <w:rPr>
          <w:rFonts w:ascii="IRANSansDN" w:hAnsi="IRANSansDN" w:cs="IRANSansDN" w:hint="eastAsia"/>
          <w:sz w:val="20"/>
          <w:szCs w:val="20"/>
          <w:rtl/>
        </w:rPr>
        <w:t>ت</w:t>
      </w:r>
      <w:r w:rsidRPr="0095640B">
        <w:rPr>
          <w:rFonts w:ascii="IRANSansDN" w:hAnsi="IRANSansDN" w:cs="IRANSansDN"/>
          <w:sz w:val="20"/>
          <w:szCs w:val="20"/>
          <w:rtl/>
        </w:rPr>
        <w:t xml:space="preserve">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آورد</w:t>
      </w:r>
      <w:r w:rsidRPr="0095640B">
        <w:rPr>
          <w:rFonts w:ascii="IRANSansDN" w:hAnsi="IRANSansDN" w:cs="IRANSansDN"/>
          <w:sz w:val="20"/>
          <w:szCs w:val="20"/>
          <w:rtl/>
        </w:rPr>
        <w:t xml:space="preserve"> (که به آنها لف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گو</w:t>
      </w:r>
      <w:r w:rsidRPr="0095640B">
        <w:rPr>
          <w:rFonts w:ascii="IRANSansDN" w:hAnsi="IRANSansDN" w:cs="IRANSansDN" w:hint="cs"/>
          <w:sz w:val="20"/>
          <w:szCs w:val="20"/>
          <w:rtl/>
        </w:rPr>
        <w:t>یی</w:t>
      </w:r>
      <w:r w:rsidRPr="0095640B">
        <w:rPr>
          <w:rFonts w:ascii="IRANSansDN" w:hAnsi="IRANSansDN" w:cs="IRANSansDN" w:hint="eastAsia"/>
          <w:sz w:val="20"/>
          <w:szCs w:val="20"/>
          <w:rtl/>
        </w:rPr>
        <w:t>م</w:t>
      </w:r>
      <w:r w:rsidRPr="0095640B">
        <w:rPr>
          <w:rFonts w:ascii="IRANSansDN" w:hAnsi="IRANSansDN" w:cs="IRANSansDN"/>
          <w:sz w:val="20"/>
          <w:szCs w:val="20"/>
          <w:rtl/>
        </w:rPr>
        <w:t xml:space="preserve">) و بعد دو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sidRPr="0095640B">
        <w:rPr>
          <w:rFonts w:ascii="IRANSansDN" w:hAnsi="IRANSansDN" w:cs="IRANSansDN"/>
          <w:sz w:val="20"/>
          <w:szCs w:val="20"/>
          <w:rtl/>
        </w:rPr>
        <w:t xml:space="preserve"> چند واژه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sidRPr="0095640B">
        <w:rPr>
          <w:rFonts w:ascii="IRANSansDN" w:hAnsi="IRANSansDN" w:cs="IRANSansDN"/>
          <w:sz w:val="20"/>
          <w:szCs w:val="20"/>
          <w:rtl/>
        </w:rPr>
        <w:t xml:space="preserve"> عبارت د</w:t>
      </w:r>
      <w:r w:rsidRPr="0095640B">
        <w:rPr>
          <w:rFonts w:ascii="IRANSansDN" w:hAnsi="IRANSansDN" w:cs="IRANSansDN" w:hint="cs"/>
          <w:sz w:val="20"/>
          <w:szCs w:val="20"/>
          <w:rtl/>
        </w:rPr>
        <w:t>ی</w:t>
      </w:r>
      <w:r w:rsidRPr="0095640B">
        <w:rPr>
          <w:rFonts w:ascii="IRANSansDN" w:hAnsi="IRANSansDN" w:cs="IRANSansDN" w:hint="eastAsia"/>
          <w:sz w:val="20"/>
          <w:szCs w:val="20"/>
          <w:rtl/>
        </w:rPr>
        <w:t>گر</w:t>
      </w:r>
      <w:r w:rsidRPr="0095640B">
        <w:rPr>
          <w:rFonts w:ascii="IRANSansDN" w:hAnsi="IRANSansDN" w:cs="IRANSansDN"/>
          <w:sz w:val="20"/>
          <w:szCs w:val="20"/>
          <w:rtl/>
        </w:rPr>
        <w:t xml:space="preserve"> را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آورد</w:t>
      </w:r>
      <w:r w:rsidRPr="0095640B">
        <w:rPr>
          <w:rFonts w:ascii="IRANSansDN" w:hAnsi="IRANSansDN" w:cs="IRANSansDN"/>
          <w:sz w:val="20"/>
          <w:szCs w:val="20"/>
          <w:rtl/>
        </w:rPr>
        <w:t xml:space="preserve"> که هر کدام جداگانه</w:t>
      </w:r>
      <w:r>
        <w:rPr>
          <w:rFonts w:ascii="IRANSansDN" w:hAnsi="IRANSansDN" w:cs="IRANSansDN" w:hint="cs"/>
          <w:sz w:val="20"/>
          <w:szCs w:val="20"/>
          <w:rtl/>
        </w:rPr>
        <w:t xml:space="preserve"> </w:t>
      </w:r>
      <w:r w:rsidRPr="0095640B">
        <w:rPr>
          <w:rFonts w:ascii="IRANSansDN" w:hAnsi="IRANSansDN" w:cs="IRANSansDN"/>
          <w:sz w:val="20"/>
          <w:szCs w:val="20"/>
          <w:rtl/>
        </w:rPr>
        <w:t xml:space="preserve">با </w:t>
      </w:r>
      <w:r w:rsidRPr="0095640B">
        <w:rPr>
          <w:rFonts w:ascii="IRANSansDN" w:hAnsi="IRANSansDN" w:cs="IRANSansDN" w:hint="cs"/>
          <w:sz w:val="20"/>
          <w:szCs w:val="20"/>
          <w:rtl/>
        </w:rPr>
        <w:t>ی</w:t>
      </w:r>
      <w:r w:rsidRPr="0095640B">
        <w:rPr>
          <w:rFonts w:ascii="IRANSansDN" w:hAnsi="IRANSansDN" w:cs="IRANSansDN" w:hint="eastAsia"/>
          <w:sz w:val="20"/>
          <w:szCs w:val="20"/>
          <w:rtl/>
        </w:rPr>
        <w:t>ک</w:t>
      </w:r>
      <w:r w:rsidRPr="0095640B">
        <w:rPr>
          <w:rFonts w:ascii="IRANSansDN" w:hAnsi="IRANSansDN" w:cs="IRANSansDN" w:hint="cs"/>
          <w:sz w:val="20"/>
          <w:szCs w:val="20"/>
          <w:rtl/>
        </w:rPr>
        <w:t>ی</w:t>
      </w:r>
      <w:r w:rsidRPr="0095640B">
        <w:rPr>
          <w:rFonts w:ascii="IRANSansDN" w:hAnsi="IRANSansDN" w:cs="IRANSansDN"/>
          <w:sz w:val="20"/>
          <w:szCs w:val="20"/>
          <w:rtl/>
        </w:rPr>
        <w:t xml:space="preserve"> از واژه</w:t>
      </w:r>
      <w:r>
        <w:rPr>
          <w:rFonts w:ascii="IRANSansDN" w:hAnsi="IRANSansDN" w:cs="IRANSansDN" w:hint="cs"/>
          <w:sz w:val="20"/>
          <w:szCs w:val="20"/>
          <w:rtl/>
        </w:rPr>
        <w:t>‌</w:t>
      </w:r>
      <w:r w:rsidRPr="0095640B">
        <w:rPr>
          <w:rFonts w:ascii="IRANSansDN" w:hAnsi="IRANSansDN" w:cs="IRANSansDN"/>
          <w:sz w:val="20"/>
          <w:szCs w:val="20"/>
          <w:rtl/>
        </w:rPr>
        <w:t>ها</w:t>
      </w:r>
      <w:r w:rsidRPr="0095640B">
        <w:rPr>
          <w:rFonts w:ascii="IRANSansDN" w:hAnsi="IRANSansDN" w:cs="IRANSansDN" w:hint="cs"/>
          <w:sz w:val="20"/>
          <w:szCs w:val="20"/>
          <w:rtl/>
        </w:rPr>
        <w:t>ی</w:t>
      </w:r>
      <w:r w:rsidRPr="0095640B">
        <w:rPr>
          <w:rFonts w:ascii="IRANSansDN" w:hAnsi="IRANSansDN" w:cs="IRANSansDN"/>
          <w:sz w:val="20"/>
          <w:szCs w:val="20"/>
          <w:rtl/>
        </w:rPr>
        <w:t xml:space="preserve"> گروه اول در ارتباط</w:t>
      </w:r>
      <w:r>
        <w:rPr>
          <w:rFonts w:ascii="IRANSansDN" w:hAnsi="IRANSansDN" w:cs="IRANSansDN" w:hint="cs"/>
          <w:sz w:val="20"/>
          <w:szCs w:val="20"/>
          <w:rtl/>
        </w:rPr>
        <w:t>‌</w:t>
      </w:r>
      <w:r w:rsidRPr="0095640B">
        <w:rPr>
          <w:rFonts w:ascii="IRANSansDN" w:hAnsi="IRANSansDN" w:cs="IRANSansDN"/>
          <w:sz w:val="20"/>
          <w:szCs w:val="20"/>
          <w:rtl/>
        </w:rPr>
        <w:t>اند. (که ا</w:t>
      </w:r>
      <w:r w:rsidRPr="0095640B">
        <w:rPr>
          <w:rFonts w:ascii="IRANSansDN" w:hAnsi="IRANSansDN" w:cs="IRANSansDN" w:hint="cs"/>
          <w:sz w:val="20"/>
          <w:szCs w:val="20"/>
          <w:rtl/>
        </w:rPr>
        <w:t>ی</w:t>
      </w:r>
      <w:r w:rsidRPr="0095640B">
        <w:rPr>
          <w:rFonts w:ascii="IRANSansDN" w:hAnsi="IRANSansDN" w:cs="IRANSansDN" w:hint="eastAsia"/>
          <w:sz w:val="20"/>
          <w:szCs w:val="20"/>
          <w:rtl/>
        </w:rPr>
        <w:t>نها</w:t>
      </w:r>
      <w:r w:rsidRPr="0095640B">
        <w:rPr>
          <w:rFonts w:ascii="IRANSansDN" w:hAnsi="IRANSansDN" w:cs="IRANSansDN"/>
          <w:sz w:val="20"/>
          <w:szCs w:val="20"/>
          <w:rtl/>
        </w:rPr>
        <w:t xml:space="preserve"> را نشر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نام</w:t>
      </w:r>
      <w:r w:rsidRPr="0095640B">
        <w:rPr>
          <w:rFonts w:ascii="IRANSansDN" w:hAnsi="IRANSansDN" w:cs="IRANSansDN" w:hint="cs"/>
          <w:sz w:val="20"/>
          <w:szCs w:val="20"/>
          <w:rtl/>
        </w:rPr>
        <w:t>ی</w:t>
      </w:r>
      <w:r w:rsidRPr="0095640B">
        <w:rPr>
          <w:rFonts w:ascii="IRANSansDN" w:hAnsi="IRANSansDN" w:cs="IRANSansDN" w:hint="eastAsia"/>
          <w:sz w:val="20"/>
          <w:szCs w:val="20"/>
          <w:rtl/>
        </w:rPr>
        <w:t>م</w:t>
      </w:r>
      <w:r>
        <w:rPr>
          <w:rFonts w:ascii="IRANSansDN" w:hAnsi="IRANSansDN" w:cs="IRANSansDN" w:hint="cs"/>
          <w:sz w:val="20"/>
          <w:szCs w:val="20"/>
          <w:rtl/>
        </w:rPr>
        <w:t>.</w:t>
      </w:r>
      <w:r w:rsidRPr="0095640B">
        <w:rPr>
          <w:rFonts w:ascii="IRANSansDN" w:hAnsi="IRANSansDN" w:cs="IRANSansDN"/>
          <w:sz w:val="20"/>
          <w:szCs w:val="20"/>
          <w:rtl/>
        </w:rPr>
        <w:t>)</w:t>
      </w:r>
      <w:r>
        <w:rPr>
          <w:rFonts w:ascii="IRANSansDN" w:hAnsi="IRANSansDN" w:cs="IRANSansDN" w:hint="cs"/>
          <w:sz w:val="20"/>
          <w:szCs w:val="20"/>
          <w:rtl/>
        </w:rPr>
        <w:t xml:space="preserve"> </w:t>
      </w:r>
      <w:r w:rsidRPr="0095640B">
        <w:rPr>
          <w:rFonts w:ascii="IRANSansDN" w:hAnsi="IRANSansDN" w:cs="IRANSansDN"/>
          <w:sz w:val="20"/>
          <w:szCs w:val="20"/>
          <w:rtl/>
        </w:rPr>
        <w:t>مثلاً در بیت</w:t>
      </w:r>
      <w:r w:rsidRPr="0095640B">
        <w:rPr>
          <w:rFonts w:ascii="IRANSansDN" w:hAnsi="IRANSansDN" w:cs="IRANSansDN"/>
          <w:sz w:val="20"/>
          <w:szCs w:val="20"/>
        </w:rPr>
        <w:t xml:space="preserve"> </w:t>
      </w:r>
      <w:r w:rsidRPr="0095640B">
        <w:rPr>
          <w:rFonts w:ascii="IRANSansDN" w:hAnsi="IRANSansDN" w:cs="IRANSansDN" w:hint="cs"/>
          <w:sz w:val="20"/>
          <w:szCs w:val="20"/>
          <w:rtl/>
        </w:rPr>
        <w:t>«</w:t>
      </w:r>
      <w:r w:rsidRPr="0095640B">
        <w:rPr>
          <w:rFonts w:ascii="IRANSansDN" w:hAnsi="IRANSansDN" w:cs="IRANSansDN"/>
          <w:color w:val="C00000"/>
          <w:sz w:val="20"/>
          <w:szCs w:val="20"/>
          <w:rtl/>
        </w:rPr>
        <w:t xml:space="preserve">هجر </w:t>
      </w:r>
      <w:r w:rsidRPr="0095640B">
        <w:rPr>
          <w:rFonts w:ascii="IRANSansDN" w:hAnsi="IRANSansDN" w:cs="IRANSansDN"/>
          <w:sz w:val="20"/>
          <w:szCs w:val="20"/>
          <w:rtl/>
        </w:rPr>
        <w:t xml:space="preserve">و </w:t>
      </w:r>
      <w:r w:rsidRPr="0095640B">
        <w:rPr>
          <w:rFonts w:ascii="IRANSansDN" w:hAnsi="IRANSansDN" w:cs="IRANSansDN"/>
          <w:color w:val="00B050"/>
          <w:sz w:val="20"/>
          <w:szCs w:val="20"/>
          <w:rtl/>
        </w:rPr>
        <w:t>وصلت</w:t>
      </w:r>
      <w:r w:rsidRPr="0095640B">
        <w:rPr>
          <w:rFonts w:ascii="IRANSansDN" w:hAnsi="IRANSansDN" w:cs="IRANSansDN"/>
          <w:sz w:val="20"/>
          <w:szCs w:val="20"/>
          <w:rtl/>
        </w:rPr>
        <w:t xml:space="preserve"> </w:t>
      </w:r>
      <w:r w:rsidRPr="0095640B">
        <w:rPr>
          <w:rFonts w:ascii="IRANSansDN" w:hAnsi="IRANSansDN" w:cs="IRANSansDN"/>
          <w:color w:val="C00000"/>
          <w:sz w:val="20"/>
          <w:szCs w:val="20"/>
          <w:rtl/>
        </w:rPr>
        <w:t>درد</w:t>
      </w:r>
      <w:r w:rsidRPr="0095640B">
        <w:rPr>
          <w:rFonts w:ascii="IRANSansDN" w:hAnsi="IRANSansDN" w:cs="IRANSansDN"/>
          <w:sz w:val="20"/>
          <w:szCs w:val="20"/>
          <w:rtl/>
        </w:rPr>
        <w:t xml:space="preserve"> و </w:t>
      </w:r>
      <w:r w:rsidRPr="0095640B">
        <w:rPr>
          <w:rFonts w:ascii="IRANSansDN" w:hAnsi="IRANSansDN" w:cs="IRANSansDN"/>
          <w:color w:val="00B050"/>
          <w:sz w:val="20"/>
          <w:szCs w:val="20"/>
          <w:rtl/>
        </w:rPr>
        <w:t>درمان</w:t>
      </w:r>
      <w:r w:rsidRPr="0095640B">
        <w:rPr>
          <w:rFonts w:ascii="IRANSansDN" w:hAnsi="IRANSansDN" w:cs="IRANSansDN"/>
          <w:sz w:val="20"/>
          <w:szCs w:val="20"/>
          <w:rtl/>
        </w:rPr>
        <w:t xml:space="preserve"> من است / مردمی کن وصل بر هجران مزن» شاعر ابتدا «هجر» و «وصل» را ذکر کرده و در ادامه به ترتیب واژه</w:t>
      </w:r>
      <w:r>
        <w:rPr>
          <w:rFonts w:ascii="IRANSansDN" w:hAnsi="IRANSansDN" w:cs="IRANSansDN" w:hint="cs"/>
          <w:sz w:val="20"/>
          <w:szCs w:val="20"/>
          <w:rtl/>
        </w:rPr>
        <w:t>‌</w:t>
      </w:r>
      <w:r w:rsidRPr="0095640B">
        <w:rPr>
          <w:rFonts w:ascii="IRANSansDN" w:hAnsi="IRANSansDN" w:cs="IRANSansDN"/>
          <w:sz w:val="20"/>
          <w:szCs w:val="20"/>
          <w:rtl/>
        </w:rPr>
        <w:t xml:space="preserve">های درد و درمان را آورده است. (هجر را درد و وصل را درمان دانسته است). </w:t>
      </w:r>
    </w:p>
    <w:p w14:paraId="44BF1A11" w14:textId="77777777" w:rsidR="00831D97" w:rsidRDefault="00831D97" w:rsidP="00831D97">
      <w:pPr>
        <w:bidi/>
        <w:rPr>
          <w:rFonts w:ascii="IRANSansDN" w:hAnsi="IRANSansDN" w:cs="IRANSansDN"/>
          <w:sz w:val="20"/>
          <w:szCs w:val="20"/>
          <w:rtl/>
        </w:rPr>
      </w:pPr>
    </w:p>
    <w:p w14:paraId="319085E6" w14:textId="7595AD0C" w:rsidR="00831D97" w:rsidRDefault="0095640B" w:rsidP="0095640B">
      <w:pPr>
        <w:shd w:val="clear" w:color="auto" w:fill="FFFFFF" w:themeFill="background1"/>
        <w:bidi/>
        <w:ind w:left="-330" w:right="-284"/>
        <w:jc w:val="both"/>
        <w:rPr>
          <w:rFonts w:ascii="IRANSansDN" w:hAnsi="IRANSansDN" w:cs="IRANSansDN"/>
          <w:sz w:val="20"/>
          <w:szCs w:val="20"/>
          <w:rtl/>
        </w:rPr>
      </w:pPr>
      <w:r w:rsidRPr="0095640B">
        <w:rPr>
          <w:rFonts w:ascii="IRANSansDN" w:hAnsi="IRANSansDN" w:cs="IRANSansDN" w:hint="cs"/>
          <w:b/>
          <w:bCs/>
          <w:sz w:val="20"/>
          <w:szCs w:val="20"/>
          <w:rtl/>
        </w:rPr>
        <w:t>انواع لف و نشر:</w:t>
      </w:r>
      <w:r>
        <w:rPr>
          <w:rFonts w:ascii="IRANSansDN" w:hAnsi="IRANSansDN" w:cs="IRANSansDN" w:hint="cs"/>
          <w:sz w:val="20"/>
          <w:szCs w:val="20"/>
          <w:rtl/>
        </w:rPr>
        <w:t xml:space="preserve"> </w:t>
      </w:r>
      <w:r w:rsidRPr="0095640B">
        <w:rPr>
          <w:rFonts w:ascii="IRANSansDN" w:hAnsi="IRANSansDN" w:cs="IRANSansDN"/>
          <w:sz w:val="20"/>
          <w:szCs w:val="20"/>
          <w:rtl/>
        </w:rPr>
        <w:t>لف و نشر با توجه به ترت</w:t>
      </w:r>
      <w:r w:rsidRPr="0095640B">
        <w:rPr>
          <w:rFonts w:ascii="IRANSansDN" w:hAnsi="IRANSansDN" w:cs="IRANSansDN" w:hint="cs"/>
          <w:sz w:val="20"/>
          <w:szCs w:val="20"/>
          <w:rtl/>
        </w:rPr>
        <w:t>ی</w:t>
      </w:r>
      <w:r w:rsidRPr="0095640B">
        <w:rPr>
          <w:rFonts w:ascii="IRANSansDN" w:hAnsi="IRANSansDN" w:cs="IRANSansDN" w:hint="eastAsia"/>
          <w:sz w:val="20"/>
          <w:szCs w:val="20"/>
          <w:rtl/>
        </w:rPr>
        <w:t>ب</w:t>
      </w:r>
      <w:r w:rsidRPr="0095640B">
        <w:rPr>
          <w:rFonts w:ascii="IRANSansDN" w:hAnsi="IRANSansDN" w:cs="IRANSansDN"/>
          <w:sz w:val="20"/>
          <w:szCs w:val="20"/>
          <w:rtl/>
        </w:rPr>
        <w:t xml:space="preserve"> آمدن نشرها و رابطه</w:t>
      </w:r>
      <w:r>
        <w:rPr>
          <w:rFonts w:ascii="IRANSansDN" w:hAnsi="IRANSansDN" w:cs="IRANSansDN" w:hint="cs"/>
          <w:sz w:val="20"/>
          <w:szCs w:val="20"/>
          <w:rtl/>
        </w:rPr>
        <w:t>‌</w:t>
      </w:r>
      <w:r w:rsidRPr="0095640B">
        <w:rPr>
          <w:rFonts w:ascii="IRANSansDN" w:hAnsi="IRANSansDN" w:cs="IRANSansDN"/>
          <w:sz w:val="20"/>
          <w:szCs w:val="20"/>
          <w:rtl/>
        </w:rPr>
        <w:t>شان با لف</w:t>
      </w:r>
      <w:r>
        <w:rPr>
          <w:rFonts w:ascii="IRANSansDN" w:hAnsi="IRANSansDN" w:cs="IRANSansDN" w:hint="cs"/>
          <w:sz w:val="20"/>
          <w:szCs w:val="20"/>
          <w:rtl/>
        </w:rPr>
        <w:t>‌</w:t>
      </w:r>
      <w:r w:rsidRPr="0095640B">
        <w:rPr>
          <w:rFonts w:ascii="IRANSansDN" w:hAnsi="IRANSansDN" w:cs="IRANSansDN"/>
          <w:sz w:val="20"/>
          <w:szCs w:val="20"/>
          <w:rtl/>
        </w:rPr>
        <w:t>ها به دو نوع تقس</w:t>
      </w:r>
      <w:r w:rsidRPr="0095640B">
        <w:rPr>
          <w:rFonts w:ascii="IRANSansDN" w:hAnsi="IRANSansDN" w:cs="IRANSansDN" w:hint="cs"/>
          <w:sz w:val="20"/>
          <w:szCs w:val="20"/>
          <w:rtl/>
        </w:rPr>
        <w:t>ی</w:t>
      </w:r>
      <w:r w:rsidRPr="0095640B">
        <w:rPr>
          <w:rFonts w:ascii="IRANSansDN" w:hAnsi="IRANSansDN" w:cs="IRANSansDN" w:hint="eastAsia"/>
          <w:sz w:val="20"/>
          <w:szCs w:val="20"/>
          <w:rtl/>
        </w:rPr>
        <w:t>م</w:t>
      </w:r>
      <w:r w:rsidRPr="0095640B">
        <w:rPr>
          <w:rFonts w:ascii="IRANSansDN" w:hAnsi="IRANSansDN" w:cs="IRANSansDN"/>
          <w:sz w:val="20"/>
          <w:szCs w:val="20"/>
          <w:rtl/>
        </w:rPr>
        <w:t xml:space="preserve">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شود</w:t>
      </w:r>
      <w:r>
        <w:rPr>
          <w:rFonts w:ascii="IRANSansDN" w:hAnsi="IRANSansDN" w:cs="IRANSansDN" w:hint="cs"/>
          <w:sz w:val="20"/>
          <w:szCs w:val="20"/>
          <w:rtl/>
        </w:rPr>
        <w:t>:</w:t>
      </w:r>
    </w:p>
    <w:p w14:paraId="607C9A32" w14:textId="42E942E0" w:rsidR="00831D97" w:rsidRDefault="0095640B" w:rsidP="00831D97">
      <w:pPr>
        <w:bidi/>
        <w:rPr>
          <w:rFonts w:ascii="IRANSansDN" w:hAnsi="IRANSansDN" w:cs="IRANSansDN"/>
          <w:sz w:val="20"/>
          <w:szCs w:val="20"/>
          <w:rtl/>
        </w:rPr>
      </w:pPr>
      <w:r w:rsidRPr="0095640B">
        <w:rPr>
          <w:rFonts w:ascii="IRANSansDN" w:hAnsi="IRANSansDN" w:cs="IRANSansDN"/>
          <w:sz w:val="20"/>
          <w:szCs w:val="20"/>
          <w:rtl/>
        </w:rPr>
        <w:drawing>
          <wp:inline distT="0" distB="0" distL="0" distR="0" wp14:anchorId="09B761EC" wp14:editId="4205BB4D">
            <wp:extent cx="5731510" cy="1089660"/>
            <wp:effectExtent l="0" t="0" r="2540" b="0"/>
            <wp:docPr id="47088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8644" name=""/>
                    <pic:cNvPicPr/>
                  </pic:nvPicPr>
                  <pic:blipFill>
                    <a:blip r:embed="rId87">
                      <a:extLst>
                        <a:ext uri="{BEBA8EAE-BF5A-486C-A8C5-ECC9F3942E4B}">
                          <a14:imgProps xmlns:a14="http://schemas.microsoft.com/office/drawing/2010/main">
                            <a14:imgLayer r:embed="rId88">
                              <a14:imgEffect>
                                <a14:sharpenSoften amount="25000"/>
                              </a14:imgEffect>
                              <a14:imgEffect>
                                <a14:brightnessContrast contrast="20000"/>
                              </a14:imgEffect>
                            </a14:imgLayer>
                          </a14:imgProps>
                        </a:ext>
                      </a:extLst>
                    </a:blip>
                    <a:stretch>
                      <a:fillRect/>
                    </a:stretch>
                  </pic:blipFill>
                  <pic:spPr>
                    <a:xfrm>
                      <a:off x="0" y="0"/>
                      <a:ext cx="5731510" cy="1089660"/>
                    </a:xfrm>
                    <a:prstGeom prst="rect">
                      <a:avLst/>
                    </a:prstGeom>
                  </pic:spPr>
                </pic:pic>
              </a:graphicData>
            </a:graphic>
          </wp:inline>
        </w:drawing>
      </w:r>
    </w:p>
    <w:p w14:paraId="06CF3828" w14:textId="163B59AD" w:rsidR="0095640B" w:rsidRDefault="0095640B" w:rsidP="0095640B">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5640B">
        <w:rPr>
          <w:rFonts w:ascii="IRANSansDN" w:hAnsi="IRANSansDN" w:cs="IRANSansDN"/>
          <w:sz w:val="20"/>
          <w:szCs w:val="20"/>
          <w:rtl/>
        </w:rPr>
        <w:t xml:space="preserve">در لف و نشر معمولاًً معنی بخش اول ناتمام است و برای تکمیل معنی به آوردن ادامۀ مطلب (نشرها) نیاز دارد. </w:t>
      </w:r>
    </w:p>
    <w:p w14:paraId="57526181" w14:textId="28C94BF0" w:rsidR="00831D97" w:rsidRDefault="0095640B" w:rsidP="0095640B">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5640B">
        <w:rPr>
          <w:rFonts w:ascii="IRANSansDN" w:hAnsi="IRANSansDN" w:cs="IRANSansDN"/>
          <w:sz w:val="20"/>
          <w:szCs w:val="20"/>
          <w:rtl/>
        </w:rPr>
        <w:t>لف و نشر ممکن است گاهی در محدودۀ یک مصراع اتفاق بیفتد و گاهی در محدودۀ یک بیت یا بیشتر</w:t>
      </w:r>
      <w:r>
        <w:rPr>
          <w:rFonts w:ascii="IRANSansDN" w:hAnsi="IRANSansDN" w:cs="IRANSansDN" w:hint="cs"/>
          <w:sz w:val="20"/>
          <w:szCs w:val="20"/>
          <w:rtl/>
        </w:rPr>
        <w:t>.</w:t>
      </w:r>
    </w:p>
    <w:p w14:paraId="72079AC4" w14:textId="77777777" w:rsidR="0095640B" w:rsidRDefault="0095640B" w:rsidP="0095640B">
      <w:pPr>
        <w:pBdr>
          <w:bottom w:val="single" w:sz="12" w:space="1" w:color="auto"/>
        </w:pBdr>
        <w:shd w:val="clear" w:color="auto" w:fill="FFFFFF" w:themeFill="background1"/>
        <w:bidi/>
        <w:ind w:left="-330" w:right="-284"/>
        <w:jc w:val="both"/>
        <w:rPr>
          <w:rFonts w:ascii="IRANSansDN" w:hAnsi="IRANSansDN" w:cs="IRANSansDN"/>
          <w:sz w:val="20"/>
          <w:szCs w:val="20"/>
          <w:rtl/>
        </w:rPr>
      </w:pPr>
    </w:p>
    <w:p w14:paraId="7C50F18F" w14:textId="46299FB0" w:rsidR="00831D97" w:rsidRDefault="0095640B" w:rsidP="0095640B">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t>تضاد</w:t>
      </w:r>
      <w:r w:rsidRPr="0095640B">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95640B">
        <w:rPr>
          <w:rFonts w:ascii="IRANSansDN" w:hAnsi="IRANSansDN" w:cs="IRANSansDN"/>
          <w:sz w:val="20"/>
          <w:szCs w:val="20"/>
          <w:rtl/>
        </w:rPr>
        <w:t xml:space="preserve">به آوردن دو واژه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sidRPr="0095640B">
        <w:rPr>
          <w:rFonts w:ascii="IRANSansDN" w:hAnsi="IRANSansDN" w:cs="IRANSansDN"/>
          <w:sz w:val="20"/>
          <w:szCs w:val="20"/>
          <w:rtl/>
        </w:rPr>
        <w:t xml:space="preserve"> دو مفهوم که معنا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sidRPr="0095640B">
        <w:rPr>
          <w:rFonts w:ascii="IRANSansDN" w:hAnsi="IRANSansDN" w:cs="IRANSansDN"/>
          <w:sz w:val="20"/>
          <w:szCs w:val="20"/>
          <w:rtl/>
        </w:rPr>
        <w:t xml:space="preserve"> مفهوم</w:t>
      </w:r>
      <w:r w:rsidRPr="0095640B">
        <w:rPr>
          <w:rFonts w:ascii="IRANSansDN" w:hAnsi="IRANSansDN" w:cs="IRANSansDN" w:hint="cs"/>
          <w:sz w:val="20"/>
          <w:szCs w:val="20"/>
          <w:rtl/>
        </w:rPr>
        <w:t>ی</w:t>
      </w:r>
      <w:r w:rsidRPr="0095640B">
        <w:rPr>
          <w:rFonts w:ascii="IRANSansDN" w:hAnsi="IRANSansDN" w:cs="IRANSansDN"/>
          <w:sz w:val="20"/>
          <w:szCs w:val="20"/>
          <w:rtl/>
        </w:rPr>
        <w:t xml:space="preserve"> مخالف هم داشته باشند تضاد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گو</w:t>
      </w:r>
      <w:r w:rsidRPr="0095640B">
        <w:rPr>
          <w:rFonts w:ascii="IRANSansDN" w:hAnsi="IRANSansDN" w:cs="IRANSansDN" w:hint="cs"/>
          <w:sz w:val="20"/>
          <w:szCs w:val="20"/>
          <w:rtl/>
        </w:rPr>
        <w:t>یی</w:t>
      </w:r>
      <w:r w:rsidRPr="0095640B">
        <w:rPr>
          <w:rFonts w:ascii="IRANSansDN" w:hAnsi="IRANSansDN" w:cs="IRANSansDN" w:hint="eastAsia"/>
          <w:sz w:val="20"/>
          <w:szCs w:val="20"/>
          <w:rtl/>
        </w:rPr>
        <w:t>م</w:t>
      </w:r>
      <w:r w:rsidRPr="0095640B">
        <w:rPr>
          <w:rFonts w:ascii="IRANSansDN" w:hAnsi="IRANSansDN" w:cs="IRANSansDN"/>
          <w:sz w:val="20"/>
          <w:szCs w:val="20"/>
          <w:rtl/>
        </w:rPr>
        <w:t>. تضاد معمولاًً م</w:t>
      </w:r>
      <w:r w:rsidRPr="0095640B">
        <w:rPr>
          <w:rFonts w:ascii="IRANSansDN" w:hAnsi="IRANSansDN" w:cs="IRANSansDN" w:hint="cs"/>
          <w:sz w:val="20"/>
          <w:szCs w:val="20"/>
          <w:rtl/>
        </w:rPr>
        <w:t>ی</w:t>
      </w:r>
      <w:r w:rsidRPr="0095640B">
        <w:rPr>
          <w:rFonts w:ascii="IRANSansDN" w:hAnsi="IRANSansDN" w:cs="IRANSansDN" w:hint="eastAsia"/>
          <w:sz w:val="20"/>
          <w:szCs w:val="20"/>
          <w:rtl/>
        </w:rPr>
        <w:t>ان</w:t>
      </w:r>
      <w:r w:rsidRPr="0095640B">
        <w:rPr>
          <w:rFonts w:ascii="IRANSansDN" w:hAnsi="IRANSansDN" w:cs="IRANSansDN"/>
          <w:sz w:val="20"/>
          <w:szCs w:val="20"/>
          <w:rtl/>
        </w:rPr>
        <w:t xml:space="preserve"> «دو اسم،» «دو صفت،» «دو فعل» </w:t>
      </w:r>
      <w:r w:rsidRPr="0095640B">
        <w:rPr>
          <w:rFonts w:ascii="IRANSansDN" w:hAnsi="IRANSansDN" w:cs="IRANSansDN" w:hint="cs"/>
          <w:sz w:val="20"/>
          <w:szCs w:val="20"/>
          <w:rtl/>
        </w:rPr>
        <w:t>ی</w:t>
      </w:r>
      <w:r w:rsidRPr="0095640B">
        <w:rPr>
          <w:rFonts w:ascii="IRANSansDN" w:hAnsi="IRANSansDN" w:cs="IRANSansDN" w:hint="eastAsia"/>
          <w:sz w:val="20"/>
          <w:szCs w:val="20"/>
          <w:rtl/>
        </w:rPr>
        <w:t>ا</w:t>
      </w:r>
      <w:r>
        <w:rPr>
          <w:rFonts w:ascii="IRANSansDN" w:hAnsi="IRANSansDN" w:cs="IRANSansDN" w:hint="cs"/>
          <w:sz w:val="20"/>
          <w:szCs w:val="20"/>
          <w:rtl/>
        </w:rPr>
        <w:t xml:space="preserve"> </w:t>
      </w:r>
      <w:r w:rsidRPr="0095640B">
        <w:rPr>
          <w:rFonts w:ascii="IRANSansDN" w:hAnsi="IRANSansDN" w:cs="IRANSansDN"/>
          <w:sz w:val="20"/>
          <w:szCs w:val="20"/>
          <w:rtl/>
        </w:rPr>
        <w:t>«دو مفهوم» شکل م</w:t>
      </w:r>
      <w:r w:rsidRPr="0095640B">
        <w:rPr>
          <w:rFonts w:ascii="IRANSansDN" w:hAnsi="IRANSansDN" w:cs="IRANSansDN" w:hint="cs"/>
          <w:sz w:val="20"/>
          <w:szCs w:val="20"/>
          <w:rtl/>
        </w:rPr>
        <w:t>ی</w:t>
      </w:r>
      <w:r>
        <w:rPr>
          <w:rFonts w:ascii="IRANSansDN" w:hAnsi="IRANSansDN" w:cs="IRANSansDN" w:hint="cs"/>
          <w:sz w:val="20"/>
          <w:szCs w:val="20"/>
          <w:rtl/>
        </w:rPr>
        <w:t>‌</w:t>
      </w:r>
      <w:r w:rsidRPr="0095640B">
        <w:rPr>
          <w:rFonts w:ascii="IRANSansDN" w:hAnsi="IRANSansDN" w:cs="IRANSansDN" w:hint="eastAsia"/>
          <w:sz w:val="20"/>
          <w:szCs w:val="20"/>
          <w:rtl/>
        </w:rPr>
        <w:t>گ</w:t>
      </w:r>
      <w:r w:rsidRPr="0095640B">
        <w:rPr>
          <w:rFonts w:ascii="IRANSansDN" w:hAnsi="IRANSansDN" w:cs="IRANSansDN" w:hint="cs"/>
          <w:sz w:val="20"/>
          <w:szCs w:val="20"/>
          <w:rtl/>
        </w:rPr>
        <w:t>ی</w:t>
      </w:r>
      <w:r w:rsidRPr="0095640B">
        <w:rPr>
          <w:rFonts w:ascii="IRANSansDN" w:hAnsi="IRANSansDN" w:cs="IRANSansDN" w:hint="eastAsia"/>
          <w:sz w:val="20"/>
          <w:szCs w:val="20"/>
          <w:rtl/>
        </w:rPr>
        <w:t>رد</w:t>
      </w:r>
      <w:r w:rsidRPr="0095640B">
        <w:rPr>
          <w:rFonts w:ascii="IRANSansDN" w:hAnsi="IRANSansDN" w:cs="IRANSansDN"/>
          <w:sz w:val="20"/>
          <w:szCs w:val="20"/>
          <w:rtl/>
        </w:rPr>
        <w:t>.</w:t>
      </w:r>
    </w:p>
    <w:p w14:paraId="3ABAE971" w14:textId="555C27A6" w:rsidR="0095640B" w:rsidRDefault="0095640B" w:rsidP="0095640B">
      <w:pPr>
        <w:shd w:val="clear" w:color="auto" w:fill="F3F3FF"/>
        <w:bidi/>
        <w:ind w:left="-330" w:right="-284"/>
        <w:jc w:val="center"/>
        <w:rPr>
          <w:rFonts w:ascii="IRANSansDN" w:hAnsi="IRANSansDN" w:cs="IRANSansDN"/>
          <w:sz w:val="20"/>
          <w:szCs w:val="20"/>
          <w:rtl/>
        </w:rPr>
      </w:pPr>
      <w:r w:rsidRPr="0095640B">
        <w:rPr>
          <w:rFonts w:ascii="IRANSansDN" w:hAnsi="IRANSansDN" w:cs="IRANSansDN" w:hint="cs"/>
          <w:sz w:val="20"/>
          <w:szCs w:val="20"/>
          <w:rtl/>
        </w:rPr>
        <w:t>مثال:</w:t>
      </w:r>
      <w:r>
        <w:rPr>
          <w:rFonts w:ascii="IRANSansDN" w:hAnsi="IRANSansDN" w:cs="IRANSansDN" w:hint="cs"/>
          <w:sz w:val="20"/>
          <w:szCs w:val="20"/>
          <w:rtl/>
        </w:rPr>
        <w:t xml:space="preserve"> درد و درمان / زخم و مرهم / گرگ و شبان / پیر و جوان / آب و آتش / جفا و وفا</w:t>
      </w:r>
    </w:p>
    <w:p w14:paraId="70C21BF6" w14:textId="77777777" w:rsidR="00831D97" w:rsidRDefault="00831D97" w:rsidP="00831D97">
      <w:pPr>
        <w:bidi/>
        <w:rPr>
          <w:rFonts w:ascii="IRANSansDN" w:hAnsi="IRANSansDN" w:cs="IRANSansDN"/>
          <w:sz w:val="20"/>
          <w:szCs w:val="20"/>
          <w:rtl/>
        </w:rPr>
      </w:pPr>
    </w:p>
    <w:p w14:paraId="4B99BEEA" w14:textId="1793E823" w:rsidR="0095640B" w:rsidRDefault="0095640B" w:rsidP="0095640B">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95640B">
        <w:rPr>
          <w:rFonts w:ascii="IRANSansDN" w:hAnsi="IRANSansDN" w:cs="IRANSansDN"/>
          <w:sz w:val="20"/>
          <w:szCs w:val="20"/>
          <w:rtl/>
        </w:rPr>
        <w:t>تضاد لزوماً نباید بین دو عنصرِ شناخته</w:t>
      </w:r>
      <w:r>
        <w:rPr>
          <w:rFonts w:ascii="IRANSansDN" w:hAnsi="IRANSansDN" w:cs="IRANSansDN" w:hint="cs"/>
          <w:sz w:val="20"/>
          <w:szCs w:val="20"/>
          <w:rtl/>
        </w:rPr>
        <w:t>‌</w:t>
      </w:r>
      <w:r w:rsidRPr="0095640B">
        <w:rPr>
          <w:rFonts w:ascii="IRANSansDN" w:hAnsi="IRANSansDN" w:cs="IRANSansDN"/>
          <w:sz w:val="20"/>
          <w:szCs w:val="20"/>
          <w:rtl/>
        </w:rPr>
        <w:t>شدۀ کاملاًً مخالف شکل بگیرد. انتظار نداشته باش طراح همیشه زوج</w:t>
      </w:r>
      <w:r>
        <w:rPr>
          <w:rFonts w:ascii="IRANSansDN" w:hAnsi="IRANSansDN" w:cs="IRANSansDN" w:hint="cs"/>
          <w:sz w:val="20"/>
          <w:szCs w:val="20"/>
          <w:rtl/>
        </w:rPr>
        <w:t>‌</w:t>
      </w:r>
      <w:r w:rsidRPr="0095640B">
        <w:rPr>
          <w:rFonts w:ascii="IRANSansDN" w:hAnsi="IRANSansDN" w:cs="IRANSansDN"/>
          <w:sz w:val="20"/>
          <w:szCs w:val="20"/>
          <w:rtl/>
        </w:rPr>
        <w:t>هایی را از نوع «آب و آتش», «شب و روز» یا «زشت</w:t>
      </w:r>
      <w:r>
        <w:rPr>
          <w:rFonts w:ascii="IRANSansDN" w:hAnsi="IRANSansDN" w:cs="IRANSansDN" w:hint="cs"/>
          <w:sz w:val="20"/>
          <w:szCs w:val="20"/>
          <w:rtl/>
        </w:rPr>
        <w:t xml:space="preserve"> </w:t>
      </w:r>
      <w:r w:rsidRPr="0095640B">
        <w:rPr>
          <w:rFonts w:ascii="IRANSansDN" w:hAnsi="IRANSansDN" w:cs="IRANSansDN"/>
          <w:sz w:val="20"/>
          <w:szCs w:val="20"/>
          <w:rtl/>
        </w:rPr>
        <w:t>و زیبا» انتخاب کند که تضاد میان آن</w:t>
      </w:r>
      <w:r>
        <w:rPr>
          <w:rFonts w:ascii="IRANSansDN" w:hAnsi="IRANSansDN" w:cs="IRANSansDN" w:hint="cs"/>
          <w:sz w:val="20"/>
          <w:szCs w:val="20"/>
          <w:rtl/>
        </w:rPr>
        <w:t>‌</w:t>
      </w:r>
      <w:r w:rsidRPr="0095640B">
        <w:rPr>
          <w:rFonts w:ascii="IRANSansDN" w:hAnsi="IRANSansDN" w:cs="IRANSansDN"/>
          <w:sz w:val="20"/>
          <w:szCs w:val="20"/>
          <w:rtl/>
        </w:rPr>
        <w:t>ها مشخص است و اصلاً بدیهی به</w:t>
      </w:r>
      <w:r>
        <w:rPr>
          <w:rFonts w:ascii="IRANSansDN" w:hAnsi="IRANSansDN" w:cs="IRANSansDN" w:hint="cs"/>
          <w:sz w:val="20"/>
          <w:szCs w:val="20"/>
          <w:rtl/>
        </w:rPr>
        <w:t>‌</w:t>
      </w:r>
      <w:r w:rsidRPr="0095640B">
        <w:rPr>
          <w:rFonts w:ascii="IRANSansDN" w:hAnsi="IRANSansDN" w:cs="IRANSansDN"/>
          <w:sz w:val="20"/>
          <w:szCs w:val="20"/>
          <w:rtl/>
        </w:rPr>
        <w:t>نظر می</w:t>
      </w:r>
      <w:r>
        <w:rPr>
          <w:rFonts w:ascii="IRANSansDN" w:hAnsi="IRANSansDN" w:cs="IRANSansDN" w:hint="cs"/>
          <w:sz w:val="20"/>
          <w:szCs w:val="20"/>
          <w:rtl/>
        </w:rPr>
        <w:t>‌</w:t>
      </w:r>
      <w:r w:rsidRPr="0095640B">
        <w:rPr>
          <w:rFonts w:ascii="IRANSansDN" w:hAnsi="IRANSansDN" w:cs="IRANSansDN"/>
          <w:sz w:val="20"/>
          <w:szCs w:val="20"/>
          <w:rtl/>
        </w:rPr>
        <w:t>آید؛ بلکه در کلمات متضاد هرچقدر شناخته یا ناشناخته «نیت تضاد» مهم است. شاعر باید «نیت تضاد» داشته باشد؛ یعنی دو واژه را به عنوان دو عنصرِ مخالف هم به</w:t>
      </w:r>
      <w:r>
        <w:rPr>
          <w:rFonts w:ascii="IRANSansDN" w:hAnsi="IRANSansDN" w:cs="IRANSansDN" w:hint="cs"/>
          <w:sz w:val="20"/>
          <w:szCs w:val="20"/>
          <w:rtl/>
        </w:rPr>
        <w:t>‌</w:t>
      </w:r>
      <w:r w:rsidRPr="0095640B">
        <w:rPr>
          <w:rFonts w:ascii="IRANSansDN" w:hAnsi="IRANSansDN" w:cs="IRANSansDN"/>
          <w:sz w:val="20"/>
          <w:szCs w:val="20"/>
          <w:rtl/>
        </w:rPr>
        <w:t>کار ببرد, حتی اگر آن دو, خارج از بیت، مراعات نظیر باشند</w:t>
      </w:r>
      <w:r>
        <w:rPr>
          <w:rFonts w:ascii="IRANSansDN" w:hAnsi="IRANSansDN" w:cs="IRANSansDN" w:hint="cs"/>
          <w:sz w:val="20"/>
          <w:szCs w:val="20"/>
          <w:rtl/>
        </w:rPr>
        <w:t>.</w:t>
      </w:r>
    </w:p>
    <w:p w14:paraId="6C076C44" w14:textId="5BE086DF" w:rsidR="0095640B" w:rsidRDefault="0095640B" w:rsidP="0095640B">
      <w:pPr>
        <w:pBdr>
          <w:bottom w:val="single" w:sz="12" w:space="1" w:color="auto"/>
        </w:pBdr>
        <w:shd w:val="clear" w:color="auto" w:fill="FFFFFF" w:themeFill="background1"/>
        <w:bidi/>
        <w:ind w:left="-330" w:right="-284"/>
        <w:jc w:val="center"/>
        <w:rPr>
          <w:rFonts w:ascii="IRANSansDN" w:hAnsi="IRANSansDN" w:cs="IRANSansDN"/>
          <w:sz w:val="20"/>
          <w:szCs w:val="20"/>
          <w:rtl/>
        </w:rPr>
      </w:pPr>
      <w:r w:rsidRPr="0095640B">
        <w:rPr>
          <w:rFonts w:ascii="IRANSansDN" w:hAnsi="IRANSansDN" w:cs="IRANSansDN"/>
          <w:sz w:val="20"/>
          <w:szCs w:val="20"/>
          <w:rtl/>
        </w:rPr>
        <w:t>خـواه شـکر ر</w:t>
      </w:r>
      <w:r w:rsidRPr="0095640B">
        <w:rPr>
          <w:rFonts w:ascii="IRANSansDN" w:hAnsi="IRANSansDN" w:cs="IRANSansDN" w:hint="cs"/>
          <w:sz w:val="20"/>
          <w:szCs w:val="20"/>
          <w:rtl/>
        </w:rPr>
        <w:t>ی</w:t>
      </w:r>
      <w:r w:rsidRPr="0095640B">
        <w:rPr>
          <w:rFonts w:ascii="IRANSansDN" w:hAnsi="IRANSansDN" w:cs="IRANSansDN" w:hint="eastAsia"/>
          <w:sz w:val="20"/>
          <w:szCs w:val="20"/>
          <w:rtl/>
        </w:rPr>
        <w:t>ـز</w:t>
      </w:r>
      <w:r w:rsidRPr="0095640B">
        <w:rPr>
          <w:rFonts w:ascii="IRANSansDN" w:hAnsi="IRANSansDN" w:cs="IRANSansDN"/>
          <w:sz w:val="20"/>
          <w:szCs w:val="20"/>
          <w:rtl/>
        </w:rPr>
        <w:t xml:space="preserve"> و خواه</w:t>
      </w:r>
      <w:r w:rsidRPr="0095640B">
        <w:rPr>
          <w:rFonts w:ascii="IRANSansDN" w:hAnsi="IRANSansDN" w:cs="IRANSansDN" w:hint="cs"/>
          <w:sz w:val="20"/>
          <w:szCs w:val="20"/>
          <w:rtl/>
        </w:rPr>
        <w:t>ی</w:t>
      </w:r>
      <w:r w:rsidRPr="0095640B">
        <w:rPr>
          <w:rFonts w:ascii="IRANSansDN" w:hAnsi="IRANSansDN" w:cs="IRANSansDN"/>
          <w:sz w:val="20"/>
          <w:szCs w:val="20"/>
          <w:rtl/>
        </w:rPr>
        <w:t xml:space="preserve"> </w:t>
      </w:r>
      <w:r w:rsidRPr="0095640B">
        <w:rPr>
          <w:rFonts w:ascii="IRANSansDN" w:hAnsi="IRANSansDN" w:cs="IRANSansDN"/>
          <w:color w:val="C00000"/>
          <w:sz w:val="20"/>
          <w:szCs w:val="20"/>
          <w:rtl/>
        </w:rPr>
        <w:t xml:space="preserve">زهـر </w:t>
      </w:r>
      <w:r w:rsidRPr="0095640B">
        <w:rPr>
          <w:rFonts w:ascii="IRANSansDN" w:hAnsi="IRANSansDN" w:cs="IRANSansDN"/>
          <w:sz w:val="20"/>
          <w:szCs w:val="20"/>
          <w:rtl/>
        </w:rPr>
        <w:t>در جامم که تو</w:t>
      </w:r>
      <w:r>
        <w:rPr>
          <w:rFonts w:ascii="IRANSansDN" w:hAnsi="IRANSansDN" w:cs="IRANSansDN" w:hint="cs"/>
          <w:sz w:val="20"/>
          <w:szCs w:val="20"/>
          <w:rtl/>
        </w:rPr>
        <w:t xml:space="preserve"> / </w:t>
      </w:r>
      <w:r w:rsidRPr="0095640B">
        <w:rPr>
          <w:rFonts w:ascii="IRANSansDN" w:hAnsi="IRANSansDN" w:cs="IRANSansDN"/>
          <w:sz w:val="20"/>
          <w:szCs w:val="20"/>
          <w:rtl/>
        </w:rPr>
        <w:t>گرچـه زهـرم مـ</w:t>
      </w:r>
      <w:r w:rsidRPr="0095640B">
        <w:rPr>
          <w:rFonts w:ascii="IRANSansDN" w:hAnsi="IRANSansDN" w:cs="IRANSansDN" w:hint="cs"/>
          <w:sz w:val="20"/>
          <w:szCs w:val="20"/>
          <w:rtl/>
        </w:rPr>
        <w:t>ی</w:t>
      </w:r>
      <w:r w:rsidRPr="0095640B">
        <w:rPr>
          <w:rFonts w:ascii="IRANSansDN" w:hAnsi="IRANSansDN" w:cs="IRANSansDN"/>
          <w:sz w:val="20"/>
          <w:szCs w:val="20"/>
          <w:rtl/>
        </w:rPr>
        <w:t xml:space="preserve"> چشـان</w:t>
      </w:r>
      <w:r w:rsidRPr="0095640B">
        <w:rPr>
          <w:rFonts w:ascii="IRANSansDN" w:hAnsi="IRANSansDN" w:cs="IRANSansDN" w:hint="cs"/>
          <w:sz w:val="20"/>
          <w:szCs w:val="20"/>
          <w:rtl/>
        </w:rPr>
        <w:t>ی</w:t>
      </w:r>
      <w:r w:rsidRPr="0095640B">
        <w:rPr>
          <w:rFonts w:ascii="IRANSansDN" w:hAnsi="IRANSansDN" w:cs="IRANSansDN"/>
          <w:sz w:val="20"/>
          <w:szCs w:val="20"/>
          <w:rtl/>
        </w:rPr>
        <w:t xml:space="preserve"> از </w:t>
      </w:r>
      <w:r w:rsidRPr="0095640B">
        <w:rPr>
          <w:rFonts w:ascii="IRANSansDN" w:hAnsi="IRANSansDN" w:cs="IRANSansDN"/>
          <w:color w:val="C00000"/>
          <w:sz w:val="20"/>
          <w:szCs w:val="20"/>
          <w:rtl/>
        </w:rPr>
        <w:t xml:space="preserve">شـکر </w:t>
      </w:r>
      <w:r w:rsidRPr="0095640B">
        <w:rPr>
          <w:rFonts w:ascii="IRANSansDN" w:hAnsi="IRANSansDN" w:cs="IRANSansDN"/>
          <w:sz w:val="20"/>
          <w:szCs w:val="20"/>
          <w:rtl/>
        </w:rPr>
        <w:t>شـ</w:t>
      </w:r>
      <w:r w:rsidRPr="0095640B">
        <w:rPr>
          <w:rFonts w:ascii="IRANSansDN" w:hAnsi="IRANSansDN" w:cs="IRANSansDN" w:hint="cs"/>
          <w:sz w:val="20"/>
          <w:szCs w:val="20"/>
          <w:rtl/>
        </w:rPr>
        <w:t>ی</w:t>
      </w:r>
      <w:r w:rsidRPr="0095640B">
        <w:rPr>
          <w:rFonts w:ascii="IRANSansDN" w:hAnsi="IRANSansDN" w:cs="IRANSansDN" w:hint="eastAsia"/>
          <w:sz w:val="20"/>
          <w:szCs w:val="20"/>
          <w:rtl/>
        </w:rPr>
        <w:t>ر</w:t>
      </w:r>
      <w:r w:rsidRPr="0095640B">
        <w:rPr>
          <w:rFonts w:ascii="IRANSansDN" w:hAnsi="IRANSansDN" w:cs="IRANSansDN" w:hint="cs"/>
          <w:sz w:val="20"/>
          <w:szCs w:val="20"/>
          <w:rtl/>
        </w:rPr>
        <w:t>ی</w:t>
      </w:r>
      <w:r w:rsidRPr="0095640B">
        <w:rPr>
          <w:rFonts w:ascii="IRANSansDN" w:hAnsi="IRANSansDN" w:cs="IRANSansDN" w:hint="eastAsia"/>
          <w:sz w:val="20"/>
          <w:szCs w:val="20"/>
          <w:rtl/>
        </w:rPr>
        <w:t>ن</w:t>
      </w:r>
      <w:r>
        <w:rPr>
          <w:rFonts w:ascii="IRANSansDN" w:hAnsi="IRANSansDN" w:cs="IRANSansDN" w:hint="eastAsia"/>
          <w:sz w:val="20"/>
          <w:szCs w:val="20"/>
        </w:rPr>
        <w:t>‌</w:t>
      </w:r>
      <w:r w:rsidRPr="0095640B">
        <w:rPr>
          <w:rFonts w:ascii="IRANSansDN" w:hAnsi="IRANSansDN" w:cs="IRANSansDN" w:hint="eastAsia"/>
          <w:sz w:val="20"/>
          <w:szCs w:val="20"/>
          <w:rtl/>
        </w:rPr>
        <w:t>تر</w:t>
      </w:r>
      <w:r w:rsidRPr="0095640B">
        <w:rPr>
          <w:rFonts w:ascii="IRANSansDN" w:hAnsi="IRANSansDN" w:cs="IRANSansDN" w:hint="cs"/>
          <w:sz w:val="20"/>
          <w:szCs w:val="20"/>
          <w:rtl/>
        </w:rPr>
        <w:t>ی</w:t>
      </w:r>
    </w:p>
    <w:p w14:paraId="39E3C003" w14:textId="77777777" w:rsidR="0095640B" w:rsidRDefault="0095640B" w:rsidP="0095640B">
      <w:pPr>
        <w:pBdr>
          <w:bottom w:val="single" w:sz="12" w:space="1" w:color="auto"/>
        </w:pBdr>
        <w:shd w:val="clear" w:color="auto" w:fill="FFFFFF" w:themeFill="background1"/>
        <w:bidi/>
        <w:ind w:left="-330" w:right="-284"/>
        <w:jc w:val="center"/>
        <w:rPr>
          <w:rFonts w:ascii="IRANSansDN" w:hAnsi="IRANSansDN" w:cs="IRANSansDN"/>
          <w:sz w:val="20"/>
          <w:szCs w:val="20"/>
          <w:rtl/>
        </w:rPr>
      </w:pPr>
    </w:p>
    <w:p w14:paraId="5AB83900" w14:textId="0FB4A227" w:rsidR="00831D97" w:rsidRDefault="0095640B" w:rsidP="0095640B">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t>متناقض‌نما</w:t>
      </w:r>
      <w:r w:rsidRPr="0095640B">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95640B">
        <w:rPr>
          <w:rFonts w:ascii="IRANSansDN" w:hAnsi="IRANSansDN" w:cs="IRANSansDN"/>
          <w:sz w:val="20"/>
          <w:szCs w:val="20"/>
          <w:rtl/>
        </w:rPr>
        <w:t>در لغت به معنی «ناسازی و نقیض هم بودن» و در آرایه</w:t>
      </w:r>
      <w:r w:rsidR="00240AB7">
        <w:rPr>
          <w:rFonts w:ascii="IRANSansDN" w:hAnsi="IRANSansDN" w:cs="IRANSansDN" w:hint="cs"/>
          <w:sz w:val="20"/>
          <w:szCs w:val="20"/>
          <w:rtl/>
        </w:rPr>
        <w:t>‌</w:t>
      </w:r>
      <w:r w:rsidRPr="0095640B">
        <w:rPr>
          <w:rFonts w:ascii="IRANSansDN" w:hAnsi="IRANSansDN" w:cs="IRANSansDN"/>
          <w:sz w:val="20"/>
          <w:szCs w:val="20"/>
          <w:rtl/>
        </w:rPr>
        <w:t>های ادبی نسبت دادن دو واژه، صفت یا مفهوم متضاد است، به صورت همزمان، به یک چیز. متناقض</w:t>
      </w:r>
      <w:r w:rsidR="00240AB7">
        <w:rPr>
          <w:rFonts w:ascii="IRANSansDN" w:hAnsi="IRANSansDN" w:cs="IRANSansDN" w:hint="cs"/>
          <w:sz w:val="20"/>
          <w:szCs w:val="20"/>
          <w:rtl/>
        </w:rPr>
        <w:t>‌</w:t>
      </w:r>
      <w:r w:rsidRPr="0095640B">
        <w:rPr>
          <w:rFonts w:ascii="IRANSansDN" w:hAnsi="IRANSansDN" w:cs="IRANSansDN"/>
          <w:sz w:val="20"/>
          <w:szCs w:val="20"/>
          <w:rtl/>
        </w:rPr>
        <w:t>نما در واقع، آوردن دو چیز متناقض است، طوری که جمع کردن آنها از نظر منطقی، محال باشد و وجود یکی از آنها دیگری را نفی کند</w:t>
      </w:r>
      <w:r w:rsidR="00240AB7">
        <w:rPr>
          <w:rFonts w:ascii="IRANSansDN" w:hAnsi="IRANSansDN" w:cs="IRANSansDN" w:hint="cs"/>
          <w:sz w:val="20"/>
          <w:szCs w:val="20"/>
          <w:rtl/>
        </w:rPr>
        <w:t>.</w:t>
      </w:r>
    </w:p>
    <w:p w14:paraId="1B713826" w14:textId="22983542" w:rsidR="00831D97" w:rsidRDefault="00240AB7" w:rsidP="00240AB7">
      <w:pPr>
        <w:bidi/>
        <w:jc w:val="center"/>
        <w:rPr>
          <w:rFonts w:ascii="IRANSansDN" w:hAnsi="IRANSansDN" w:cs="IRANSansDN"/>
          <w:sz w:val="20"/>
          <w:szCs w:val="20"/>
          <w:rtl/>
        </w:rPr>
      </w:pPr>
      <w:r w:rsidRPr="00240AB7">
        <w:rPr>
          <w:rFonts w:ascii="IRANSansDN" w:hAnsi="IRANSansDN" w:cs="IRANSansDN"/>
          <w:sz w:val="20"/>
          <w:szCs w:val="20"/>
          <w:rtl/>
        </w:rPr>
        <w:t>اگـر گو</w:t>
      </w:r>
      <w:r w:rsidRPr="00240AB7">
        <w:rPr>
          <w:rFonts w:ascii="IRANSansDN" w:hAnsi="IRANSansDN" w:cs="IRANSansDN" w:hint="cs"/>
          <w:sz w:val="20"/>
          <w:szCs w:val="20"/>
          <w:rtl/>
        </w:rPr>
        <w:t>ی</w:t>
      </w:r>
      <w:r w:rsidRPr="00240AB7">
        <w:rPr>
          <w:rFonts w:ascii="IRANSansDN" w:hAnsi="IRANSansDN" w:cs="IRANSansDN" w:hint="eastAsia"/>
          <w:sz w:val="20"/>
          <w:szCs w:val="20"/>
          <w:rtl/>
        </w:rPr>
        <w:t>ـا</w:t>
      </w:r>
      <w:r w:rsidRPr="00240AB7">
        <w:rPr>
          <w:rFonts w:ascii="IRANSansDN" w:hAnsi="IRANSansDN" w:cs="IRANSansDN"/>
          <w:sz w:val="20"/>
          <w:szCs w:val="20"/>
          <w:rtl/>
        </w:rPr>
        <w:t xml:space="preserve"> و پ</w:t>
      </w:r>
      <w:r w:rsidRPr="00240AB7">
        <w:rPr>
          <w:rFonts w:ascii="IRANSansDN" w:hAnsi="IRANSansDN" w:cs="IRANSansDN" w:hint="cs"/>
          <w:sz w:val="20"/>
          <w:szCs w:val="20"/>
          <w:rtl/>
        </w:rPr>
        <w:t>ی</w:t>
      </w:r>
      <w:r w:rsidRPr="00240AB7">
        <w:rPr>
          <w:rFonts w:ascii="IRANSansDN" w:hAnsi="IRANSansDN" w:cs="IRANSansDN" w:hint="eastAsia"/>
          <w:sz w:val="20"/>
          <w:szCs w:val="20"/>
          <w:rtl/>
        </w:rPr>
        <w:t>دا</w:t>
      </w:r>
      <w:r w:rsidRPr="00240AB7">
        <w:rPr>
          <w:rFonts w:ascii="IRANSansDN" w:hAnsi="IRANSansDN" w:cs="IRANSansDN" w:hint="cs"/>
          <w:sz w:val="20"/>
          <w:szCs w:val="20"/>
          <w:rtl/>
        </w:rPr>
        <w:t>یی</w:t>
      </w:r>
      <w:r w:rsidRPr="00240AB7">
        <w:rPr>
          <w:rFonts w:ascii="IRANSansDN" w:hAnsi="IRANSansDN" w:cs="IRANSansDN"/>
          <w:sz w:val="20"/>
          <w:szCs w:val="20"/>
          <w:rtl/>
        </w:rPr>
        <w:t xml:space="preserve"> </w:t>
      </w:r>
      <w:r w:rsidRPr="00240AB7">
        <w:rPr>
          <w:rFonts w:ascii="IRANSansDN" w:hAnsi="IRANSansDN" w:cs="IRANSansDN" w:hint="cs"/>
          <w:sz w:val="20"/>
          <w:szCs w:val="20"/>
          <w:rtl/>
        </w:rPr>
        <w:t>ی</w:t>
      </w:r>
      <w:r w:rsidRPr="00240AB7">
        <w:rPr>
          <w:rFonts w:ascii="IRANSansDN" w:hAnsi="IRANSansDN" w:cs="IRANSansDN" w:hint="eastAsia"/>
          <w:sz w:val="20"/>
          <w:szCs w:val="20"/>
          <w:rtl/>
        </w:rPr>
        <w:t>ک</w:t>
      </w:r>
      <w:r w:rsidRPr="00240AB7">
        <w:rPr>
          <w:rFonts w:ascii="IRANSansDN" w:hAnsi="IRANSansDN" w:cs="IRANSansDN" w:hint="cs"/>
          <w:sz w:val="20"/>
          <w:szCs w:val="20"/>
          <w:rtl/>
        </w:rPr>
        <w:t>ی</w:t>
      </w:r>
      <w:r w:rsidRPr="00240AB7">
        <w:rPr>
          <w:rFonts w:ascii="IRANSansDN" w:hAnsi="IRANSansDN" w:cs="IRANSansDN"/>
          <w:sz w:val="20"/>
          <w:szCs w:val="20"/>
          <w:rtl/>
        </w:rPr>
        <w:t xml:space="preserve"> خاموش پنهان شـو </w:t>
      </w:r>
      <w:r>
        <w:rPr>
          <w:rFonts w:ascii="IRANSansDN" w:hAnsi="IRANSansDN" w:cs="IRANSansDN" w:hint="cs"/>
          <w:sz w:val="20"/>
          <w:szCs w:val="20"/>
          <w:rtl/>
        </w:rPr>
        <w:t xml:space="preserve">/ </w:t>
      </w:r>
      <w:r w:rsidRPr="00240AB7">
        <w:rPr>
          <w:rFonts w:ascii="IRANSansDN" w:hAnsi="IRANSansDN" w:cs="IRANSansDN"/>
          <w:sz w:val="20"/>
          <w:szCs w:val="20"/>
          <w:rtl/>
        </w:rPr>
        <w:t xml:space="preserve">خوشـا </w:t>
      </w:r>
      <w:r w:rsidRPr="00240AB7">
        <w:rPr>
          <w:rFonts w:ascii="IRANSansDN" w:hAnsi="IRANSansDN" w:cs="IRANSansDN"/>
          <w:color w:val="C00000"/>
          <w:sz w:val="20"/>
          <w:szCs w:val="20"/>
          <w:rtl/>
        </w:rPr>
        <w:t>خامـوش</w:t>
      </w:r>
      <w:r>
        <w:rPr>
          <w:rFonts w:ascii="IRANSansDN" w:hAnsi="IRANSansDN" w:cs="IRANSansDN" w:hint="cs"/>
          <w:color w:val="C00000"/>
          <w:sz w:val="20"/>
          <w:szCs w:val="20"/>
          <w:rtl/>
        </w:rPr>
        <w:t>ِ</w:t>
      </w:r>
      <w:r w:rsidRPr="00240AB7">
        <w:rPr>
          <w:rFonts w:ascii="IRANSansDN" w:hAnsi="IRANSansDN" w:cs="IRANSansDN"/>
          <w:color w:val="C00000"/>
          <w:sz w:val="20"/>
          <w:szCs w:val="20"/>
          <w:rtl/>
        </w:rPr>
        <w:t xml:space="preserve"> گو</w:t>
      </w:r>
      <w:r w:rsidRPr="00240AB7">
        <w:rPr>
          <w:rFonts w:ascii="IRANSansDN" w:hAnsi="IRANSansDN" w:cs="IRANSansDN" w:hint="cs"/>
          <w:color w:val="C00000"/>
          <w:sz w:val="20"/>
          <w:szCs w:val="20"/>
          <w:rtl/>
        </w:rPr>
        <w:t>ی</w:t>
      </w:r>
      <w:r w:rsidRPr="00240AB7">
        <w:rPr>
          <w:rFonts w:ascii="IRANSansDN" w:hAnsi="IRANSansDN" w:cs="IRANSansDN" w:hint="eastAsia"/>
          <w:color w:val="C00000"/>
          <w:sz w:val="20"/>
          <w:szCs w:val="20"/>
          <w:rtl/>
        </w:rPr>
        <w:t>ا</w:t>
      </w:r>
      <w:r w:rsidRPr="00240AB7">
        <w:rPr>
          <w:rFonts w:ascii="IRANSansDN" w:hAnsi="IRANSansDN" w:cs="IRANSansDN"/>
          <w:color w:val="C00000"/>
          <w:sz w:val="20"/>
          <w:szCs w:val="20"/>
          <w:rtl/>
        </w:rPr>
        <w:t xml:space="preserve"> </w:t>
      </w:r>
      <w:r w:rsidRPr="00240AB7">
        <w:rPr>
          <w:rFonts w:ascii="IRANSansDN" w:hAnsi="IRANSansDN" w:cs="IRANSansDN"/>
          <w:sz w:val="20"/>
          <w:szCs w:val="20"/>
          <w:rtl/>
        </w:rPr>
        <w:t xml:space="preserve">و خوشـا </w:t>
      </w:r>
      <w:r>
        <w:rPr>
          <w:rFonts w:ascii="IRANSansDN" w:hAnsi="IRANSansDN" w:cs="IRANSansDN" w:hint="cs"/>
          <w:color w:val="C00000"/>
          <w:sz w:val="20"/>
          <w:szCs w:val="20"/>
          <w:rtl/>
        </w:rPr>
        <w:t>پ</w:t>
      </w:r>
      <w:r w:rsidRPr="00240AB7">
        <w:rPr>
          <w:rFonts w:ascii="IRANSansDN" w:hAnsi="IRANSansDN" w:cs="IRANSansDN" w:hint="cs"/>
          <w:color w:val="C00000"/>
          <w:sz w:val="20"/>
          <w:szCs w:val="20"/>
          <w:rtl/>
        </w:rPr>
        <w:t>ی</w:t>
      </w:r>
      <w:r w:rsidRPr="00240AB7">
        <w:rPr>
          <w:rFonts w:ascii="IRANSansDN" w:hAnsi="IRANSansDN" w:cs="IRANSansDN" w:hint="eastAsia"/>
          <w:color w:val="C00000"/>
          <w:sz w:val="20"/>
          <w:szCs w:val="20"/>
          <w:rtl/>
        </w:rPr>
        <w:t>ـدا</w:t>
      </w:r>
      <w:r w:rsidRPr="00240AB7">
        <w:rPr>
          <w:rFonts w:ascii="IRANSansDN" w:hAnsi="IRANSansDN" w:cs="IRANSansDN" w:hint="cs"/>
          <w:color w:val="C00000"/>
          <w:sz w:val="20"/>
          <w:szCs w:val="20"/>
          <w:rtl/>
        </w:rPr>
        <w:t>ی</w:t>
      </w:r>
      <w:r>
        <w:rPr>
          <w:rFonts w:ascii="IRANSansDN" w:hAnsi="IRANSansDN" w:cs="IRANSansDN" w:hint="cs"/>
          <w:color w:val="C00000"/>
          <w:sz w:val="20"/>
          <w:szCs w:val="20"/>
          <w:rtl/>
        </w:rPr>
        <w:t>ِ</w:t>
      </w:r>
      <w:r w:rsidRPr="00240AB7">
        <w:rPr>
          <w:rFonts w:ascii="IRANSansDN" w:hAnsi="IRANSansDN" w:cs="IRANSansDN"/>
          <w:color w:val="C00000"/>
          <w:sz w:val="20"/>
          <w:szCs w:val="20"/>
          <w:rtl/>
        </w:rPr>
        <w:t xml:space="preserve"> پنهان</w:t>
      </w:r>
      <w:r w:rsidRPr="00240AB7">
        <w:rPr>
          <w:rFonts w:ascii="IRANSansDN" w:hAnsi="IRANSansDN" w:cs="IRANSansDN" w:hint="cs"/>
          <w:color w:val="C00000"/>
          <w:sz w:val="20"/>
          <w:szCs w:val="20"/>
          <w:rtl/>
        </w:rPr>
        <w:t>ی</w:t>
      </w:r>
    </w:p>
    <w:p w14:paraId="62A171D1" w14:textId="669847F9" w:rsidR="00240AB7" w:rsidRPr="00240AB7" w:rsidRDefault="00240AB7" w:rsidP="00240AB7">
      <w:pPr>
        <w:tabs>
          <w:tab w:val="left" w:pos="1034"/>
        </w:tabs>
        <w:bidi/>
        <w:rPr>
          <w:rFonts w:ascii="IRANSansDN" w:hAnsi="IRANSansDN" w:cs="IRANSansDN"/>
          <w:sz w:val="6"/>
          <w:szCs w:val="6"/>
          <w:rtl/>
        </w:rPr>
      </w:pPr>
      <w:r>
        <w:rPr>
          <w:rFonts w:ascii="IRANSansDN" w:hAnsi="IRANSansDN" w:cs="IRANSansDN"/>
          <w:sz w:val="20"/>
          <w:szCs w:val="20"/>
          <w:rtl/>
        </w:rPr>
        <w:tab/>
      </w:r>
    </w:p>
    <w:p w14:paraId="6553CA91" w14:textId="5FA03E57" w:rsidR="00240AB7" w:rsidRDefault="00240AB7" w:rsidP="00240AB7">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240AB7">
        <w:rPr>
          <w:rFonts w:ascii="IRANSansDN" w:hAnsi="IRANSansDN" w:cs="IRANSansDN"/>
          <w:sz w:val="20"/>
          <w:szCs w:val="20"/>
          <w:rtl/>
        </w:rPr>
        <w:t>پارادوکس می</w:t>
      </w:r>
      <w:r>
        <w:rPr>
          <w:rFonts w:ascii="IRANSansDN" w:hAnsi="IRANSansDN" w:cs="IRANSansDN" w:hint="cs"/>
          <w:sz w:val="20"/>
          <w:szCs w:val="20"/>
          <w:rtl/>
        </w:rPr>
        <w:t>‌</w:t>
      </w:r>
      <w:r w:rsidRPr="00240AB7">
        <w:rPr>
          <w:rFonts w:ascii="IRANSansDN" w:hAnsi="IRANSansDN" w:cs="IRANSansDN"/>
          <w:sz w:val="20"/>
          <w:szCs w:val="20"/>
          <w:rtl/>
        </w:rPr>
        <w:t>تواند در قالب یک «ترکیب» متناقض</w:t>
      </w:r>
      <w:r>
        <w:rPr>
          <w:rFonts w:ascii="IRANSansDN" w:hAnsi="IRANSansDN" w:cs="IRANSansDN" w:hint="cs"/>
          <w:sz w:val="20"/>
          <w:szCs w:val="20"/>
          <w:rtl/>
        </w:rPr>
        <w:t>‌</w:t>
      </w:r>
      <w:r w:rsidRPr="00240AB7">
        <w:rPr>
          <w:rFonts w:ascii="IRANSansDN" w:hAnsi="IRANSansDN" w:cs="IRANSansDN"/>
          <w:sz w:val="20"/>
          <w:szCs w:val="20"/>
          <w:rtl/>
        </w:rPr>
        <w:t>نما (وصفی یا اضافی) شکل بگیرد و می</w:t>
      </w:r>
      <w:r>
        <w:rPr>
          <w:rFonts w:ascii="IRANSansDN" w:hAnsi="IRANSansDN" w:cs="IRANSansDN" w:hint="cs"/>
          <w:sz w:val="20"/>
          <w:szCs w:val="20"/>
          <w:rtl/>
        </w:rPr>
        <w:t>‌</w:t>
      </w:r>
      <w:r w:rsidRPr="00240AB7">
        <w:rPr>
          <w:rFonts w:ascii="IRANSansDN" w:hAnsi="IRANSansDN" w:cs="IRANSansDN"/>
          <w:sz w:val="20"/>
          <w:szCs w:val="20"/>
          <w:rtl/>
        </w:rPr>
        <w:t>تواند در قالب یک «جمله», در سرتاسر مصراع یا بیت، منتشر شده باشد</w:t>
      </w:r>
      <w:r>
        <w:rPr>
          <w:rFonts w:ascii="IRANSansDN" w:hAnsi="IRANSansDN" w:cs="IRANSansDN" w:hint="cs"/>
          <w:sz w:val="20"/>
          <w:szCs w:val="20"/>
          <w:rtl/>
        </w:rPr>
        <w:t>.</w:t>
      </w:r>
    </w:p>
    <w:p w14:paraId="3D7C4A9F" w14:textId="6E71B4AF" w:rsidR="00240AB7" w:rsidRDefault="00240AB7" w:rsidP="00240AB7">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lastRenderedPageBreak/>
        <w:t>دوپینگ:</w:t>
      </w:r>
      <w:r w:rsidRPr="00246F42">
        <w:rPr>
          <w:rFonts w:ascii="IRANSansDN" w:hAnsi="IRANSansDN" w:cs="IRANSansDN" w:hint="cs"/>
          <w:color w:val="833C0B" w:themeColor="accent2" w:themeShade="80"/>
          <w:sz w:val="20"/>
          <w:szCs w:val="20"/>
          <w:rtl/>
        </w:rPr>
        <w:t xml:space="preserve"> </w:t>
      </w:r>
      <w:r w:rsidRPr="00240AB7">
        <w:rPr>
          <w:rFonts w:ascii="IRANSansDN" w:hAnsi="IRANSansDN" w:cs="IRANSansDN"/>
          <w:sz w:val="20"/>
          <w:szCs w:val="20"/>
          <w:rtl/>
        </w:rPr>
        <w:t>ملاک تشخیص پارادوکس, منطق و عقل است. عقل انسان سالم, نه مثلاًً عقل عاشق! بنابراین, از میان رفتار و گفتار و عقاید عاشق, هر کدام با عقل سازگار</w:t>
      </w:r>
      <w:r>
        <w:rPr>
          <w:rFonts w:ascii="IRANSansDN" w:hAnsi="IRANSansDN" w:cs="IRANSansDN" w:hint="cs"/>
          <w:sz w:val="20"/>
          <w:szCs w:val="20"/>
          <w:rtl/>
        </w:rPr>
        <w:t xml:space="preserve"> </w:t>
      </w:r>
      <w:r w:rsidRPr="00240AB7">
        <w:rPr>
          <w:rFonts w:ascii="IRANSansDN" w:hAnsi="IRANSansDN" w:cs="IRANSansDN"/>
          <w:sz w:val="20"/>
          <w:szCs w:val="20"/>
          <w:rtl/>
        </w:rPr>
        <w:t>نیست که اغلب هم نیست می</w:t>
      </w:r>
      <w:r>
        <w:rPr>
          <w:rFonts w:ascii="IRANSansDN" w:hAnsi="IRANSansDN" w:cs="IRANSansDN" w:hint="cs"/>
          <w:sz w:val="20"/>
          <w:szCs w:val="20"/>
          <w:rtl/>
        </w:rPr>
        <w:t>‌</w:t>
      </w:r>
      <w:r w:rsidRPr="00240AB7">
        <w:rPr>
          <w:rFonts w:ascii="IRANSansDN" w:hAnsi="IRANSansDN" w:cs="IRANSansDN"/>
          <w:sz w:val="20"/>
          <w:szCs w:val="20"/>
          <w:rtl/>
        </w:rPr>
        <w:t>تواند مصداق پارادوکس باشد؛ مثل اینکه غم معشوق برای عاشق از شادی هم شادتر است و درد عشق برای عاشق از درمان هم بهتر است و خار راه عشق برای عاشق از گل و سبزه هم لطیف</w:t>
      </w:r>
      <w:r>
        <w:rPr>
          <w:rFonts w:ascii="IRANSansDN" w:hAnsi="IRANSansDN" w:cs="IRANSansDN" w:hint="cs"/>
          <w:sz w:val="20"/>
          <w:szCs w:val="20"/>
          <w:rtl/>
        </w:rPr>
        <w:t>‌</w:t>
      </w:r>
      <w:r w:rsidRPr="00240AB7">
        <w:rPr>
          <w:rFonts w:ascii="IRANSansDN" w:hAnsi="IRANSansDN" w:cs="IRANSansDN"/>
          <w:sz w:val="20"/>
          <w:szCs w:val="20"/>
          <w:rtl/>
        </w:rPr>
        <w:t>تر است</w:t>
      </w:r>
      <w:r>
        <w:rPr>
          <w:rFonts w:ascii="IRANSansDN" w:hAnsi="IRANSansDN" w:cs="IRANSansDN" w:hint="cs"/>
          <w:sz w:val="20"/>
          <w:szCs w:val="20"/>
          <w:rtl/>
        </w:rPr>
        <w:t xml:space="preserve">. </w:t>
      </w:r>
      <w:r w:rsidRPr="00240AB7">
        <w:rPr>
          <w:rFonts w:ascii="IRANSansDN" w:hAnsi="IRANSansDN" w:cs="IRANSansDN"/>
          <w:sz w:val="20"/>
          <w:szCs w:val="20"/>
          <w:rtl/>
        </w:rPr>
        <w:t>مهم نیست برای عاشق چطور است؛ این مهم است که از نظر عقل، همۀ این</w:t>
      </w:r>
      <w:r>
        <w:rPr>
          <w:rFonts w:ascii="IRANSansDN" w:hAnsi="IRANSansDN" w:cs="IRANSansDN" w:hint="cs"/>
          <w:sz w:val="20"/>
          <w:szCs w:val="20"/>
          <w:rtl/>
        </w:rPr>
        <w:t>‌</w:t>
      </w:r>
      <w:r w:rsidRPr="00240AB7">
        <w:rPr>
          <w:rFonts w:ascii="IRANSansDN" w:hAnsi="IRANSansDN" w:cs="IRANSansDN"/>
          <w:sz w:val="20"/>
          <w:szCs w:val="20"/>
          <w:rtl/>
        </w:rPr>
        <w:t>ها محال است</w:t>
      </w:r>
      <w:r>
        <w:rPr>
          <w:rFonts w:ascii="IRANSansDN" w:hAnsi="IRANSansDN" w:cs="IRANSansDN" w:hint="cs"/>
          <w:sz w:val="20"/>
          <w:szCs w:val="20"/>
          <w:rtl/>
        </w:rPr>
        <w:t>.</w:t>
      </w:r>
    </w:p>
    <w:p w14:paraId="0F166DBC" w14:textId="77777777" w:rsidR="00240AB7" w:rsidRPr="00240AB7" w:rsidRDefault="00240AB7" w:rsidP="00240AB7">
      <w:pPr>
        <w:bidi/>
        <w:rPr>
          <w:rFonts w:ascii="IRANSansDN" w:hAnsi="IRANSansDN" w:cs="IRANSansDN"/>
          <w:sz w:val="8"/>
          <w:szCs w:val="8"/>
          <w:rtl/>
        </w:rPr>
      </w:pPr>
    </w:p>
    <w:p w14:paraId="46CCF799" w14:textId="1C93D57C" w:rsidR="00240AB7" w:rsidRDefault="00240AB7" w:rsidP="00240AB7">
      <w:pPr>
        <w:shd w:val="clear" w:color="auto" w:fill="EBFFEB"/>
        <w:bidi/>
        <w:ind w:left="-330" w:right="-284"/>
        <w:jc w:val="both"/>
        <w:rPr>
          <w:rFonts w:ascii="IRANSansDN" w:hAnsi="IRANSansDN" w:cs="IRANSansDN"/>
          <w:sz w:val="20"/>
          <w:szCs w:val="20"/>
          <w:rtl/>
        </w:rPr>
      </w:pPr>
      <w:r w:rsidRPr="00240AB7">
        <w:rPr>
          <w:rFonts w:ascii="IRANSansDN" w:hAnsi="IRANSansDN" w:cs="IRANSansDN"/>
          <w:b/>
          <w:bCs/>
          <w:color w:val="385623" w:themeColor="accent6" w:themeShade="80"/>
          <w:sz w:val="20"/>
          <w:szCs w:val="20"/>
          <w:rtl/>
        </w:rPr>
        <w:t>تفاوت تناقض و تضاد</w:t>
      </w:r>
      <w:r w:rsidRPr="00240AB7">
        <w:rPr>
          <w:rFonts w:ascii="IRANSansDN" w:hAnsi="IRANSansDN" w:cs="IRANSansDN" w:hint="cs"/>
          <w:b/>
          <w:bCs/>
          <w:color w:val="385623" w:themeColor="accent6" w:themeShade="80"/>
          <w:sz w:val="20"/>
          <w:szCs w:val="20"/>
          <w:rtl/>
        </w:rPr>
        <w:t>:</w:t>
      </w:r>
      <w:r w:rsidRPr="00240AB7">
        <w:rPr>
          <w:rFonts w:ascii="IRANSansDN" w:hAnsi="IRANSansDN" w:cs="IRANSansDN"/>
          <w:color w:val="385623" w:themeColor="accent6" w:themeShade="80"/>
          <w:sz w:val="20"/>
          <w:szCs w:val="20"/>
          <w:rtl/>
        </w:rPr>
        <w:t xml:space="preserve"> </w:t>
      </w:r>
      <w:r w:rsidRPr="00240AB7">
        <w:rPr>
          <w:rFonts w:ascii="IRANSansDN" w:hAnsi="IRANSansDN" w:cs="IRANSansDN"/>
          <w:sz w:val="20"/>
          <w:szCs w:val="20"/>
          <w:rtl/>
        </w:rPr>
        <w:t>این است که در تضاد دو موضوع متضاد به دو چیز مختلف نسبت داده می</w:t>
      </w:r>
      <w:r>
        <w:rPr>
          <w:rFonts w:ascii="IRANSansDN" w:hAnsi="IRANSansDN" w:cs="IRANSansDN" w:hint="cs"/>
          <w:sz w:val="20"/>
          <w:szCs w:val="20"/>
          <w:rtl/>
        </w:rPr>
        <w:t>‌</w:t>
      </w:r>
      <w:r w:rsidRPr="00240AB7">
        <w:rPr>
          <w:rFonts w:ascii="IRANSansDN" w:hAnsi="IRANSansDN" w:cs="IRANSansDN"/>
          <w:sz w:val="20"/>
          <w:szCs w:val="20"/>
          <w:rtl/>
        </w:rPr>
        <w:t>شوند بدون آنکه متناقض هم باشند؛ مثلاً کتاب دوست من است و قلیان دشمن من! یا دو موضوع متضاد به یک چیز نسبت داده می</w:t>
      </w:r>
      <w:r>
        <w:rPr>
          <w:rFonts w:ascii="IRANSansDN" w:hAnsi="IRANSansDN" w:cs="IRANSansDN" w:hint="cs"/>
          <w:sz w:val="20"/>
          <w:szCs w:val="20"/>
          <w:rtl/>
        </w:rPr>
        <w:t>‌</w:t>
      </w:r>
      <w:r w:rsidRPr="00240AB7">
        <w:rPr>
          <w:rFonts w:ascii="IRANSansDN" w:hAnsi="IRANSansDN" w:cs="IRANSansDN"/>
          <w:sz w:val="20"/>
          <w:szCs w:val="20"/>
          <w:rtl/>
        </w:rPr>
        <w:t>شوند اما در دو زمان مختلف؛ مثلاً: او دوست من بود اما کم کم دشمن من شد! اما در تناقض دو موضوع متضاد به طور همزمان به یک چیز نسبت داده می</w:t>
      </w:r>
      <w:r>
        <w:rPr>
          <w:rFonts w:ascii="IRANSansDN" w:hAnsi="IRANSansDN" w:cs="IRANSansDN" w:hint="cs"/>
          <w:sz w:val="20"/>
          <w:szCs w:val="20"/>
          <w:rtl/>
        </w:rPr>
        <w:t>‌</w:t>
      </w:r>
      <w:r w:rsidRPr="00240AB7">
        <w:rPr>
          <w:rFonts w:ascii="IRANSansDN" w:hAnsi="IRANSansDN" w:cs="IRANSansDN"/>
          <w:sz w:val="20"/>
          <w:szCs w:val="20"/>
          <w:rtl/>
        </w:rPr>
        <w:t>شوند: او هم دوست من است و هم دشمن من</w:t>
      </w:r>
      <w:r>
        <w:rPr>
          <w:rFonts w:ascii="IRANSansDN" w:hAnsi="IRANSansDN" w:cs="IRANSansDN" w:hint="cs"/>
          <w:sz w:val="20"/>
          <w:szCs w:val="20"/>
          <w:rtl/>
        </w:rPr>
        <w:t>.</w:t>
      </w:r>
    </w:p>
    <w:p w14:paraId="4D9A6D34" w14:textId="77777777" w:rsidR="00240AB7" w:rsidRDefault="00240AB7" w:rsidP="00240AB7">
      <w:pPr>
        <w:bidi/>
        <w:rPr>
          <w:rFonts w:ascii="IRANSansDN" w:hAnsi="IRANSansDN" w:cs="IRANSansDN"/>
          <w:sz w:val="20"/>
          <w:szCs w:val="20"/>
          <w:rtl/>
        </w:rPr>
      </w:pPr>
    </w:p>
    <w:p w14:paraId="113AD440" w14:textId="7ECA5694" w:rsidR="00240AB7" w:rsidRDefault="00240AB7" w:rsidP="00240AB7">
      <w:pPr>
        <w:bidi/>
        <w:rPr>
          <w:rFonts w:ascii="IRANSansDN" w:hAnsi="IRANSansDN" w:cs="IRANSansDN"/>
          <w:sz w:val="20"/>
          <w:szCs w:val="20"/>
          <w:rtl/>
        </w:rPr>
      </w:pPr>
      <w:r w:rsidRPr="00240AB7">
        <w:rPr>
          <w:rFonts w:ascii="IRANSansDN" w:hAnsi="IRANSansDN" w:cs="IRANSansDN"/>
          <w:sz w:val="20"/>
          <w:szCs w:val="20"/>
          <w:rtl/>
        </w:rPr>
        <w:drawing>
          <wp:inline distT="0" distB="0" distL="0" distR="0" wp14:anchorId="0726539C" wp14:editId="6A8B5860">
            <wp:extent cx="5731510" cy="1767840"/>
            <wp:effectExtent l="0" t="0" r="2540" b="3810"/>
            <wp:docPr id="210208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89206" name=""/>
                    <pic:cNvPicPr/>
                  </pic:nvPicPr>
                  <pic:blipFill>
                    <a:blip r:embed="rId89"/>
                    <a:stretch>
                      <a:fillRect/>
                    </a:stretch>
                  </pic:blipFill>
                  <pic:spPr>
                    <a:xfrm>
                      <a:off x="0" y="0"/>
                      <a:ext cx="5731510" cy="1767840"/>
                    </a:xfrm>
                    <a:prstGeom prst="rect">
                      <a:avLst/>
                    </a:prstGeom>
                  </pic:spPr>
                </pic:pic>
              </a:graphicData>
            </a:graphic>
          </wp:inline>
        </w:drawing>
      </w:r>
    </w:p>
    <w:p w14:paraId="472EAFCB" w14:textId="4878A089" w:rsidR="00240AB7" w:rsidRDefault="00240AB7" w:rsidP="00240AB7">
      <w:pPr>
        <w:bidi/>
        <w:rPr>
          <w:rFonts w:ascii="IRANSansDN" w:hAnsi="IRANSansDN" w:cs="IRANSansDN"/>
          <w:sz w:val="20"/>
          <w:szCs w:val="20"/>
          <w:rtl/>
        </w:rPr>
      </w:pPr>
      <w:r w:rsidRPr="00240AB7">
        <w:rPr>
          <w:rFonts w:ascii="IRANSansDN" w:hAnsi="IRANSansDN" w:cs="IRANSansDN"/>
          <w:sz w:val="20"/>
          <w:szCs w:val="20"/>
          <w:rtl/>
        </w:rPr>
        <w:drawing>
          <wp:inline distT="0" distB="0" distL="0" distR="0" wp14:anchorId="56B392FE" wp14:editId="456E24B9">
            <wp:extent cx="5731510" cy="1536065"/>
            <wp:effectExtent l="0" t="0" r="2540" b="6985"/>
            <wp:docPr id="1032450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50496" name=""/>
                    <pic:cNvPicPr/>
                  </pic:nvPicPr>
                  <pic:blipFill>
                    <a:blip r:embed="rId90"/>
                    <a:stretch>
                      <a:fillRect/>
                    </a:stretch>
                  </pic:blipFill>
                  <pic:spPr>
                    <a:xfrm>
                      <a:off x="0" y="0"/>
                      <a:ext cx="5731510" cy="1536065"/>
                    </a:xfrm>
                    <a:prstGeom prst="rect">
                      <a:avLst/>
                    </a:prstGeom>
                  </pic:spPr>
                </pic:pic>
              </a:graphicData>
            </a:graphic>
          </wp:inline>
        </w:drawing>
      </w:r>
    </w:p>
    <w:p w14:paraId="2F34650D" w14:textId="36A4C024" w:rsidR="00240AB7" w:rsidRDefault="00240AB7" w:rsidP="00240AB7">
      <w:pPr>
        <w:bidi/>
        <w:rPr>
          <w:rFonts w:ascii="IRANSansDN" w:hAnsi="IRANSansDN" w:cs="IRANSansDN"/>
          <w:sz w:val="20"/>
          <w:szCs w:val="20"/>
          <w:rtl/>
        </w:rPr>
      </w:pPr>
      <w:r w:rsidRPr="00240AB7">
        <w:rPr>
          <w:rFonts w:ascii="IRANSansDN" w:hAnsi="IRANSansDN" w:cs="IRANSansDN"/>
          <w:sz w:val="20"/>
          <w:szCs w:val="20"/>
          <w:rtl/>
        </w:rPr>
        <w:drawing>
          <wp:inline distT="0" distB="0" distL="0" distR="0" wp14:anchorId="696BFB05" wp14:editId="6DC65B51">
            <wp:extent cx="5731510" cy="1729740"/>
            <wp:effectExtent l="0" t="0" r="2540" b="3810"/>
            <wp:docPr id="132187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72878" name=""/>
                    <pic:cNvPicPr/>
                  </pic:nvPicPr>
                  <pic:blipFill>
                    <a:blip r:embed="rId91"/>
                    <a:stretch>
                      <a:fillRect/>
                    </a:stretch>
                  </pic:blipFill>
                  <pic:spPr>
                    <a:xfrm>
                      <a:off x="0" y="0"/>
                      <a:ext cx="5731510" cy="1729740"/>
                    </a:xfrm>
                    <a:prstGeom prst="rect">
                      <a:avLst/>
                    </a:prstGeom>
                  </pic:spPr>
                </pic:pic>
              </a:graphicData>
            </a:graphic>
          </wp:inline>
        </w:drawing>
      </w:r>
    </w:p>
    <w:p w14:paraId="33685334" w14:textId="77777777" w:rsidR="00240AB7" w:rsidRDefault="00240AB7" w:rsidP="00240AB7">
      <w:pPr>
        <w:bidi/>
        <w:rPr>
          <w:rFonts w:ascii="IRANSansDN" w:hAnsi="IRANSansDN" w:cs="IRANSansDN"/>
          <w:sz w:val="20"/>
          <w:szCs w:val="20"/>
          <w:rtl/>
        </w:rPr>
      </w:pPr>
    </w:p>
    <w:p w14:paraId="4D8D4082" w14:textId="77777777" w:rsidR="00240AB7" w:rsidRDefault="00240AB7" w:rsidP="00240AB7">
      <w:pPr>
        <w:bidi/>
        <w:rPr>
          <w:rFonts w:ascii="IRANSansDN" w:hAnsi="IRANSansDN" w:cs="IRANSansDN"/>
          <w:sz w:val="20"/>
          <w:szCs w:val="20"/>
          <w:rtl/>
        </w:rPr>
      </w:pPr>
    </w:p>
    <w:p w14:paraId="2D62CC8F" w14:textId="7BF6C719" w:rsidR="00240AB7" w:rsidRDefault="00240AB7" w:rsidP="00240AB7">
      <w:pPr>
        <w:bidi/>
        <w:rPr>
          <w:rFonts w:ascii="IRANSansDN" w:hAnsi="IRANSansDN" w:cs="IRANSansDN"/>
          <w:sz w:val="20"/>
          <w:szCs w:val="20"/>
          <w:rtl/>
        </w:rPr>
      </w:pPr>
      <w:r w:rsidRPr="00240AB7">
        <w:rPr>
          <w:rFonts w:ascii="IRANSansDN" w:hAnsi="IRANSansDN" w:cs="IRANSansDN"/>
          <w:sz w:val="20"/>
          <w:szCs w:val="20"/>
          <w:rtl/>
        </w:rPr>
        <w:lastRenderedPageBreak/>
        <w:drawing>
          <wp:inline distT="0" distB="0" distL="0" distR="0" wp14:anchorId="45411154" wp14:editId="4CABF214">
            <wp:extent cx="5434374" cy="1927860"/>
            <wp:effectExtent l="0" t="0" r="0" b="0"/>
            <wp:docPr id="184638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85326" name=""/>
                    <pic:cNvPicPr/>
                  </pic:nvPicPr>
                  <pic:blipFill>
                    <a:blip r:embed="rId92"/>
                    <a:stretch>
                      <a:fillRect/>
                    </a:stretch>
                  </pic:blipFill>
                  <pic:spPr>
                    <a:xfrm>
                      <a:off x="0" y="0"/>
                      <a:ext cx="5437747" cy="1929057"/>
                    </a:xfrm>
                    <a:prstGeom prst="rect">
                      <a:avLst/>
                    </a:prstGeom>
                  </pic:spPr>
                </pic:pic>
              </a:graphicData>
            </a:graphic>
          </wp:inline>
        </w:drawing>
      </w:r>
    </w:p>
    <w:p w14:paraId="088E4658" w14:textId="1C9BCA82" w:rsidR="00852C05" w:rsidRDefault="00852C05" w:rsidP="00852C05">
      <w:pPr>
        <w:bidi/>
        <w:rPr>
          <w:rFonts w:ascii="IRANSansDN" w:hAnsi="IRANSansDN" w:cs="IRANSansDN"/>
          <w:sz w:val="20"/>
          <w:szCs w:val="20"/>
          <w:rtl/>
        </w:rPr>
      </w:pPr>
      <w:r w:rsidRPr="00852C05">
        <w:rPr>
          <w:rFonts w:ascii="IRANSansDN" w:hAnsi="IRANSansDN" w:cs="IRANSansDN"/>
          <w:sz w:val="20"/>
          <w:szCs w:val="20"/>
          <w:rtl/>
        </w:rPr>
        <w:drawing>
          <wp:inline distT="0" distB="0" distL="0" distR="0" wp14:anchorId="1FB4A2C3" wp14:editId="64221304">
            <wp:extent cx="5441822" cy="1798320"/>
            <wp:effectExtent l="0" t="0" r="6985" b="0"/>
            <wp:docPr id="59219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96044" name=""/>
                    <pic:cNvPicPr/>
                  </pic:nvPicPr>
                  <pic:blipFill>
                    <a:blip r:embed="rId93"/>
                    <a:stretch>
                      <a:fillRect/>
                    </a:stretch>
                  </pic:blipFill>
                  <pic:spPr>
                    <a:xfrm>
                      <a:off x="0" y="0"/>
                      <a:ext cx="5448503" cy="1800528"/>
                    </a:xfrm>
                    <a:prstGeom prst="rect">
                      <a:avLst/>
                    </a:prstGeom>
                  </pic:spPr>
                </pic:pic>
              </a:graphicData>
            </a:graphic>
          </wp:inline>
        </w:drawing>
      </w:r>
    </w:p>
    <w:p w14:paraId="27F25EBC" w14:textId="317B8B45" w:rsidR="00852C05" w:rsidRDefault="00852C05" w:rsidP="00852C05">
      <w:pPr>
        <w:bidi/>
        <w:rPr>
          <w:rFonts w:ascii="IRANSansDN" w:hAnsi="IRANSansDN" w:cs="IRANSansDN"/>
          <w:sz w:val="20"/>
          <w:szCs w:val="20"/>
          <w:rtl/>
        </w:rPr>
      </w:pPr>
      <w:r w:rsidRPr="00852C05">
        <w:rPr>
          <w:rFonts w:ascii="IRANSansDN" w:hAnsi="IRANSansDN" w:cs="IRANSansDN"/>
          <w:sz w:val="20"/>
          <w:szCs w:val="20"/>
          <w:rtl/>
        </w:rPr>
        <w:drawing>
          <wp:inline distT="0" distB="0" distL="0" distR="0" wp14:anchorId="6B9AA7F6" wp14:editId="61D4A127">
            <wp:extent cx="5507990" cy="2301240"/>
            <wp:effectExtent l="0" t="0" r="0" b="3810"/>
            <wp:docPr id="55512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2190" name=""/>
                    <pic:cNvPicPr/>
                  </pic:nvPicPr>
                  <pic:blipFill>
                    <a:blip r:embed="rId94"/>
                    <a:stretch>
                      <a:fillRect/>
                    </a:stretch>
                  </pic:blipFill>
                  <pic:spPr>
                    <a:xfrm>
                      <a:off x="0" y="0"/>
                      <a:ext cx="5512909" cy="2303295"/>
                    </a:xfrm>
                    <a:prstGeom prst="rect">
                      <a:avLst/>
                    </a:prstGeom>
                  </pic:spPr>
                </pic:pic>
              </a:graphicData>
            </a:graphic>
          </wp:inline>
        </w:drawing>
      </w:r>
    </w:p>
    <w:p w14:paraId="716B9996" w14:textId="4994B94E" w:rsidR="00852C05" w:rsidRDefault="00852C05" w:rsidP="00852C05">
      <w:pPr>
        <w:bidi/>
        <w:rPr>
          <w:rFonts w:ascii="IRANSansDN" w:hAnsi="IRANSansDN" w:cs="IRANSansDN"/>
          <w:sz w:val="20"/>
          <w:szCs w:val="20"/>
          <w:rtl/>
        </w:rPr>
      </w:pPr>
      <w:r w:rsidRPr="00852C05">
        <w:rPr>
          <w:rFonts w:ascii="IRANSansDN" w:hAnsi="IRANSansDN" w:cs="IRANSansDN"/>
          <w:sz w:val="20"/>
          <w:szCs w:val="20"/>
          <w:rtl/>
        </w:rPr>
        <w:drawing>
          <wp:inline distT="0" distB="0" distL="0" distR="0" wp14:anchorId="6995C59E" wp14:editId="271FF339">
            <wp:extent cx="5547360" cy="2308860"/>
            <wp:effectExtent l="0" t="0" r="0" b="0"/>
            <wp:docPr id="470658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58301" name=""/>
                    <pic:cNvPicPr/>
                  </pic:nvPicPr>
                  <pic:blipFill>
                    <a:blip r:embed="rId95"/>
                    <a:stretch>
                      <a:fillRect/>
                    </a:stretch>
                  </pic:blipFill>
                  <pic:spPr>
                    <a:xfrm>
                      <a:off x="0" y="0"/>
                      <a:ext cx="5551692" cy="2310663"/>
                    </a:xfrm>
                    <a:prstGeom prst="rect">
                      <a:avLst/>
                    </a:prstGeom>
                  </pic:spPr>
                </pic:pic>
              </a:graphicData>
            </a:graphic>
          </wp:inline>
        </w:drawing>
      </w:r>
    </w:p>
    <w:p w14:paraId="5D0D4EA3" w14:textId="2290C85C" w:rsidR="00852C05" w:rsidRDefault="00852C05" w:rsidP="00852C05">
      <w:pPr>
        <w:bidi/>
        <w:rPr>
          <w:rFonts w:ascii="IRANSansDN" w:hAnsi="IRANSansDN" w:cs="IRANSansDN"/>
          <w:sz w:val="20"/>
          <w:szCs w:val="20"/>
          <w:rtl/>
        </w:rPr>
      </w:pPr>
      <w:r w:rsidRPr="00852C05">
        <w:rPr>
          <w:rFonts w:ascii="IRANSansDN" w:hAnsi="IRANSansDN" w:cs="IRANSansDN"/>
          <w:sz w:val="20"/>
          <w:szCs w:val="20"/>
          <w:rtl/>
        </w:rPr>
        <w:lastRenderedPageBreak/>
        <w:drawing>
          <wp:inline distT="0" distB="0" distL="0" distR="0" wp14:anchorId="276326D9" wp14:editId="0E6C46AE">
            <wp:extent cx="5804535" cy="2910840"/>
            <wp:effectExtent l="0" t="0" r="5715" b="3810"/>
            <wp:docPr id="1949234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34495" name=""/>
                    <pic:cNvPicPr/>
                  </pic:nvPicPr>
                  <pic:blipFill>
                    <a:blip r:embed="rId96"/>
                    <a:stretch>
                      <a:fillRect/>
                    </a:stretch>
                  </pic:blipFill>
                  <pic:spPr>
                    <a:xfrm>
                      <a:off x="0" y="0"/>
                      <a:ext cx="5806458" cy="2911804"/>
                    </a:xfrm>
                    <a:prstGeom prst="rect">
                      <a:avLst/>
                    </a:prstGeom>
                  </pic:spPr>
                </pic:pic>
              </a:graphicData>
            </a:graphic>
          </wp:inline>
        </w:drawing>
      </w:r>
    </w:p>
    <w:p w14:paraId="16BE3625" w14:textId="4D6B6830" w:rsidR="00852C05" w:rsidRDefault="00852C05" w:rsidP="00852C05">
      <w:pPr>
        <w:bidi/>
        <w:rPr>
          <w:rFonts w:ascii="IRANSansDN" w:hAnsi="IRANSansDN" w:cs="IRANSansDN"/>
          <w:sz w:val="20"/>
          <w:szCs w:val="20"/>
          <w:rtl/>
        </w:rPr>
      </w:pPr>
      <w:r w:rsidRPr="00852C05">
        <w:rPr>
          <w:rFonts w:ascii="IRANSansDN" w:hAnsi="IRANSansDN" w:cs="IRANSansDN"/>
          <w:sz w:val="20"/>
          <w:szCs w:val="20"/>
          <w:rtl/>
        </w:rPr>
        <w:drawing>
          <wp:inline distT="0" distB="0" distL="0" distR="0" wp14:anchorId="2C88E303" wp14:editId="7F561E25">
            <wp:extent cx="5358130" cy="1741719"/>
            <wp:effectExtent l="0" t="0" r="0" b="0"/>
            <wp:docPr id="148304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6906" name=""/>
                    <pic:cNvPicPr/>
                  </pic:nvPicPr>
                  <pic:blipFill>
                    <a:blip r:embed="rId97"/>
                    <a:stretch>
                      <a:fillRect/>
                    </a:stretch>
                  </pic:blipFill>
                  <pic:spPr>
                    <a:xfrm>
                      <a:off x="0" y="0"/>
                      <a:ext cx="5372953" cy="1746538"/>
                    </a:xfrm>
                    <a:prstGeom prst="rect">
                      <a:avLst/>
                    </a:prstGeom>
                  </pic:spPr>
                </pic:pic>
              </a:graphicData>
            </a:graphic>
          </wp:inline>
        </w:drawing>
      </w:r>
    </w:p>
    <w:p w14:paraId="67B77C8A" w14:textId="791501F1" w:rsidR="00852C05" w:rsidRDefault="000369E5" w:rsidP="00852C05">
      <w:pPr>
        <w:bidi/>
        <w:rPr>
          <w:rFonts w:ascii="IRANSansDN" w:hAnsi="IRANSansDN" w:cs="IRANSansDN"/>
          <w:sz w:val="20"/>
          <w:szCs w:val="20"/>
          <w:rtl/>
        </w:rPr>
      </w:pPr>
      <w:r w:rsidRPr="000369E5">
        <w:rPr>
          <w:rFonts w:ascii="IRANSansDN" w:hAnsi="IRANSansDN" w:cs="IRANSansDN"/>
          <w:sz w:val="20"/>
          <w:szCs w:val="20"/>
          <w:rtl/>
        </w:rPr>
        <w:drawing>
          <wp:inline distT="0" distB="0" distL="0" distR="0" wp14:anchorId="35F87C07" wp14:editId="770A0348">
            <wp:extent cx="5408295" cy="2057400"/>
            <wp:effectExtent l="0" t="0" r="1905" b="0"/>
            <wp:docPr id="63159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9794" name=""/>
                    <pic:cNvPicPr/>
                  </pic:nvPicPr>
                  <pic:blipFill>
                    <a:blip r:embed="rId98"/>
                    <a:stretch>
                      <a:fillRect/>
                    </a:stretch>
                  </pic:blipFill>
                  <pic:spPr>
                    <a:xfrm>
                      <a:off x="0" y="0"/>
                      <a:ext cx="5416917" cy="2060680"/>
                    </a:xfrm>
                    <a:prstGeom prst="rect">
                      <a:avLst/>
                    </a:prstGeom>
                  </pic:spPr>
                </pic:pic>
              </a:graphicData>
            </a:graphic>
          </wp:inline>
        </w:drawing>
      </w:r>
    </w:p>
    <w:p w14:paraId="5C2010F2" w14:textId="77777777" w:rsidR="00852C05" w:rsidRDefault="00852C05" w:rsidP="00852C05">
      <w:pPr>
        <w:bidi/>
        <w:rPr>
          <w:rFonts w:ascii="IRANSansDN" w:hAnsi="IRANSansDN" w:cs="IRANSansDN"/>
          <w:sz w:val="20"/>
          <w:szCs w:val="20"/>
          <w:rtl/>
        </w:rPr>
      </w:pPr>
    </w:p>
    <w:p w14:paraId="39741187" w14:textId="77777777" w:rsidR="000369E5" w:rsidRDefault="000369E5" w:rsidP="000369E5">
      <w:pPr>
        <w:bidi/>
        <w:rPr>
          <w:rFonts w:ascii="IRANSansDN" w:hAnsi="IRANSansDN" w:cs="IRANSansDN"/>
          <w:sz w:val="20"/>
          <w:szCs w:val="20"/>
          <w:rtl/>
        </w:rPr>
      </w:pPr>
    </w:p>
    <w:p w14:paraId="5AF60B7B" w14:textId="77777777" w:rsidR="000369E5" w:rsidRDefault="000369E5" w:rsidP="000369E5">
      <w:pPr>
        <w:bidi/>
        <w:rPr>
          <w:rFonts w:ascii="IRANSansDN" w:hAnsi="IRANSansDN" w:cs="IRANSansDN"/>
          <w:sz w:val="20"/>
          <w:szCs w:val="20"/>
          <w:rtl/>
        </w:rPr>
      </w:pPr>
    </w:p>
    <w:p w14:paraId="5FFD370A" w14:textId="77777777" w:rsidR="000369E5" w:rsidRDefault="000369E5" w:rsidP="000369E5">
      <w:pPr>
        <w:bidi/>
        <w:rPr>
          <w:rFonts w:ascii="IRANSansDN" w:hAnsi="IRANSansDN" w:cs="IRANSansDN"/>
          <w:sz w:val="20"/>
          <w:szCs w:val="20"/>
          <w:rtl/>
        </w:rPr>
      </w:pPr>
    </w:p>
    <w:p w14:paraId="6D12884B" w14:textId="77777777" w:rsidR="000369E5" w:rsidRDefault="000369E5" w:rsidP="000369E5">
      <w:pPr>
        <w:bidi/>
        <w:rPr>
          <w:rFonts w:ascii="IRANSansDN" w:hAnsi="IRANSansDN" w:cs="IRANSansDN"/>
          <w:sz w:val="20"/>
          <w:szCs w:val="20"/>
          <w:rtl/>
        </w:rPr>
      </w:pPr>
    </w:p>
    <w:p w14:paraId="540C1440" w14:textId="6AAE6F13" w:rsidR="000369E5" w:rsidRDefault="000369E5" w:rsidP="000369E5">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lastRenderedPageBreak/>
        <w:t>اغراق</w:t>
      </w:r>
      <w:r w:rsidRPr="0095640B">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0369E5">
        <w:rPr>
          <w:rFonts w:ascii="IRANSansDN" w:hAnsi="IRANSansDN" w:cs="IRANSansDN"/>
          <w:sz w:val="20"/>
          <w:szCs w:val="20"/>
          <w:rtl/>
        </w:rPr>
        <w:t>توصیف کسی یا چیزی به طوری که غیر ممکن یا بیش از حد معمول به نظر برسد. در علم بدیع، اغراق به زیاده</w:t>
      </w:r>
      <w:r>
        <w:rPr>
          <w:rFonts w:ascii="IRANSansDN" w:hAnsi="IRANSansDN" w:cs="IRANSansDN" w:hint="cs"/>
          <w:sz w:val="20"/>
          <w:szCs w:val="20"/>
          <w:rtl/>
        </w:rPr>
        <w:t>‌</w:t>
      </w:r>
      <w:r w:rsidRPr="000369E5">
        <w:rPr>
          <w:rFonts w:ascii="IRANSansDN" w:hAnsi="IRANSansDN" w:cs="IRANSansDN"/>
          <w:sz w:val="20"/>
          <w:szCs w:val="20"/>
          <w:rtl/>
        </w:rPr>
        <w:t>روی در توصیف یک پدیده یا در مدح (ستایش) و ذم (نکوهش) گفته می</w:t>
      </w:r>
      <w:r>
        <w:rPr>
          <w:rFonts w:ascii="IRANSansDN" w:hAnsi="IRANSansDN" w:cs="IRANSansDN" w:hint="cs"/>
          <w:sz w:val="20"/>
          <w:szCs w:val="20"/>
          <w:rtl/>
        </w:rPr>
        <w:t>‌</w:t>
      </w:r>
      <w:r w:rsidRPr="000369E5">
        <w:rPr>
          <w:rFonts w:ascii="IRANSansDN" w:hAnsi="IRANSansDN" w:cs="IRANSansDN"/>
          <w:sz w:val="20"/>
          <w:szCs w:val="20"/>
          <w:rtl/>
        </w:rPr>
        <w:t>شود؛ طوری که برای شنونده شگفت انگیز و زیبا باشد. آرایۀ اغراق این توانایی را دارد که یک موضوع کوچک را بزرگ و یک موضوع بزرگ را کوچک جلوه بدهد. این را هم یادت باشد که اغراق، مناسب</w:t>
      </w:r>
      <w:r>
        <w:rPr>
          <w:rFonts w:ascii="IRANSansDN" w:hAnsi="IRANSansDN" w:cs="IRANSansDN" w:hint="cs"/>
          <w:sz w:val="20"/>
          <w:szCs w:val="20"/>
          <w:rtl/>
        </w:rPr>
        <w:t>‌</w:t>
      </w:r>
      <w:r w:rsidRPr="000369E5">
        <w:rPr>
          <w:rFonts w:ascii="IRANSansDN" w:hAnsi="IRANSansDN" w:cs="IRANSansDN"/>
          <w:sz w:val="20"/>
          <w:szCs w:val="20"/>
          <w:rtl/>
        </w:rPr>
        <w:t>ترین آرایه برای آفریدن تصویر در حماسه است</w:t>
      </w:r>
      <w:r>
        <w:rPr>
          <w:rFonts w:ascii="IRANSansDN" w:hAnsi="IRANSansDN" w:cs="IRANSansDN" w:hint="cs"/>
          <w:sz w:val="20"/>
          <w:szCs w:val="20"/>
          <w:rtl/>
        </w:rPr>
        <w:t>.</w:t>
      </w:r>
    </w:p>
    <w:p w14:paraId="36B93D62" w14:textId="69EC2259" w:rsidR="00852C05" w:rsidRDefault="000369E5" w:rsidP="000369E5">
      <w:pPr>
        <w:bidi/>
        <w:jc w:val="center"/>
        <w:rPr>
          <w:rFonts w:ascii="IRANSansDN" w:hAnsi="IRANSansDN" w:cs="IRANSansDN"/>
          <w:sz w:val="20"/>
          <w:szCs w:val="20"/>
          <w:rtl/>
        </w:rPr>
      </w:pPr>
      <w:r w:rsidRPr="000369E5">
        <w:rPr>
          <w:rFonts w:ascii="IRANSansDN" w:hAnsi="IRANSansDN" w:cs="IRANSansDN"/>
          <w:sz w:val="20"/>
          <w:szCs w:val="20"/>
          <w:rtl/>
        </w:rPr>
        <w:t>از بـس به د</w:t>
      </w:r>
      <w:r w:rsidRPr="000369E5">
        <w:rPr>
          <w:rFonts w:ascii="IRANSansDN" w:hAnsi="IRANSansDN" w:cs="IRANSansDN" w:hint="cs"/>
          <w:sz w:val="20"/>
          <w:szCs w:val="20"/>
          <w:rtl/>
        </w:rPr>
        <w:t>ی</w:t>
      </w:r>
      <w:r w:rsidRPr="000369E5">
        <w:rPr>
          <w:rFonts w:ascii="IRANSansDN" w:hAnsi="IRANSansDN" w:cs="IRANSansDN" w:hint="eastAsia"/>
          <w:sz w:val="20"/>
          <w:szCs w:val="20"/>
          <w:rtl/>
        </w:rPr>
        <w:t>ـد</w:t>
      </w:r>
      <w:r w:rsidRPr="000369E5">
        <w:rPr>
          <w:rFonts w:ascii="IRANSansDN" w:hAnsi="IRANSansDN" w:cs="IRANSansDN" w:hint="cs"/>
          <w:sz w:val="20"/>
          <w:szCs w:val="20"/>
          <w:rtl/>
        </w:rPr>
        <w:t>ۀ</w:t>
      </w:r>
      <w:r w:rsidRPr="000369E5">
        <w:rPr>
          <w:rFonts w:ascii="IRANSansDN" w:hAnsi="IRANSansDN" w:cs="IRANSansDN"/>
          <w:sz w:val="20"/>
          <w:szCs w:val="20"/>
          <w:rtl/>
        </w:rPr>
        <w:t xml:space="preserve"> دل، در</w:t>
      </w:r>
      <w:r w:rsidRPr="000369E5">
        <w:rPr>
          <w:rFonts w:ascii="IRANSansDN" w:hAnsi="IRANSansDN" w:cs="IRANSansDN" w:hint="cs"/>
          <w:sz w:val="20"/>
          <w:szCs w:val="20"/>
          <w:rtl/>
        </w:rPr>
        <w:t>ی</w:t>
      </w:r>
      <w:r w:rsidRPr="000369E5">
        <w:rPr>
          <w:rFonts w:ascii="IRANSansDN" w:hAnsi="IRANSansDN" w:cs="IRANSansDN" w:hint="eastAsia"/>
          <w:sz w:val="20"/>
          <w:szCs w:val="20"/>
          <w:rtl/>
        </w:rPr>
        <w:t>ا</w:t>
      </w:r>
      <w:r w:rsidRPr="000369E5">
        <w:rPr>
          <w:rFonts w:ascii="IRANSansDN" w:hAnsi="IRANSansDN" w:cs="IRANSansDN" w:hint="cs"/>
          <w:sz w:val="20"/>
          <w:szCs w:val="20"/>
          <w:rtl/>
        </w:rPr>
        <w:t>ی</w:t>
      </w:r>
      <w:r w:rsidRPr="000369E5">
        <w:rPr>
          <w:rFonts w:ascii="IRANSansDN" w:hAnsi="IRANSansDN" w:cs="IRANSansDN"/>
          <w:sz w:val="20"/>
          <w:szCs w:val="20"/>
          <w:rtl/>
        </w:rPr>
        <w:t xml:space="preserve"> خون زند جوش</w:t>
      </w:r>
      <w:r>
        <w:rPr>
          <w:rFonts w:ascii="IRANSansDN" w:hAnsi="IRANSansDN" w:cs="IRANSansDN" w:hint="cs"/>
          <w:sz w:val="20"/>
          <w:szCs w:val="20"/>
          <w:rtl/>
        </w:rPr>
        <w:t xml:space="preserve"> /</w:t>
      </w:r>
      <w:r w:rsidRPr="000369E5">
        <w:rPr>
          <w:rFonts w:ascii="IRANSansDN" w:hAnsi="IRANSansDN" w:cs="IRANSansDN"/>
          <w:sz w:val="20"/>
          <w:szCs w:val="20"/>
          <w:rtl/>
        </w:rPr>
        <w:t xml:space="preserve"> ترسـم ز سـ</w:t>
      </w:r>
      <w:r w:rsidRPr="000369E5">
        <w:rPr>
          <w:rFonts w:ascii="IRANSansDN" w:hAnsi="IRANSansDN" w:cs="IRANSansDN" w:hint="cs"/>
          <w:sz w:val="20"/>
          <w:szCs w:val="20"/>
          <w:rtl/>
        </w:rPr>
        <w:t>ی</w:t>
      </w:r>
      <w:r w:rsidRPr="000369E5">
        <w:rPr>
          <w:rFonts w:ascii="IRANSansDN" w:hAnsi="IRANSansDN" w:cs="IRANSansDN" w:hint="eastAsia"/>
          <w:sz w:val="20"/>
          <w:szCs w:val="20"/>
          <w:rtl/>
        </w:rPr>
        <w:t>ل</w:t>
      </w:r>
      <w:r w:rsidRPr="000369E5">
        <w:rPr>
          <w:rFonts w:ascii="IRANSansDN" w:hAnsi="IRANSansDN" w:cs="IRANSansDN"/>
          <w:sz w:val="20"/>
          <w:szCs w:val="20"/>
          <w:rtl/>
        </w:rPr>
        <w:t xml:space="preserve"> اشـکم عالـم خـراب گــردد</w:t>
      </w:r>
    </w:p>
    <w:p w14:paraId="43DDAE07" w14:textId="4CBFC474" w:rsidR="00852C05" w:rsidRDefault="000369E5" w:rsidP="000369E5">
      <w:pPr>
        <w:bidi/>
        <w:jc w:val="center"/>
        <w:rPr>
          <w:rFonts w:ascii="IRANSansDN" w:hAnsi="IRANSansDN" w:cs="IRANSansDN"/>
          <w:sz w:val="20"/>
          <w:szCs w:val="20"/>
          <w:rtl/>
        </w:rPr>
      </w:pPr>
      <w:r w:rsidRPr="000369E5">
        <w:rPr>
          <w:rFonts w:ascii="IRANSansDN" w:hAnsi="IRANSansDN" w:cs="IRANSansDN"/>
          <w:sz w:val="20"/>
          <w:szCs w:val="20"/>
          <w:rtl/>
        </w:rPr>
        <w:t>دلـم تعلّـق اگـر بـا دهـان تنـگ تـو دارد</w:t>
      </w:r>
      <w:r>
        <w:rPr>
          <w:rFonts w:ascii="IRANSansDN" w:hAnsi="IRANSansDN" w:cs="IRANSansDN" w:hint="cs"/>
          <w:sz w:val="20"/>
          <w:szCs w:val="20"/>
          <w:rtl/>
        </w:rPr>
        <w:t xml:space="preserve"> /</w:t>
      </w:r>
      <w:r w:rsidRPr="000369E5">
        <w:rPr>
          <w:rFonts w:ascii="IRANSansDN" w:hAnsi="IRANSansDN" w:cs="IRANSansDN"/>
          <w:sz w:val="20"/>
          <w:szCs w:val="20"/>
          <w:rtl/>
        </w:rPr>
        <w:t xml:space="preserve"> روا بـود کـه بگو</w:t>
      </w:r>
      <w:r w:rsidRPr="000369E5">
        <w:rPr>
          <w:rFonts w:ascii="IRANSansDN" w:hAnsi="IRANSansDN" w:cs="IRANSansDN" w:hint="cs"/>
          <w:sz w:val="20"/>
          <w:szCs w:val="20"/>
          <w:rtl/>
        </w:rPr>
        <w:t>ی</w:t>
      </w:r>
      <w:r w:rsidRPr="000369E5">
        <w:rPr>
          <w:rFonts w:ascii="IRANSansDN" w:hAnsi="IRANSansDN" w:cs="IRANSansDN" w:hint="eastAsia"/>
          <w:sz w:val="20"/>
          <w:szCs w:val="20"/>
          <w:rtl/>
        </w:rPr>
        <w:t>ـم</w:t>
      </w:r>
      <w:r w:rsidRPr="000369E5">
        <w:rPr>
          <w:rFonts w:ascii="IRANSansDN" w:hAnsi="IRANSansDN" w:cs="IRANSansDN"/>
          <w:sz w:val="20"/>
          <w:szCs w:val="20"/>
          <w:rtl/>
        </w:rPr>
        <w:t xml:space="preserve"> کـه دل بـه ه</w:t>
      </w:r>
      <w:r w:rsidRPr="000369E5">
        <w:rPr>
          <w:rFonts w:ascii="IRANSansDN" w:hAnsi="IRANSansDN" w:cs="IRANSansDN" w:hint="cs"/>
          <w:sz w:val="20"/>
          <w:szCs w:val="20"/>
          <w:rtl/>
        </w:rPr>
        <w:t>ی</w:t>
      </w:r>
      <w:r w:rsidRPr="000369E5">
        <w:rPr>
          <w:rFonts w:ascii="IRANSansDN" w:hAnsi="IRANSansDN" w:cs="IRANSansDN" w:hint="eastAsia"/>
          <w:sz w:val="20"/>
          <w:szCs w:val="20"/>
          <w:rtl/>
        </w:rPr>
        <w:t>ـچ</w:t>
      </w:r>
      <w:r w:rsidRPr="000369E5">
        <w:rPr>
          <w:rFonts w:ascii="IRANSansDN" w:hAnsi="IRANSansDN" w:cs="IRANSansDN"/>
          <w:sz w:val="20"/>
          <w:szCs w:val="20"/>
          <w:rtl/>
        </w:rPr>
        <w:t xml:space="preserve"> ببسـتم</w:t>
      </w:r>
    </w:p>
    <w:p w14:paraId="477BDB1C" w14:textId="2E4E7539" w:rsidR="000369E5" w:rsidRDefault="000369E5" w:rsidP="000369E5">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0369E5">
        <w:rPr>
          <w:rFonts w:ascii="IRANSansDN" w:hAnsi="IRANSansDN" w:cs="IRANSansDN"/>
          <w:sz w:val="20"/>
          <w:szCs w:val="20"/>
          <w:rtl/>
        </w:rPr>
        <w:t>خیلی از تشبیهات و همانندسازی</w:t>
      </w:r>
      <w:r>
        <w:rPr>
          <w:rFonts w:ascii="IRANSansDN" w:hAnsi="IRANSansDN" w:cs="IRANSansDN" w:hint="cs"/>
          <w:sz w:val="20"/>
          <w:szCs w:val="20"/>
          <w:rtl/>
        </w:rPr>
        <w:t>‌</w:t>
      </w:r>
      <w:r w:rsidRPr="000369E5">
        <w:rPr>
          <w:rFonts w:ascii="IRANSansDN" w:hAnsi="IRANSansDN" w:cs="IRANSansDN"/>
          <w:sz w:val="20"/>
          <w:szCs w:val="20"/>
          <w:rtl/>
        </w:rPr>
        <w:t>ها با اغراق همراه</w:t>
      </w:r>
      <w:r>
        <w:rPr>
          <w:rFonts w:ascii="IRANSansDN" w:hAnsi="IRANSansDN" w:cs="IRANSansDN" w:hint="cs"/>
          <w:sz w:val="20"/>
          <w:szCs w:val="20"/>
          <w:rtl/>
        </w:rPr>
        <w:t>‌</w:t>
      </w:r>
      <w:r w:rsidRPr="000369E5">
        <w:rPr>
          <w:rFonts w:ascii="IRANSansDN" w:hAnsi="IRANSansDN" w:cs="IRANSansDN"/>
          <w:sz w:val="20"/>
          <w:szCs w:val="20"/>
          <w:rtl/>
        </w:rPr>
        <w:t>اند. در آزمون</w:t>
      </w:r>
      <w:r>
        <w:rPr>
          <w:rFonts w:ascii="IRANSansDN" w:hAnsi="IRANSansDN" w:cs="IRANSansDN" w:hint="cs"/>
          <w:sz w:val="20"/>
          <w:szCs w:val="20"/>
          <w:rtl/>
        </w:rPr>
        <w:t>‌</w:t>
      </w:r>
      <w:r w:rsidRPr="000369E5">
        <w:rPr>
          <w:rFonts w:ascii="IRANSansDN" w:hAnsi="IRANSansDN" w:cs="IRANSansDN"/>
          <w:sz w:val="20"/>
          <w:szCs w:val="20"/>
          <w:rtl/>
        </w:rPr>
        <w:t>ها تشبیه چیزی به چیز دیگر را به شرطی که دارای اغراق برجسته و باورنکردنی باشد، علاوه</w:t>
      </w:r>
      <w:r>
        <w:rPr>
          <w:rFonts w:ascii="IRANSansDN" w:hAnsi="IRANSansDN" w:cs="IRANSansDN" w:hint="cs"/>
          <w:sz w:val="20"/>
          <w:szCs w:val="20"/>
          <w:rtl/>
        </w:rPr>
        <w:t xml:space="preserve"> </w:t>
      </w:r>
      <w:r w:rsidRPr="000369E5">
        <w:rPr>
          <w:rFonts w:ascii="IRANSansDN" w:hAnsi="IRANSansDN" w:cs="IRANSansDN"/>
          <w:sz w:val="20"/>
          <w:szCs w:val="20"/>
          <w:rtl/>
        </w:rPr>
        <w:t>بر تشبیه، اغراق هم به</w:t>
      </w:r>
      <w:r>
        <w:rPr>
          <w:rFonts w:ascii="IRANSansDN" w:hAnsi="IRANSansDN" w:cs="IRANSansDN" w:hint="cs"/>
          <w:sz w:val="20"/>
          <w:szCs w:val="20"/>
          <w:rtl/>
        </w:rPr>
        <w:t>‌</w:t>
      </w:r>
      <w:r w:rsidRPr="000369E5">
        <w:rPr>
          <w:rFonts w:ascii="IRANSansDN" w:hAnsi="IRANSansDN" w:cs="IRANSansDN"/>
          <w:sz w:val="20"/>
          <w:szCs w:val="20"/>
          <w:rtl/>
        </w:rPr>
        <w:t>شمار می</w:t>
      </w:r>
      <w:r>
        <w:rPr>
          <w:rFonts w:ascii="IRANSansDN" w:hAnsi="IRANSansDN" w:cs="IRANSansDN" w:hint="cs"/>
          <w:sz w:val="20"/>
          <w:szCs w:val="20"/>
          <w:rtl/>
        </w:rPr>
        <w:t>‌</w:t>
      </w:r>
      <w:r w:rsidRPr="000369E5">
        <w:rPr>
          <w:rFonts w:ascii="IRANSansDN" w:hAnsi="IRANSansDN" w:cs="IRANSansDN"/>
          <w:sz w:val="20"/>
          <w:szCs w:val="20"/>
          <w:rtl/>
        </w:rPr>
        <w:t>آوریم</w:t>
      </w:r>
      <w:r>
        <w:rPr>
          <w:rFonts w:ascii="IRANSansDN" w:hAnsi="IRANSansDN" w:cs="IRANSansDN" w:hint="cs"/>
          <w:sz w:val="20"/>
          <w:szCs w:val="20"/>
          <w:rtl/>
        </w:rPr>
        <w:t>.</w:t>
      </w:r>
    </w:p>
    <w:p w14:paraId="5908DDF4" w14:textId="63C6ADF7" w:rsidR="00FA495A" w:rsidRDefault="000369E5" w:rsidP="00FA495A">
      <w:pPr>
        <w:bidi/>
        <w:jc w:val="center"/>
        <w:rPr>
          <w:rFonts w:ascii="IRANSansDN" w:hAnsi="IRANSansDN" w:cs="IRANSansDN"/>
          <w:sz w:val="20"/>
          <w:szCs w:val="20"/>
          <w:rtl/>
        </w:rPr>
      </w:pPr>
      <w:r w:rsidRPr="000369E5">
        <w:rPr>
          <w:rFonts w:ascii="IRANSansDN" w:hAnsi="IRANSansDN" w:cs="IRANSansDN"/>
          <w:color w:val="C00000"/>
          <w:sz w:val="20"/>
          <w:szCs w:val="20"/>
          <w:rtl/>
        </w:rPr>
        <w:t>سـ</w:t>
      </w:r>
      <w:r w:rsidRPr="000369E5">
        <w:rPr>
          <w:rFonts w:ascii="IRANSansDN" w:hAnsi="IRANSansDN" w:cs="IRANSansDN" w:hint="cs"/>
          <w:color w:val="C00000"/>
          <w:sz w:val="20"/>
          <w:szCs w:val="20"/>
          <w:rtl/>
        </w:rPr>
        <w:t>ی</w:t>
      </w:r>
      <w:r w:rsidRPr="000369E5">
        <w:rPr>
          <w:rFonts w:ascii="IRANSansDN" w:hAnsi="IRANSansDN" w:cs="IRANSansDN" w:hint="eastAsia"/>
          <w:color w:val="C00000"/>
          <w:sz w:val="20"/>
          <w:szCs w:val="20"/>
          <w:rtl/>
        </w:rPr>
        <w:t>لاب</w:t>
      </w:r>
      <w:r w:rsidRPr="000369E5">
        <w:rPr>
          <w:rFonts w:ascii="IRANSansDN" w:hAnsi="IRANSansDN" w:cs="IRANSansDN"/>
          <w:color w:val="C00000"/>
          <w:sz w:val="20"/>
          <w:szCs w:val="20"/>
          <w:rtl/>
        </w:rPr>
        <w:t xml:space="preserve"> سرشـک </w:t>
      </w:r>
      <w:r w:rsidRPr="000369E5">
        <w:rPr>
          <w:rFonts w:ascii="IRANSansDN" w:hAnsi="IRANSansDN" w:cs="IRANSansDN"/>
          <w:sz w:val="20"/>
          <w:szCs w:val="20"/>
          <w:rtl/>
        </w:rPr>
        <w:t>از غم هجران تـو ام دوش</w:t>
      </w:r>
      <w:r>
        <w:rPr>
          <w:rFonts w:ascii="IRANSansDN" w:hAnsi="IRANSansDN" w:cs="IRANSansDN" w:hint="cs"/>
          <w:sz w:val="20"/>
          <w:szCs w:val="20"/>
          <w:rtl/>
        </w:rPr>
        <w:t xml:space="preserve"> /</w:t>
      </w:r>
      <w:r w:rsidRPr="000369E5">
        <w:rPr>
          <w:rFonts w:ascii="IRANSansDN" w:hAnsi="IRANSansDN" w:cs="IRANSansDN"/>
          <w:sz w:val="20"/>
          <w:szCs w:val="20"/>
          <w:rtl/>
        </w:rPr>
        <w:t xml:space="preserve"> تــا دوش بُــد امــروز بــه بــالا</w:t>
      </w:r>
      <w:r w:rsidRPr="000369E5">
        <w:rPr>
          <w:rFonts w:ascii="IRANSansDN" w:hAnsi="IRANSansDN" w:cs="IRANSansDN" w:hint="cs"/>
          <w:sz w:val="20"/>
          <w:szCs w:val="20"/>
          <w:rtl/>
        </w:rPr>
        <w:t>ی</w:t>
      </w:r>
      <w:r w:rsidRPr="000369E5">
        <w:rPr>
          <w:rFonts w:ascii="IRANSansDN" w:hAnsi="IRANSansDN" w:cs="IRANSansDN"/>
          <w:sz w:val="20"/>
          <w:szCs w:val="20"/>
          <w:rtl/>
        </w:rPr>
        <w:t xml:space="preserve"> ســر آمــد</w:t>
      </w:r>
    </w:p>
    <w:p w14:paraId="32BFF699" w14:textId="77777777" w:rsidR="00FA495A" w:rsidRDefault="00FA495A" w:rsidP="00FA495A">
      <w:pPr>
        <w:bidi/>
        <w:jc w:val="center"/>
        <w:rPr>
          <w:rFonts w:ascii="IRANSansDN" w:hAnsi="IRANSansDN" w:cs="IRANSansDN"/>
          <w:sz w:val="20"/>
          <w:szCs w:val="20"/>
          <w:rtl/>
        </w:rPr>
      </w:pPr>
    </w:p>
    <w:tbl>
      <w:tblPr>
        <w:tblStyle w:val="TableGrid"/>
        <w:tblpPr w:leftFromText="180" w:rightFromText="180" w:vertAnchor="text" w:tblpXSpec="right" w:tblpY="1"/>
        <w:tblOverlap w:val="never"/>
        <w:bidiVisual/>
        <w:tblW w:w="9278" w:type="dxa"/>
        <w:tblLook w:val="04A0" w:firstRow="1" w:lastRow="0" w:firstColumn="1" w:lastColumn="0" w:noHBand="0" w:noVBand="1"/>
      </w:tblPr>
      <w:tblGrid>
        <w:gridCol w:w="1911"/>
        <w:gridCol w:w="7367"/>
      </w:tblGrid>
      <w:tr w:rsidR="00FA495A" w:rsidRPr="00FA495A" w14:paraId="28718169" w14:textId="77777777" w:rsidTr="00FA495A">
        <w:tc>
          <w:tcPr>
            <w:tcW w:w="9278" w:type="dxa"/>
            <w:gridSpan w:val="2"/>
            <w:shd w:val="clear" w:color="auto" w:fill="EBFFEB"/>
          </w:tcPr>
          <w:p w14:paraId="4437B6ED" w14:textId="77777777"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color w:val="000000" w:themeColor="text1"/>
                <w:sz w:val="20"/>
                <w:szCs w:val="20"/>
                <w:rtl/>
                <w:lang w:bidi="fa-IR"/>
              </w:rPr>
              <w:t>اغراق‌های رایج:</w:t>
            </w:r>
          </w:p>
        </w:tc>
      </w:tr>
      <w:tr w:rsidR="00FA495A" w:rsidRPr="00FA495A" w14:paraId="27B577A6" w14:textId="77777777" w:rsidTr="00FA495A">
        <w:tc>
          <w:tcPr>
            <w:tcW w:w="1911" w:type="dxa"/>
            <w:shd w:val="clear" w:color="auto" w:fill="EBFFEB"/>
          </w:tcPr>
          <w:p w14:paraId="257E4E6C" w14:textId="54F13D53"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شدت غم</w:t>
            </w:r>
          </w:p>
        </w:tc>
        <w:tc>
          <w:tcPr>
            <w:tcW w:w="7367" w:type="dxa"/>
          </w:tcPr>
          <w:p w14:paraId="20CB0618" w14:textId="332E4708"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عجب مدار ز من روی زرد و نالۀ زار/</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که کوه کاه شود گر برد جفای خسی</w:t>
            </w:r>
          </w:p>
        </w:tc>
      </w:tr>
      <w:tr w:rsidR="00FA495A" w:rsidRPr="00FA495A" w14:paraId="3D8D74EB" w14:textId="77777777" w:rsidTr="00FA495A">
        <w:tc>
          <w:tcPr>
            <w:tcW w:w="1911" w:type="dxa"/>
            <w:shd w:val="clear" w:color="auto" w:fill="EBFFEB"/>
          </w:tcPr>
          <w:p w14:paraId="77BBE63B" w14:textId="77777777"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گریستن</w:t>
            </w:r>
          </w:p>
        </w:tc>
        <w:tc>
          <w:tcPr>
            <w:tcW w:w="7367" w:type="dxa"/>
          </w:tcPr>
          <w:p w14:paraId="034307C3" w14:textId="54517426"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از بس به دیدۀ دل دریای خون زند جوش/</w:t>
            </w:r>
            <w:r>
              <w:rPr>
                <w:rFonts w:ascii="IRANSansDN" w:hAnsi="IRANSansDN" w:cs="IRANSansDN" w:hint="cs"/>
                <w:sz w:val="20"/>
                <w:szCs w:val="20"/>
                <w:rtl/>
              </w:rPr>
              <w:t xml:space="preserve"> </w:t>
            </w:r>
            <w:r w:rsidRPr="00FA495A">
              <w:rPr>
                <w:rFonts w:ascii="IRANSansDN" w:hAnsi="IRANSansDN" w:cs="IRANSansDN"/>
                <w:sz w:val="20"/>
                <w:szCs w:val="20"/>
                <w:rtl/>
                <w:lang w:bidi="fa-IR"/>
              </w:rPr>
              <w:t>ترسم ز سیل اشکم عالم خراب گردد</w:t>
            </w:r>
          </w:p>
        </w:tc>
      </w:tr>
      <w:tr w:rsidR="00FA495A" w:rsidRPr="00FA495A" w14:paraId="60CA5F87" w14:textId="77777777" w:rsidTr="00FA495A">
        <w:tc>
          <w:tcPr>
            <w:tcW w:w="1911" w:type="dxa"/>
            <w:shd w:val="clear" w:color="auto" w:fill="EBFFEB"/>
          </w:tcPr>
          <w:p w14:paraId="76CB343C" w14:textId="77777777"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زیبایی یار</w:t>
            </w:r>
          </w:p>
        </w:tc>
        <w:tc>
          <w:tcPr>
            <w:tcW w:w="7367" w:type="dxa"/>
          </w:tcPr>
          <w:p w14:paraId="4CD349FD" w14:textId="15C58B7A"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حسن ملائک و بشر جلوه نداشت این قدر/</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عکس تو می‌زند در او حسن نمود می‌کند</w:t>
            </w:r>
          </w:p>
        </w:tc>
      </w:tr>
      <w:tr w:rsidR="00FA495A" w:rsidRPr="00FA495A" w14:paraId="5FBEB39F" w14:textId="77777777" w:rsidTr="00FA495A">
        <w:tc>
          <w:tcPr>
            <w:tcW w:w="1911" w:type="dxa"/>
            <w:shd w:val="clear" w:color="auto" w:fill="EBFFEB"/>
          </w:tcPr>
          <w:p w14:paraId="4EBF981B" w14:textId="77777777"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شدت نبرد</w:t>
            </w:r>
          </w:p>
        </w:tc>
        <w:tc>
          <w:tcPr>
            <w:tcW w:w="7367" w:type="dxa"/>
          </w:tcPr>
          <w:p w14:paraId="23D5E4FE" w14:textId="33EBEFD5"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چنان تیره شد روز روشن ز گرد/</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تو گفتی که خورشید شد لاجورد</w:t>
            </w:r>
          </w:p>
        </w:tc>
      </w:tr>
      <w:tr w:rsidR="00FA495A" w:rsidRPr="00FA495A" w14:paraId="73B567B6" w14:textId="77777777" w:rsidTr="00FA495A">
        <w:tc>
          <w:tcPr>
            <w:tcW w:w="1911" w:type="dxa"/>
            <w:shd w:val="clear" w:color="auto" w:fill="EBFFEB"/>
          </w:tcPr>
          <w:p w14:paraId="31FDC250" w14:textId="77777777"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لطافت یار</w:t>
            </w:r>
          </w:p>
        </w:tc>
        <w:tc>
          <w:tcPr>
            <w:tcW w:w="7367" w:type="dxa"/>
          </w:tcPr>
          <w:p w14:paraId="7998BDC7" w14:textId="648D6AE9"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گر برگ گل سرخ کنی پیرهنش را /</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از نازکی آسیب رساند بدنش را</w:t>
            </w:r>
          </w:p>
        </w:tc>
      </w:tr>
      <w:tr w:rsidR="00FA495A" w:rsidRPr="00FA495A" w14:paraId="4F42DB0F" w14:textId="77777777" w:rsidTr="00FA495A">
        <w:tc>
          <w:tcPr>
            <w:tcW w:w="1911" w:type="dxa"/>
            <w:shd w:val="clear" w:color="auto" w:fill="EBFFEB"/>
          </w:tcPr>
          <w:p w14:paraId="1158AB07" w14:textId="578F0BC9"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کوچکی دهان</w:t>
            </w:r>
          </w:p>
        </w:tc>
        <w:tc>
          <w:tcPr>
            <w:tcW w:w="7367" w:type="dxa"/>
          </w:tcPr>
          <w:p w14:paraId="26777150" w14:textId="053D394E"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دلم تعلق اگر با دهان تنگ تو دارد/</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روا بود که بگویم که دل به هیچ ببستم</w:t>
            </w:r>
          </w:p>
        </w:tc>
      </w:tr>
      <w:tr w:rsidR="00FA495A" w:rsidRPr="00FA495A" w14:paraId="49DF09BF" w14:textId="77777777" w:rsidTr="00FA495A">
        <w:tc>
          <w:tcPr>
            <w:tcW w:w="1911" w:type="dxa"/>
            <w:shd w:val="clear" w:color="auto" w:fill="EBFFEB"/>
          </w:tcPr>
          <w:p w14:paraId="52DAB5D9" w14:textId="6BB4D152"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باریکی کمر</w:t>
            </w:r>
          </w:p>
        </w:tc>
        <w:tc>
          <w:tcPr>
            <w:tcW w:w="7367" w:type="dxa"/>
          </w:tcPr>
          <w:p w14:paraId="4AC02F2F" w14:textId="6A1CE702" w:rsidR="00FA495A" w:rsidRPr="00FA495A" w:rsidRDefault="00FA495A" w:rsidP="00FA495A">
            <w:pPr>
              <w:bidi/>
              <w:spacing w:after="160" w:line="278" w:lineRule="auto"/>
              <w:jc w:val="center"/>
              <w:rPr>
                <w:rFonts w:ascii="IRANSansDN" w:hAnsi="IRANSansDN" w:cs="IRANSansDN"/>
                <w:sz w:val="20"/>
                <w:szCs w:val="20"/>
                <w:rtl/>
                <w:lang w:bidi="fa-IR"/>
              </w:rPr>
            </w:pPr>
            <w:r w:rsidRPr="00FA495A">
              <w:rPr>
                <w:rFonts w:ascii="IRANSansDN" w:hAnsi="IRANSansDN" w:cs="IRANSansDN"/>
                <w:sz w:val="20"/>
                <w:szCs w:val="20"/>
                <w:rtl/>
                <w:lang w:bidi="fa-IR"/>
              </w:rPr>
              <w:t>حجت آن است که وقتی کمری می‌بندد/</w:t>
            </w:r>
            <w:r>
              <w:rPr>
                <w:rFonts w:ascii="IRANSansDN" w:hAnsi="IRANSansDN" w:cs="IRANSansDN" w:hint="cs"/>
                <w:sz w:val="20"/>
                <w:szCs w:val="20"/>
                <w:rtl/>
                <w:lang w:bidi="fa-IR"/>
              </w:rPr>
              <w:t xml:space="preserve"> </w:t>
            </w:r>
            <w:r w:rsidRPr="00FA495A">
              <w:rPr>
                <w:rFonts w:ascii="IRANSansDN" w:hAnsi="IRANSansDN" w:cs="IRANSansDN"/>
                <w:sz w:val="20"/>
                <w:szCs w:val="20"/>
                <w:rtl/>
                <w:lang w:bidi="fa-IR"/>
              </w:rPr>
              <w:t>ورنه مفهوم نگشتی که میانی دارد</w:t>
            </w:r>
          </w:p>
        </w:tc>
      </w:tr>
    </w:tbl>
    <w:p w14:paraId="3ACC8265" w14:textId="309ED973" w:rsidR="000369E5" w:rsidRDefault="000369E5" w:rsidP="00FA495A">
      <w:pPr>
        <w:pBdr>
          <w:bottom w:val="single" w:sz="12" w:space="1" w:color="auto"/>
        </w:pBdr>
        <w:shd w:val="clear" w:color="auto" w:fill="FFFFFF" w:themeFill="background1"/>
        <w:tabs>
          <w:tab w:val="left" w:pos="3970"/>
        </w:tabs>
        <w:bidi/>
        <w:ind w:left="-330" w:right="-284"/>
        <w:jc w:val="both"/>
        <w:rPr>
          <w:rFonts w:ascii="IRANSansDN" w:hAnsi="IRANSansDN" w:cs="IRANSansDN"/>
          <w:sz w:val="20"/>
          <w:szCs w:val="20"/>
          <w:rtl/>
        </w:rPr>
      </w:pPr>
    </w:p>
    <w:p w14:paraId="1A726F43" w14:textId="77777777" w:rsidR="00FA495A" w:rsidRDefault="00FA495A" w:rsidP="00FA495A">
      <w:pPr>
        <w:pBdr>
          <w:bottom w:val="single" w:sz="12" w:space="1" w:color="auto"/>
        </w:pBdr>
        <w:shd w:val="clear" w:color="auto" w:fill="FFFFFF" w:themeFill="background1"/>
        <w:tabs>
          <w:tab w:val="left" w:pos="3970"/>
        </w:tabs>
        <w:bidi/>
        <w:ind w:left="-330" w:right="-284"/>
        <w:jc w:val="both"/>
        <w:rPr>
          <w:rFonts w:ascii="IRANSansDN" w:hAnsi="IRANSansDN" w:cs="IRANSansDN"/>
          <w:sz w:val="20"/>
          <w:szCs w:val="20"/>
          <w:rtl/>
        </w:rPr>
      </w:pPr>
    </w:p>
    <w:p w14:paraId="4A17F759" w14:textId="2E0DA8E2" w:rsidR="000369E5" w:rsidRDefault="000369E5" w:rsidP="000369E5">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t>ایهام</w:t>
      </w:r>
      <w:r w:rsidRPr="0095640B">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0369E5">
        <w:rPr>
          <w:rFonts w:ascii="IRANSansDN" w:hAnsi="IRANSansDN" w:cs="IRANSansDN"/>
          <w:sz w:val="20"/>
          <w:szCs w:val="20"/>
          <w:rtl/>
        </w:rPr>
        <w:t>به آوردن واژهای یا عبارتی در سخن با دو یا چند معنی، ایهام گفته می</w:t>
      </w:r>
      <w:r>
        <w:rPr>
          <w:rFonts w:ascii="IRANSansDN" w:hAnsi="IRANSansDN" w:cs="IRANSansDN" w:hint="cs"/>
          <w:sz w:val="20"/>
          <w:szCs w:val="20"/>
          <w:rtl/>
        </w:rPr>
        <w:t>‌</w:t>
      </w:r>
      <w:r w:rsidRPr="000369E5">
        <w:rPr>
          <w:rFonts w:ascii="IRANSansDN" w:hAnsi="IRANSansDN" w:cs="IRANSansDN"/>
          <w:sz w:val="20"/>
          <w:szCs w:val="20"/>
          <w:rtl/>
        </w:rPr>
        <w:t>شود؛ به شرطی که دست کم دو معنی از واژه برداشت شود و هر دو در بیت، معنیدار باشند. این «دریافت همزمان چند معنی از یک واژه یا عبارت،» یک تصویر زیبا در در ذهن ایجاد می</w:t>
      </w:r>
      <w:r>
        <w:rPr>
          <w:rFonts w:ascii="IRANSansDN" w:hAnsi="IRANSansDN" w:cs="IRANSansDN" w:hint="cs"/>
          <w:sz w:val="20"/>
          <w:szCs w:val="20"/>
          <w:rtl/>
        </w:rPr>
        <w:t>‌</w:t>
      </w:r>
      <w:r w:rsidRPr="000369E5">
        <w:rPr>
          <w:rFonts w:ascii="IRANSansDN" w:hAnsi="IRANSansDN" w:cs="IRANSansDN"/>
          <w:sz w:val="20"/>
          <w:szCs w:val="20"/>
          <w:rtl/>
        </w:rPr>
        <w:t>کند و باعث زیبایی کلام م</w:t>
      </w:r>
      <w:r>
        <w:rPr>
          <w:rFonts w:ascii="IRANSansDN" w:hAnsi="IRANSansDN" w:cs="IRANSansDN" w:hint="cs"/>
          <w:sz w:val="20"/>
          <w:szCs w:val="20"/>
          <w:rtl/>
        </w:rPr>
        <w:t>ی‌</w:t>
      </w:r>
      <w:r w:rsidRPr="000369E5">
        <w:rPr>
          <w:rFonts w:ascii="IRANSansDN" w:hAnsi="IRANSansDN" w:cs="IRANSansDN"/>
          <w:sz w:val="20"/>
          <w:szCs w:val="20"/>
          <w:rtl/>
        </w:rPr>
        <w:t>شود</w:t>
      </w:r>
      <w:r>
        <w:rPr>
          <w:rFonts w:ascii="IRANSansDN" w:hAnsi="IRANSansDN" w:cs="IRANSansDN" w:hint="cs"/>
          <w:sz w:val="20"/>
          <w:szCs w:val="20"/>
          <w:rtl/>
        </w:rPr>
        <w:t>.</w:t>
      </w:r>
    </w:p>
    <w:p w14:paraId="5385D74F" w14:textId="20ABBB73" w:rsidR="000369E5" w:rsidRDefault="000369E5" w:rsidP="000369E5">
      <w:pPr>
        <w:bidi/>
        <w:jc w:val="center"/>
        <w:rPr>
          <w:rFonts w:ascii="IRANSansDN" w:hAnsi="IRANSansDN" w:cs="IRANSansDN"/>
          <w:sz w:val="20"/>
          <w:szCs w:val="20"/>
          <w:rtl/>
        </w:rPr>
      </w:pPr>
      <w:r w:rsidRPr="000369E5">
        <w:rPr>
          <w:rFonts w:ascii="IRANSansDN" w:hAnsi="IRANSansDN" w:cs="IRANSansDN"/>
          <w:sz w:val="20"/>
          <w:szCs w:val="20"/>
          <w:rtl/>
        </w:rPr>
        <w:t>مبــر نــام مســت</w:t>
      </w:r>
      <w:r w:rsidRPr="000369E5">
        <w:rPr>
          <w:rFonts w:ascii="IRANSansDN" w:hAnsi="IRANSansDN" w:cs="IRANSansDN" w:hint="cs"/>
          <w:sz w:val="20"/>
          <w:szCs w:val="20"/>
          <w:rtl/>
        </w:rPr>
        <w:t>ی</w:t>
      </w:r>
      <w:r w:rsidRPr="000369E5">
        <w:rPr>
          <w:rFonts w:ascii="IRANSansDN" w:hAnsi="IRANSansDN" w:cs="IRANSansDN"/>
          <w:sz w:val="20"/>
          <w:szCs w:val="20"/>
          <w:rtl/>
        </w:rPr>
        <w:t xml:space="preserve"> کــه شــرب </w:t>
      </w:r>
      <w:r w:rsidRPr="000369E5">
        <w:rPr>
          <w:rFonts w:ascii="IRANSansDN" w:hAnsi="IRANSansDN" w:cs="IRANSansDN"/>
          <w:color w:val="C00000"/>
          <w:sz w:val="20"/>
          <w:szCs w:val="20"/>
          <w:rtl/>
        </w:rPr>
        <w:t>مــدام</w:t>
      </w:r>
      <w:r w:rsidRPr="000369E5">
        <w:rPr>
          <w:rFonts w:ascii="IRANSansDN" w:hAnsi="IRANSansDN" w:cs="IRANSansDN"/>
          <w:sz w:val="20"/>
          <w:szCs w:val="20"/>
          <w:rtl/>
        </w:rPr>
        <w:t xml:space="preserve"> </w:t>
      </w:r>
      <w:r>
        <w:rPr>
          <w:rFonts w:ascii="IRANSansDN" w:hAnsi="IRANSansDN" w:cs="IRANSansDN" w:hint="cs"/>
          <w:sz w:val="20"/>
          <w:szCs w:val="20"/>
          <w:rtl/>
        </w:rPr>
        <w:t xml:space="preserve">/ </w:t>
      </w:r>
      <w:r w:rsidRPr="000369E5">
        <w:rPr>
          <w:rFonts w:ascii="IRANSansDN" w:hAnsi="IRANSansDN" w:cs="IRANSansDN"/>
          <w:sz w:val="20"/>
          <w:szCs w:val="20"/>
          <w:rtl/>
        </w:rPr>
        <w:t>بــود کار آن کــس کــه کار</w:t>
      </w:r>
      <w:r w:rsidRPr="000369E5">
        <w:rPr>
          <w:rFonts w:ascii="IRANSansDN" w:hAnsi="IRANSansDN" w:cs="IRANSansDN" w:hint="cs"/>
          <w:sz w:val="20"/>
          <w:szCs w:val="20"/>
          <w:rtl/>
        </w:rPr>
        <w:t>ی</w:t>
      </w:r>
      <w:r w:rsidRPr="000369E5">
        <w:rPr>
          <w:rFonts w:ascii="IRANSansDN" w:hAnsi="IRANSansDN" w:cs="IRANSansDN" w:hint="eastAsia"/>
          <w:sz w:val="20"/>
          <w:szCs w:val="20"/>
          <w:rtl/>
        </w:rPr>
        <w:t>ــش</w:t>
      </w:r>
      <w:r w:rsidRPr="000369E5">
        <w:rPr>
          <w:rFonts w:ascii="IRANSansDN" w:hAnsi="IRANSansDN" w:cs="IRANSansDN"/>
          <w:sz w:val="20"/>
          <w:szCs w:val="20"/>
          <w:rtl/>
        </w:rPr>
        <w:t xml:space="preserve"> ن</w:t>
      </w:r>
      <w:r w:rsidRPr="000369E5">
        <w:rPr>
          <w:rFonts w:ascii="IRANSansDN" w:hAnsi="IRANSansDN" w:cs="IRANSansDN" w:hint="cs"/>
          <w:sz w:val="20"/>
          <w:szCs w:val="20"/>
          <w:rtl/>
        </w:rPr>
        <w:t>ی</w:t>
      </w:r>
      <w:r w:rsidRPr="000369E5">
        <w:rPr>
          <w:rFonts w:ascii="IRANSansDN" w:hAnsi="IRANSansDN" w:cs="IRANSansDN" w:hint="eastAsia"/>
          <w:sz w:val="20"/>
          <w:szCs w:val="20"/>
          <w:rtl/>
        </w:rPr>
        <w:t>سـت</w:t>
      </w:r>
    </w:p>
    <w:p w14:paraId="09EF22F4" w14:textId="77777777" w:rsidR="00FA495A" w:rsidRDefault="00FA495A" w:rsidP="00FA495A">
      <w:pPr>
        <w:bidi/>
        <w:jc w:val="center"/>
        <w:rPr>
          <w:rFonts w:ascii="IRANSansDN" w:hAnsi="IRANSansDN" w:cs="IRANSansDN"/>
          <w:sz w:val="20"/>
          <w:szCs w:val="20"/>
          <w:rtl/>
        </w:rPr>
      </w:pPr>
    </w:p>
    <w:p w14:paraId="4CD2198A" w14:textId="19BBF99A" w:rsidR="00FA495A" w:rsidRDefault="00FA495A" w:rsidP="00FA495A">
      <w:pPr>
        <w:bidi/>
        <w:jc w:val="center"/>
        <w:rPr>
          <w:rFonts w:ascii="IRANSansDN" w:hAnsi="IRANSansDN" w:cs="IRANSansDN"/>
          <w:sz w:val="20"/>
          <w:szCs w:val="20"/>
          <w:rtl/>
        </w:rPr>
      </w:pPr>
      <w:r w:rsidRPr="00FA495A">
        <w:rPr>
          <w:rFonts w:ascii="IRANSansDN" w:hAnsi="IRANSansDN" w:cs="IRANSansDN"/>
          <w:sz w:val="20"/>
          <w:szCs w:val="20"/>
          <w:rtl/>
        </w:rPr>
        <w:t>پ</w:t>
      </w:r>
      <w:r w:rsidRPr="00FA495A">
        <w:rPr>
          <w:rFonts w:ascii="IRANSansDN" w:hAnsi="IRANSansDN" w:cs="IRANSansDN" w:hint="cs"/>
          <w:sz w:val="20"/>
          <w:szCs w:val="20"/>
          <w:rtl/>
        </w:rPr>
        <w:t>ی</w:t>
      </w:r>
      <w:r w:rsidRPr="00FA495A">
        <w:rPr>
          <w:rFonts w:ascii="IRANSansDN" w:hAnsi="IRANSansDN" w:cs="IRANSansDN" w:hint="eastAsia"/>
          <w:sz w:val="20"/>
          <w:szCs w:val="20"/>
          <w:rtl/>
        </w:rPr>
        <w:t>اپــ</w:t>
      </w:r>
      <w:r w:rsidRPr="00FA495A">
        <w:rPr>
          <w:rFonts w:ascii="IRANSansDN" w:hAnsi="IRANSansDN" w:cs="IRANSansDN" w:hint="cs"/>
          <w:sz w:val="20"/>
          <w:szCs w:val="20"/>
          <w:rtl/>
        </w:rPr>
        <w:t>ی</w:t>
      </w:r>
      <w:r w:rsidRPr="00FA495A">
        <w:rPr>
          <w:rFonts w:ascii="IRANSansDN" w:hAnsi="IRANSansDN" w:cs="IRANSansDN"/>
          <w:sz w:val="20"/>
          <w:szCs w:val="20"/>
          <w:rtl/>
        </w:rPr>
        <w:t xml:space="preserve"> بکــش جــام و </w:t>
      </w:r>
      <w:r w:rsidRPr="00FA495A">
        <w:rPr>
          <w:rFonts w:ascii="IRANSansDN" w:hAnsi="IRANSansDN" w:cs="IRANSansDN"/>
          <w:color w:val="C00000"/>
          <w:sz w:val="20"/>
          <w:szCs w:val="20"/>
          <w:rtl/>
        </w:rPr>
        <w:t>سـرگرم</w:t>
      </w:r>
      <w:r w:rsidRPr="00FA495A">
        <w:rPr>
          <w:rFonts w:ascii="IRANSansDN" w:hAnsi="IRANSansDN" w:cs="IRANSansDN"/>
          <w:sz w:val="20"/>
          <w:szCs w:val="20"/>
          <w:rtl/>
        </w:rPr>
        <w:t xml:space="preserve"> بــاش</w:t>
      </w:r>
      <w:r>
        <w:rPr>
          <w:rFonts w:ascii="IRANSansDN" w:hAnsi="IRANSansDN" w:cs="IRANSansDN" w:hint="cs"/>
          <w:sz w:val="20"/>
          <w:szCs w:val="20"/>
          <w:rtl/>
        </w:rPr>
        <w:t xml:space="preserve"> / </w:t>
      </w:r>
      <w:r w:rsidRPr="00FA495A">
        <w:rPr>
          <w:rFonts w:ascii="IRANSansDN" w:hAnsi="IRANSansDN" w:cs="IRANSansDN"/>
          <w:sz w:val="20"/>
          <w:szCs w:val="20"/>
          <w:rtl/>
        </w:rPr>
        <w:t>بِهـــل گـــــر بگ</w:t>
      </w:r>
      <w:r w:rsidRPr="00FA495A">
        <w:rPr>
          <w:rFonts w:ascii="IRANSansDN" w:hAnsi="IRANSansDN" w:cs="IRANSansDN" w:hint="cs"/>
          <w:sz w:val="20"/>
          <w:szCs w:val="20"/>
          <w:rtl/>
        </w:rPr>
        <w:t>ی</w:t>
      </w:r>
      <w:r w:rsidRPr="00FA495A">
        <w:rPr>
          <w:rFonts w:ascii="IRANSansDN" w:hAnsi="IRANSansDN" w:cs="IRANSansDN" w:hint="eastAsia"/>
          <w:sz w:val="20"/>
          <w:szCs w:val="20"/>
          <w:rtl/>
        </w:rPr>
        <w:t>رنــــد</w:t>
      </w:r>
      <w:r w:rsidRPr="00FA495A">
        <w:rPr>
          <w:rFonts w:ascii="IRANSansDN" w:hAnsi="IRANSansDN" w:cs="IRANSansDN"/>
          <w:sz w:val="20"/>
          <w:szCs w:val="20"/>
          <w:rtl/>
        </w:rPr>
        <w:t xml:space="preserve"> ب</w:t>
      </w:r>
      <w:r w:rsidRPr="00FA495A">
        <w:rPr>
          <w:rFonts w:ascii="IRANSansDN" w:hAnsi="IRANSansDN" w:cs="IRANSansDN" w:hint="cs"/>
          <w:sz w:val="20"/>
          <w:szCs w:val="20"/>
          <w:rtl/>
        </w:rPr>
        <w:t>ی</w:t>
      </w:r>
      <w:r w:rsidRPr="00FA495A">
        <w:rPr>
          <w:rFonts w:ascii="IRANSansDN" w:hAnsi="IRANSansDN" w:cs="IRANSansDN" w:hint="eastAsia"/>
          <w:sz w:val="20"/>
          <w:szCs w:val="20"/>
          <w:rtl/>
        </w:rPr>
        <w:t>کارهـــا</w:t>
      </w:r>
    </w:p>
    <w:p w14:paraId="084186B0" w14:textId="77777777" w:rsidR="00FA495A" w:rsidRDefault="00FA495A" w:rsidP="00FA495A">
      <w:pPr>
        <w:bidi/>
        <w:jc w:val="center"/>
        <w:rPr>
          <w:rFonts w:ascii="IRANSansDN" w:hAnsi="IRANSansDN" w:cs="IRANSansDN"/>
          <w:sz w:val="20"/>
          <w:szCs w:val="20"/>
          <w:rtl/>
        </w:rPr>
      </w:pPr>
    </w:p>
    <w:p w14:paraId="7E0CEA60" w14:textId="77777777" w:rsidR="00FA495A" w:rsidRDefault="00FA495A" w:rsidP="00FA495A">
      <w:pPr>
        <w:bidi/>
        <w:rPr>
          <w:rFonts w:ascii="IRANSansDN" w:hAnsi="IRANSansDN" w:cs="IRANSansDN"/>
          <w:sz w:val="20"/>
          <w:szCs w:val="20"/>
          <w:rtl/>
        </w:rPr>
      </w:pPr>
    </w:p>
    <w:p w14:paraId="30838017" w14:textId="6EBA9F50" w:rsidR="00FA495A" w:rsidRPr="00FA495A" w:rsidRDefault="00FA495A" w:rsidP="00FA495A">
      <w:pPr>
        <w:shd w:val="clear" w:color="auto" w:fill="FFEBFF"/>
        <w:bidi/>
        <w:jc w:val="center"/>
        <w:rPr>
          <w:rFonts w:ascii="IRANSansDN" w:hAnsi="IRANSansDN" w:cs="IRANSansDN"/>
          <w:b/>
          <w:bCs/>
          <w:color w:val="7030A0"/>
          <w:sz w:val="20"/>
          <w:szCs w:val="20"/>
          <w:rtl/>
        </w:rPr>
      </w:pPr>
      <w:r w:rsidRPr="00FA495A">
        <w:rPr>
          <w:rFonts w:ascii="IRANSansDN" w:hAnsi="IRANSansDN" w:cs="IRANSansDN" w:hint="cs"/>
          <w:b/>
          <w:bCs/>
          <w:color w:val="7030A0"/>
          <w:sz w:val="20"/>
          <w:szCs w:val="20"/>
          <w:rtl/>
        </w:rPr>
        <w:lastRenderedPageBreak/>
        <w:t xml:space="preserve">جدول برخی واژگان ایهام‌ساز:                                                                                                 </w:t>
      </w:r>
    </w:p>
    <w:tbl>
      <w:tblPr>
        <w:tblStyle w:val="TableGrid"/>
        <w:tblpPr w:leftFromText="180" w:rightFromText="180" w:vertAnchor="text" w:tblpXSpec="center" w:tblpY="1"/>
        <w:tblOverlap w:val="never"/>
        <w:bidiVisual/>
        <w:tblW w:w="9088" w:type="dxa"/>
        <w:tblLook w:val="04A0" w:firstRow="1" w:lastRow="0" w:firstColumn="1" w:lastColumn="0" w:noHBand="0" w:noVBand="1"/>
      </w:tblPr>
      <w:tblGrid>
        <w:gridCol w:w="1293"/>
        <w:gridCol w:w="3261"/>
        <w:gridCol w:w="1417"/>
        <w:gridCol w:w="3117"/>
      </w:tblGrid>
      <w:tr w:rsidR="00FA495A" w:rsidRPr="00FA495A" w14:paraId="6CC0400F" w14:textId="77777777" w:rsidTr="00FA495A">
        <w:trPr>
          <w:trHeight w:val="298"/>
        </w:trPr>
        <w:tc>
          <w:tcPr>
            <w:tcW w:w="1293" w:type="dxa"/>
            <w:shd w:val="clear" w:color="auto" w:fill="FFEBFF"/>
          </w:tcPr>
          <w:p w14:paraId="42F821C0"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واژه</w:t>
            </w:r>
          </w:p>
        </w:tc>
        <w:tc>
          <w:tcPr>
            <w:tcW w:w="3261" w:type="dxa"/>
            <w:shd w:val="clear" w:color="auto" w:fill="FFEBFF"/>
          </w:tcPr>
          <w:p w14:paraId="443389EF"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معنای مختلف</w:t>
            </w:r>
          </w:p>
        </w:tc>
        <w:tc>
          <w:tcPr>
            <w:tcW w:w="1417" w:type="dxa"/>
            <w:shd w:val="clear" w:color="auto" w:fill="FFEBFF"/>
          </w:tcPr>
          <w:p w14:paraId="083F5EBC"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واژه</w:t>
            </w:r>
          </w:p>
        </w:tc>
        <w:tc>
          <w:tcPr>
            <w:tcW w:w="3117" w:type="dxa"/>
            <w:shd w:val="clear" w:color="auto" w:fill="FFEBFF"/>
          </w:tcPr>
          <w:p w14:paraId="0221FBA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معنای مختلف</w:t>
            </w:r>
          </w:p>
        </w:tc>
      </w:tr>
      <w:tr w:rsidR="00FA495A" w:rsidRPr="00FA495A" w14:paraId="5D93A22E" w14:textId="77777777" w:rsidTr="00FA495A">
        <w:trPr>
          <w:trHeight w:val="607"/>
        </w:trPr>
        <w:tc>
          <w:tcPr>
            <w:tcW w:w="1293" w:type="dxa"/>
            <w:shd w:val="clear" w:color="auto" w:fill="FFEBFF"/>
          </w:tcPr>
          <w:p w14:paraId="26666C1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روی</w:t>
            </w:r>
          </w:p>
        </w:tc>
        <w:tc>
          <w:tcPr>
            <w:tcW w:w="3261" w:type="dxa"/>
          </w:tcPr>
          <w:p w14:paraId="424DD42C"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فلز - چهره</w:t>
            </w:r>
          </w:p>
        </w:tc>
        <w:tc>
          <w:tcPr>
            <w:tcW w:w="1417" w:type="dxa"/>
            <w:shd w:val="clear" w:color="auto" w:fill="FFEBFF"/>
          </w:tcPr>
          <w:p w14:paraId="3ED174B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راه</w:t>
            </w:r>
          </w:p>
        </w:tc>
        <w:tc>
          <w:tcPr>
            <w:tcW w:w="3117" w:type="dxa"/>
          </w:tcPr>
          <w:p w14:paraId="0476D345" w14:textId="7666D3B2"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اصطلاح موسیقی – مسیر</w:t>
            </w:r>
          </w:p>
        </w:tc>
      </w:tr>
      <w:tr w:rsidR="00FA495A" w:rsidRPr="00FA495A" w14:paraId="730FD2DD" w14:textId="77777777" w:rsidTr="00FA495A">
        <w:trPr>
          <w:trHeight w:val="607"/>
        </w:trPr>
        <w:tc>
          <w:tcPr>
            <w:tcW w:w="1293" w:type="dxa"/>
            <w:shd w:val="clear" w:color="auto" w:fill="FFEBFF"/>
          </w:tcPr>
          <w:p w14:paraId="03C1ADAF"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خراب</w:t>
            </w:r>
          </w:p>
        </w:tc>
        <w:tc>
          <w:tcPr>
            <w:tcW w:w="3261" w:type="dxa"/>
          </w:tcPr>
          <w:p w14:paraId="3830C66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مستی - نابودی</w:t>
            </w:r>
          </w:p>
        </w:tc>
        <w:tc>
          <w:tcPr>
            <w:tcW w:w="1417" w:type="dxa"/>
            <w:shd w:val="clear" w:color="auto" w:fill="FFEBFF"/>
          </w:tcPr>
          <w:p w14:paraId="423911C0"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مردم</w:t>
            </w:r>
          </w:p>
        </w:tc>
        <w:tc>
          <w:tcPr>
            <w:tcW w:w="3117" w:type="dxa"/>
          </w:tcPr>
          <w:p w14:paraId="226AB78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مردمک چشم – انسان‌ها</w:t>
            </w:r>
          </w:p>
        </w:tc>
      </w:tr>
      <w:tr w:rsidR="00FA495A" w:rsidRPr="00FA495A" w14:paraId="5327C7AA" w14:textId="77777777" w:rsidTr="00FA495A">
        <w:trPr>
          <w:trHeight w:val="597"/>
        </w:trPr>
        <w:tc>
          <w:tcPr>
            <w:tcW w:w="1293" w:type="dxa"/>
            <w:shd w:val="clear" w:color="auto" w:fill="FFEBFF"/>
          </w:tcPr>
          <w:p w14:paraId="41196F28"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هوا</w:t>
            </w:r>
          </w:p>
        </w:tc>
        <w:tc>
          <w:tcPr>
            <w:tcW w:w="3261" w:type="dxa"/>
          </w:tcPr>
          <w:p w14:paraId="07CA299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میل و هوس – جَو – مهر و عشق</w:t>
            </w:r>
          </w:p>
        </w:tc>
        <w:tc>
          <w:tcPr>
            <w:tcW w:w="1417" w:type="dxa"/>
            <w:shd w:val="clear" w:color="auto" w:fill="FFEBFF"/>
          </w:tcPr>
          <w:p w14:paraId="71A9B04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مدار</w:t>
            </w:r>
          </w:p>
        </w:tc>
        <w:tc>
          <w:tcPr>
            <w:tcW w:w="3117" w:type="dxa"/>
          </w:tcPr>
          <w:p w14:paraId="15DCD017"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مدار فلکی – نداشته باش</w:t>
            </w:r>
          </w:p>
        </w:tc>
      </w:tr>
      <w:tr w:rsidR="00FA495A" w:rsidRPr="00FA495A" w14:paraId="7D7FEAED" w14:textId="77777777" w:rsidTr="00FA495A">
        <w:trPr>
          <w:trHeight w:val="308"/>
        </w:trPr>
        <w:tc>
          <w:tcPr>
            <w:tcW w:w="1293" w:type="dxa"/>
            <w:shd w:val="clear" w:color="auto" w:fill="FFEBFF"/>
          </w:tcPr>
          <w:p w14:paraId="38239F4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آب</w:t>
            </w:r>
          </w:p>
        </w:tc>
        <w:tc>
          <w:tcPr>
            <w:tcW w:w="3261" w:type="dxa"/>
          </w:tcPr>
          <w:p w14:paraId="49A20417" w14:textId="61D43871"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آبرو - نوشیدنی</w:t>
            </w:r>
          </w:p>
        </w:tc>
        <w:tc>
          <w:tcPr>
            <w:tcW w:w="1417" w:type="dxa"/>
            <w:shd w:val="clear" w:color="auto" w:fill="FFEBFF"/>
          </w:tcPr>
          <w:p w14:paraId="6783C104"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مشتری</w:t>
            </w:r>
          </w:p>
        </w:tc>
        <w:tc>
          <w:tcPr>
            <w:tcW w:w="3117" w:type="dxa"/>
          </w:tcPr>
          <w:p w14:paraId="4490AE6A"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سیاره - خریدار</w:t>
            </w:r>
          </w:p>
        </w:tc>
      </w:tr>
      <w:tr w:rsidR="00FA495A" w:rsidRPr="00FA495A" w14:paraId="58071DDD" w14:textId="77777777" w:rsidTr="00FA495A">
        <w:trPr>
          <w:trHeight w:val="298"/>
        </w:trPr>
        <w:tc>
          <w:tcPr>
            <w:tcW w:w="1293" w:type="dxa"/>
            <w:shd w:val="clear" w:color="auto" w:fill="FFEBFF"/>
          </w:tcPr>
          <w:p w14:paraId="2F647ECF"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آهو</w:t>
            </w:r>
          </w:p>
        </w:tc>
        <w:tc>
          <w:tcPr>
            <w:tcW w:w="3261" w:type="dxa"/>
          </w:tcPr>
          <w:p w14:paraId="3D6196A7"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غزال - عیب</w:t>
            </w:r>
          </w:p>
        </w:tc>
        <w:tc>
          <w:tcPr>
            <w:tcW w:w="1417" w:type="dxa"/>
            <w:shd w:val="clear" w:color="auto" w:fill="FFEBFF"/>
          </w:tcPr>
          <w:p w14:paraId="63DD5B2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مدام</w:t>
            </w:r>
          </w:p>
        </w:tc>
        <w:tc>
          <w:tcPr>
            <w:tcW w:w="3117" w:type="dxa"/>
          </w:tcPr>
          <w:p w14:paraId="3DFE18B8"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شراب - پیوسته</w:t>
            </w:r>
          </w:p>
        </w:tc>
      </w:tr>
      <w:tr w:rsidR="00FA495A" w:rsidRPr="00FA495A" w14:paraId="3C81A688" w14:textId="77777777" w:rsidTr="00FA495A">
        <w:trPr>
          <w:trHeight w:val="298"/>
        </w:trPr>
        <w:tc>
          <w:tcPr>
            <w:tcW w:w="1293" w:type="dxa"/>
            <w:shd w:val="clear" w:color="auto" w:fill="FFEBFF"/>
          </w:tcPr>
          <w:p w14:paraId="24118B04"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سودا</w:t>
            </w:r>
          </w:p>
        </w:tc>
        <w:tc>
          <w:tcPr>
            <w:tcW w:w="3261" w:type="dxa"/>
          </w:tcPr>
          <w:p w14:paraId="500EE93A"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خیال – داد و ستد</w:t>
            </w:r>
          </w:p>
        </w:tc>
        <w:tc>
          <w:tcPr>
            <w:tcW w:w="1417" w:type="dxa"/>
            <w:shd w:val="clear" w:color="auto" w:fill="FFEBFF"/>
          </w:tcPr>
          <w:p w14:paraId="67162890"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صبر</w:t>
            </w:r>
          </w:p>
        </w:tc>
        <w:tc>
          <w:tcPr>
            <w:tcW w:w="3117" w:type="dxa"/>
          </w:tcPr>
          <w:p w14:paraId="581F1BF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گیاه - تحمل</w:t>
            </w:r>
          </w:p>
        </w:tc>
      </w:tr>
      <w:tr w:rsidR="00FA495A" w:rsidRPr="00FA495A" w14:paraId="310AD00E" w14:textId="77777777" w:rsidTr="00FA495A">
        <w:trPr>
          <w:trHeight w:val="308"/>
        </w:trPr>
        <w:tc>
          <w:tcPr>
            <w:tcW w:w="1293" w:type="dxa"/>
            <w:shd w:val="clear" w:color="auto" w:fill="FFEBFF"/>
          </w:tcPr>
          <w:p w14:paraId="54DE7F47"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بی‌نوا</w:t>
            </w:r>
          </w:p>
        </w:tc>
        <w:tc>
          <w:tcPr>
            <w:tcW w:w="3261" w:type="dxa"/>
          </w:tcPr>
          <w:p w14:paraId="76C5B8C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بی‌صدا - بدبخت</w:t>
            </w:r>
          </w:p>
        </w:tc>
        <w:tc>
          <w:tcPr>
            <w:tcW w:w="1417" w:type="dxa"/>
            <w:shd w:val="clear" w:color="auto" w:fill="FFEBFF"/>
          </w:tcPr>
          <w:p w14:paraId="1A4DCEE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شیرین</w:t>
            </w:r>
          </w:p>
        </w:tc>
        <w:tc>
          <w:tcPr>
            <w:tcW w:w="3117" w:type="dxa"/>
          </w:tcPr>
          <w:p w14:paraId="360676D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مزه - معشوقه</w:t>
            </w:r>
          </w:p>
        </w:tc>
      </w:tr>
      <w:tr w:rsidR="00FA495A" w:rsidRPr="00FA495A" w14:paraId="7B088534" w14:textId="77777777" w:rsidTr="00FA495A">
        <w:trPr>
          <w:trHeight w:val="597"/>
        </w:trPr>
        <w:tc>
          <w:tcPr>
            <w:tcW w:w="1293" w:type="dxa"/>
            <w:shd w:val="clear" w:color="auto" w:fill="FFEBFF"/>
          </w:tcPr>
          <w:p w14:paraId="06DC85C7"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تار</w:t>
            </w:r>
          </w:p>
        </w:tc>
        <w:tc>
          <w:tcPr>
            <w:tcW w:w="3261" w:type="dxa"/>
          </w:tcPr>
          <w:p w14:paraId="5504CAD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تاریک – تار مو – ابزار موسیقی</w:t>
            </w:r>
          </w:p>
        </w:tc>
        <w:tc>
          <w:tcPr>
            <w:tcW w:w="1417" w:type="dxa"/>
            <w:shd w:val="clear" w:color="auto" w:fill="FFEBFF"/>
          </w:tcPr>
          <w:p w14:paraId="33E709C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شور</w:t>
            </w:r>
          </w:p>
        </w:tc>
        <w:tc>
          <w:tcPr>
            <w:tcW w:w="3117" w:type="dxa"/>
          </w:tcPr>
          <w:p w14:paraId="416FD9EF"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مزه -هیجان – دستگاه موسیقی</w:t>
            </w:r>
          </w:p>
        </w:tc>
      </w:tr>
      <w:tr w:rsidR="00FA495A" w:rsidRPr="00FA495A" w14:paraId="5F165476" w14:textId="77777777" w:rsidTr="00FA495A">
        <w:trPr>
          <w:trHeight w:val="308"/>
        </w:trPr>
        <w:tc>
          <w:tcPr>
            <w:tcW w:w="1293" w:type="dxa"/>
            <w:shd w:val="clear" w:color="auto" w:fill="FFEBFF"/>
          </w:tcPr>
          <w:p w14:paraId="10EB24D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پروانه</w:t>
            </w:r>
          </w:p>
        </w:tc>
        <w:tc>
          <w:tcPr>
            <w:tcW w:w="3261" w:type="dxa"/>
          </w:tcPr>
          <w:p w14:paraId="27F1E74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اجازه – نوعی حشره</w:t>
            </w:r>
          </w:p>
        </w:tc>
        <w:tc>
          <w:tcPr>
            <w:tcW w:w="1417" w:type="dxa"/>
            <w:shd w:val="clear" w:color="auto" w:fill="FFEBFF"/>
          </w:tcPr>
          <w:p w14:paraId="0641B8EE"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شانه</w:t>
            </w:r>
          </w:p>
        </w:tc>
        <w:tc>
          <w:tcPr>
            <w:tcW w:w="3117" w:type="dxa"/>
          </w:tcPr>
          <w:p w14:paraId="22602FC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کتف – ابزار آرایش</w:t>
            </w:r>
          </w:p>
        </w:tc>
      </w:tr>
      <w:tr w:rsidR="00FA495A" w:rsidRPr="00FA495A" w14:paraId="68A293F2" w14:textId="77777777" w:rsidTr="00FA495A">
        <w:trPr>
          <w:trHeight w:val="308"/>
        </w:trPr>
        <w:tc>
          <w:tcPr>
            <w:tcW w:w="1293" w:type="dxa"/>
            <w:shd w:val="clear" w:color="auto" w:fill="FFEBFF"/>
          </w:tcPr>
          <w:p w14:paraId="76B32B4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چنگ</w:t>
            </w:r>
          </w:p>
        </w:tc>
        <w:tc>
          <w:tcPr>
            <w:tcW w:w="3261" w:type="dxa"/>
          </w:tcPr>
          <w:p w14:paraId="529018A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پنجه </w:t>
            </w:r>
            <w:r w:rsidRPr="00FA495A">
              <w:rPr>
                <w:rFonts w:ascii="IRANSansDN" w:hAnsi="IRANSansDN" w:cs="IRANSansDN"/>
                <w:sz w:val="20"/>
                <w:szCs w:val="20"/>
                <w:rtl/>
              </w:rPr>
              <w:t>–</w:t>
            </w:r>
            <w:r w:rsidRPr="00FA495A">
              <w:rPr>
                <w:rFonts w:ascii="IRANSansDN" w:hAnsi="IRANSansDN" w:cs="IRANSansDN" w:hint="cs"/>
                <w:sz w:val="20"/>
                <w:szCs w:val="20"/>
                <w:rtl/>
              </w:rPr>
              <w:t xml:space="preserve"> نوعی ساز</w:t>
            </w:r>
          </w:p>
        </w:tc>
        <w:tc>
          <w:tcPr>
            <w:tcW w:w="1417" w:type="dxa"/>
            <w:shd w:val="clear" w:color="auto" w:fill="FFEBFF"/>
          </w:tcPr>
          <w:p w14:paraId="7D0EEB8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شوخ</w:t>
            </w:r>
          </w:p>
        </w:tc>
        <w:tc>
          <w:tcPr>
            <w:tcW w:w="3117" w:type="dxa"/>
          </w:tcPr>
          <w:p w14:paraId="406E759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چرک - بامزه</w:t>
            </w:r>
          </w:p>
        </w:tc>
      </w:tr>
      <w:tr w:rsidR="00FA495A" w:rsidRPr="00FA495A" w14:paraId="20D7C2AF" w14:textId="77777777" w:rsidTr="00FA495A">
        <w:trPr>
          <w:trHeight w:val="308"/>
        </w:trPr>
        <w:tc>
          <w:tcPr>
            <w:tcW w:w="1293" w:type="dxa"/>
            <w:shd w:val="clear" w:color="auto" w:fill="FFEBFF"/>
          </w:tcPr>
          <w:p w14:paraId="4012A68C"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چین</w:t>
            </w:r>
          </w:p>
        </w:tc>
        <w:tc>
          <w:tcPr>
            <w:tcW w:w="3261" w:type="dxa"/>
          </w:tcPr>
          <w:p w14:paraId="268C177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کشور </w:t>
            </w:r>
            <w:r w:rsidRPr="00FA495A">
              <w:rPr>
                <w:rFonts w:ascii="IRANSansDN" w:hAnsi="IRANSansDN" w:cs="IRANSansDN"/>
                <w:sz w:val="20"/>
                <w:szCs w:val="20"/>
                <w:rtl/>
              </w:rPr>
              <w:t>–</w:t>
            </w:r>
            <w:r w:rsidRPr="00FA495A">
              <w:rPr>
                <w:rFonts w:ascii="IRANSansDN" w:hAnsi="IRANSansDN" w:cs="IRANSansDN" w:hint="cs"/>
                <w:sz w:val="20"/>
                <w:szCs w:val="20"/>
                <w:rtl/>
              </w:rPr>
              <w:t xml:space="preserve"> پیچ و تاب</w:t>
            </w:r>
          </w:p>
        </w:tc>
        <w:tc>
          <w:tcPr>
            <w:tcW w:w="1417" w:type="dxa"/>
            <w:shd w:val="clear" w:color="auto" w:fill="FFEBFF"/>
          </w:tcPr>
          <w:p w14:paraId="676CD21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نگران</w:t>
            </w:r>
          </w:p>
        </w:tc>
        <w:tc>
          <w:tcPr>
            <w:tcW w:w="3117" w:type="dxa"/>
          </w:tcPr>
          <w:p w14:paraId="54C4E6D1"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نگرنده - مضطرب</w:t>
            </w:r>
          </w:p>
        </w:tc>
      </w:tr>
      <w:tr w:rsidR="00FA495A" w:rsidRPr="00FA495A" w14:paraId="603FF953" w14:textId="77777777" w:rsidTr="00FA495A">
        <w:trPr>
          <w:trHeight w:val="308"/>
        </w:trPr>
        <w:tc>
          <w:tcPr>
            <w:tcW w:w="1293" w:type="dxa"/>
            <w:shd w:val="clear" w:color="auto" w:fill="FFEBFF"/>
          </w:tcPr>
          <w:p w14:paraId="1054767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نای</w:t>
            </w:r>
          </w:p>
        </w:tc>
        <w:tc>
          <w:tcPr>
            <w:tcW w:w="3261" w:type="dxa"/>
          </w:tcPr>
          <w:p w14:paraId="135254C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نام قلعه و زندان - نی</w:t>
            </w:r>
          </w:p>
        </w:tc>
        <w:tc>
          <w:tcPr>
            <w:tcW w:w="1417" w:type="dxa"/>
            <w:shd w:val="clear" w:color="auto" w:fill="FFEBFF"/>
          </w:tcPr>
          <w:p w14:paraId="588A448E"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روان</w:t>
            </w:r>
          </w:p>
        </w:tc>
        <w:tc>
          <w:tcPr>
            <w:tcW w:w="3117" w:type="dxa"/>
          </w:tcPr>
          <w:p w14:paraId="4B74F0A0"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جاری </w:t>
            </w:r>
            <w:r w:rsidRPr="00FA495A">
              <w:rPr>
                <w:rFonts w:ascii="IRANSansDN" w:hAnsi="IRANSansDN" w:cs="IRANSansDN"/>
                <w:sz w:val="20"/>
                <w:szCs w:val="20"/>
                <w:rtl/>
              </w:rPr>
              <w:t>–</w:t>
            </w:r>
            <w:r w:rsidRPr="00FA495A">
              <w:rPr>
                <w:rFonts w:ascii="IRANSansDN" w:hAnsi="IRANSansDN" w:cs="IRANSansDN" w:hint="cs"/>
                <w:sz w:val="20"/>
                <w:szCs w:val="20"/>
                <w:rtl/>
              </w:rPr>
              <w:t xml:space="preserve"> روح و روان</w:t>
            </w:r>
          </w:p>
        </w:tc>
      </w:tr>
      <w:tr w:rsidR="00FA495A" w:rsidRPr="00FA495A" w14:paraId="3BB1E7F5" w14:textId="77777777" w:rsidTr="00FA495A">
        <w:trPr>
          <w:trHeight w:val="308"/>
        </w:trPr>
        <w:tc>
          <w:tcPr>
            <w:tcW w:w="1293" w:type="dxa"/>
            <w:shd w:val="clear" w:color="auto" w:fill="FFEBFF"/>
          </w:tcPr>
          <w:p w14:paraId="114CBEC5"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نهاد</w:t>
            </w:r>
          </w:p>
        </w:tc>
        <w:tc>
          <w:tcPr>
            <w:tcW w:w="3261" w:type="dxa"/>
          </w:tcPr>
          <w:p w14:paraId="483F4855"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سرشت </w:t>
            </w:r>
            <w:r w:rsidRPr="00FA495A">
              <w:rPr>
                <w:rFonts w:ascii="IRANSansDN" w:hAnsi="IRANSansDN" w:cs="IRANSansDN"/>
                <w:sz w:val="20"/>
                <w:szCs w:val="20"/>
                <w:rtl/>
              </w:rPr>
              <w:t>–</w:t>
            </w:r>
            <w:r w:rsidRPr="00FA495A">
              <w:rPr>
                <w:rFonts w:ascii="IRANSansDN" w:hAnsi="IRANSansDN" w:cs="IRANSansDN" w:hint="cs"/>
                <w:sz w:val="20"/>
                <w:szCs w:val="20"/>
                <w:rtl/>
              </w:rPr>
              <w:t xml:space="preserve"> قرار داد</w:t>
            </w:r>
          </w:p>
        </w:tc>
        <w:tc>
          <w:tcPr>
            <w:tcW w:w="1417" w:type="dxa"/>
            <w:shd w:val="clear" w:color="auto" w:fill="FFEBFF"/>
          </w:tcPr>
          <w:p w14:paraId="3EC6CAA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دیوان</w:t>
            </w:r>
          </w:p>
        </w:tc>
        <w:tc>
          <w:tcPr>
            <w:tcW w:w="3117" w:type="dxa"/>
          </w:tcPr>
          <w:p w14:paraId="6B5875F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دیو‌ها </w:t>
            </w:r>
            <w:r w:rsidRPr="00FA495A">
              <w:rPr>
                <w:rFonts w:ascii="IRANSansDN" w:hAnsi="IRANSansDN" w:cs="IRANSansDN"/>
                <w:sz w:val="20"/>
                <w:szCs w:val="20"/>
                <w:rtl/>
              </w:rPr>
              <w:t>–</w:t>
            </w:r>
            <w:r w:rsidRPr="00FA495A">
              <w:rPr>
                <w:rFonts w:ascii="IRANSansDN" w:hAnsi="IRANSansDN" w:cs="IRANSansDN" w:hint="cs"/>
                <w:sz w:val="20"/>
                <w:szCs w:val="20"/>
                <w:rtl/>
              </w:rPr>
              <w:t xml:space="preserve"> دفتر شعر</w:t>
            </w:r>
          </w:p>
        </w:tc>
      </w:tr>
      <w:tr w:rsidR="00FA495A" w:rsidRPr="00FA495A" w14:paraId="47D50146" w14:textId="77777777" w:rsidTr="00FA495A">
        <w:trPr>
          <w:trHeight w:val="308"/>
        </w:trPr>
        <w:tc>
          <w:tcPr>
            <w:tcW w:w="1293" w:type="dxa"/>
            <w:shd w:val="clear" w:color="auto" w:fill="FFEBFF"/>
          </w:tcPr>
          <w:p w14:paraId="331C856F"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هزار</w:t>
            </w:r>
          </w:p>
        </w:tc>
        <w:tc>
          <w:tcPr>
            <w:tcW w:w="3261" w:type="dxa"/>
          </w:tcPr>
          <w:p w14:paraId="6837CE9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عدد - بلبل</w:t>
            </w:r>
          </w:p>
        </w:tc>
        <w:tc>
          <w:tcPr>
            <w:tcW w:w="1417" w:type="dxa"/>
            <w:shd w:val="clear" w:color="auto" w:fill="FFEBFF"/>
          </w:tcPr>
          <w:p w14:paraId="3FFD337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راست</w:t>
            </w:r>
          </w:p>
        </w:tc>
        <w:tc>
          <w:tcPr>
            <w:tcW w:w="3117" w:type="dxa"/>
          </w:tcPr>
          <w:p w14:paraId="6FAC80C5"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صحیح - جهت</w:t>
            </w:r>
          </w:p>
        </w:tc>
      </w:tr>
      <w:tr w:rsidR="00FA495A" w:rsidRPr="00FA495A" w14:paraId="4D5E215E" w14:textId="77777777" w:rsidTr="00FA495A">
        <w:trPr>
          <w:trHeight w:val="308"/>
        </w:trPr>
        <w:tc>
          <w:tcPr>
            <w:tcW w:w="1293" w:type="dxa"/>
            <w:shd w:val="clear" w:color="auto" w:fill="FFEBFF"/>
          </w:tcPr>
          <w:p w14:paraId="519EB01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منصور</w:t>
            </w:r>
          </w:p>
        </w:tc>
        <w:tc>
          <w:tcPr>
            <w:tcW w:w="3261" w:type="dxa"/>
          </w:tcPr>
          <w:p w14:paraId="4FD593F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پیروز </w:t>
            </w:r>
            <w:r w:rsidRPr="00FA495A">
              <w:rPr>
                <w:rFonts w:ascii="IRANSansDN" w:hAnsi="IRANSansDN" w:cs="IRANSansDN"/>
                <w:sz w:val="20"/>
                <w:szCs w:val="20"/>
                <w:rtl/>
              </w:rPr>
              <w:t>–</w:t>
            </w:r>
            <w:r w:rsidRPr="00FA495A">
              <w:rPr>
                <w:rFonts w:ascii="IRANSansDN" w:hAnsi="IRANSansDN" w:cs="IRANSansDN" w:hint="cs"/>
                <w:sz w:val="20"/>
                <w:szCs w:val="20"/>
                <w:rtl/>
              </w:rPr>
              <w:t xml:space="preserve"> نام شخصیت</w:t>
            </w:r>
          </w:p>
        </w:tc>
        <w:tc>
          <w:tcPr>
            <w:tcW w:w="1417" w:type="dxa"/>
            <w:shd w:val="clear" w:color="auto" w:fill="FFEBFF"/>
          </w:tcPr>
          <w:p w14:paraId="4F9ADE2C"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بو</w:t>
            </w:r>
          </w:p>
        </w:tc>
        <w:tc>
          <w:tcPr>
            <w:tcW w:w="3117" w:type="dxa"/>
          </w:tcPr>
          <w:p w14:paraId="034A1D99"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رایحه - آرزو</w:t>
            </w:r>
          </w:p>
        </w:tc>
      </w:tr>
      <w:tr w:rsidR="00FA495A" w:rsidRPr="00FA495A" w14:paraId="2FCBC5FF" w14:textId="77777777" w:rsidTr="00FA495A">
        <w:trPr>
          <w:trHeight w:val="308"/>
        </w:trPr>
        <w:tc>
          <w:tcPr>
            <w:tcW w:w="1293" w:type="dxa"/>
            <w:shd w:val="clear" w:color="auto" w:fill="FFEBFF"/>
          </w:tcPr>
          <w:p w14:paraId="2F32E220"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لب</w:t>
            </w:r>
          </w:p>
        </w:tc>
        <w:tc>
          <w:tcPr>
            <w:tcW w:w="3261" w:type="dxa"/>
          </w:tcPr>
          <w:p w14:paraId="4E19C156"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عضوی از چهره - کنار</w:t>
            </w:r>
          </w:p>
        </w:tc>
        <w:tc>
          <w:tcPr>
            <w:tcW w:w="1417" w:type="dxa"/>
            <w:shd w:val="clear" w:color="auto" w:fill="FFEBFF"/>
          </w:tcPr>
          <w:p w14:paraId="4D1AE6A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غریب</w:t>
            </w:r>
          </w:p>
        </w:tc>
        <w:tc>
          <w:tcPr>
            <w:tcW w:w="3117" w:type="dxa"/>
          </w:tcPr>
          <w:p w14:paraId="1C101394"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بیگانه - عجیب</w:t>
            </w:r>
          </w:p>
        </w:tc>
      </w:tr>
      <w:tr w:rsidR="00FA495A" w:rsidRPr="00FA495A" w14:paraId="203FC6F4" w14:textId="77777777" w:rsidTr="00FA495A">
        <w:trPr>
          <w:trHeight w:val="308"/>
        </w:trPr>
        <w:tc>
          <w:tcPr>
            <w:tcW w:w="1293" w:type="dxa"/>
            <w:shd w:val="clear" w:color="auto" w:fill="FFEBFF"/>
          </w:tcPr>
          <w:p w14:paraId="3777881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مهر</w:t>
            </w:r>
          </w:p>
        </w:tc>
        <w:tc>
          <w:tcPr>
            <w:tcW w:w="3261" w:type="dxa"/>
          </w:tcPr>
          <w:p w14:paraId="7FAC22D4" w14:textId="25862CBB"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خورشید </w:t>
            </w:r>
            <w:r w:rsidRPr="00FA495A">
              <w:rPr>
                <w:rFonts w:ascii="IRANSansDN" w:hAnsi="IRANSansDN" w:cs="IRANSansDN"/>
                <w:sz w:val="20"/>
                <w:szCs w:val="20"/>
                <w:rtl/>
              </w:rPr>
              <w:t>–</w:t>
            </w:r>
            <w:r w:rsidRPr="00FA495A">
              <w:rPr>
                <w:rFonts w:ascii="IRANSansDN" w:hAnsi="IRANSansDN" w:cs="IRANSansDN" w:hint="cs"/>
                <w:sz w:val="20"/>
                <w:szCs w:val="20"/>
                <w:rtl/>
              </w:rPr>
              <w:t xml:space="preserve"> عشق و محبت</w:t>
            </w:r>
          </w:p>
        </w:tc>
        <w:tc>
          <w:tcPr>
            <w:tcW w:w="1417" w:type="dxa"/>
            <w:shd w:val="clear" w:color="auto" w:fill="FFEBFF"/>
          </w:tcPr>
          <w:p w14:paraId="09C12EBB"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مجنون</w:t>
            </w:r>
          </w:p>
        </w:tc>
        <w:tc>
          <w:tcPr>
            <w:tcW w:w="3117" w:type="dxa"/>
          </w:tcPr>
          <w:p w14:paraId="532A7E65"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دیوانه </w:t>
            </w:r>
            <w:r w:rsidRPr="00FA495A">
              <w:rPr>
                <w:rFonts w:ascii="IRANSansDN" w:hAnsi="IRANSansDN" w:cs="IRANSansDN"/>
                <w:sz w:val="20"/>
                <w:szCs w:val="20"/>
                <w:rtl/>
              </w:rPr>
              <w:t>–</w:t>
            </w:r>
            <w:r w:rsidRPr="00FA495A">
              <w:rPr>
                <w:rFonts w:ascii="IRANSansDN" w:hAnsi="IRANSansDN" w:cs="IRANSansDN" w:hint="cs"/>
                <w:sz w:val="20"/>
                <w:szCs w:val="20"/>
                <w:rtl/>
              </w:rPr>
              <w:t xml:space="preserve"> نام شخصیت</w:t>
            </w:r>
          </w:p>
        </w:tc>
      </w:tr>
      <w:tr w:rsidR="00FA495A" w:rsidRPr="00FA495A" w14:paraId="7B433842" w14:textId="77777777" w:rsidTr="00FA495A">
        <w:trPr>
          <w:trHeight w:val="308"/>
        </w:trPr>
        <w:tc>
          <w:tcPr>
            <w:tcW w:w="1293" w:type="dxa"/>
            <w:shd w:val="clear" w:color="auto" w:fill="FFEBFF"/>
          </w:tcPr>
          <w:p w14:paraId="49C04573"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دور از تو</w:t>
            </w:r>
          </w:p>
        </w:tc>
        <w:tc>
          <w:tcPr>
            <w:tcW w:w="3261" w:type="dxa"/>
          </w:tcPr>
          <w:p w14:paraId="70351934"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در فراغ تو </w:t>
            </w:r>
            <w:r w:rsidRPr="00FA495A">
              <w:rPr>
                <w:rFonts w:ascii="IRANSansDN" w:hAnsi="IRANSansDN" w:cs="IRANSansDN"/>
                <w:sz w:val="20"/>
                <w:szCs w:val="20"/>
                <w:rtl/>
              </w:rPr>
              <w:t>–</w:t>
            </w:r>
            <w:r w:rsidRPr="00FA495A">
              <w:rPr>
                <w:rFonts w:ascii="IRANSansDN" w:hAnsi="IRANSansDN" w:cs="IRANSansDN" w:hint="cs"/>
                <w:sz w:val="20"/>
                <w:szCs w:val="20"/>
                <w:rtl/>
              </w:rPr>
              <w:t xml:space="preserve"> از تو دور باشد</w:t>
            </w:r>
          </w:p>
        </w:tc>
        <w:tc>
          <w:tcPr>
            <w:tcW w:w="1417" w:type="dxa"/>
            <w:shd w:val="clear" w:color="auto" w:fill="FFEBFF"/>
          </w:tcPr>
          <w:p w14:paraId="4014C438"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عود</w:t>
            </w:r>
          </w:p>
        </w:tc>
        <w:tc>
          <w:tcPr>
            <w:tcW w:w="3117" w:type="dxa"/>
          </w:tcPr>
          <w:p w14:paraId="77B87A92"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چوب خوش‌بو </w:t>
            </w:r>
            <w:r w:rsidRPr="00FA495A">
              <w:rPr>
                <w:rFonts w:ascii="IRANSansDN" w:hAnsi="IRANSansDN" w:cs="IRANSansDN"/>
                <w:sz w:val="20"/>
                <w:szCs w:val="20"/>
                <w:rtl/>
              </w:rPr>
              <w:t>–</w:t>
            </w:r>
            <w:r w:rsidRPr="00FA495A">
              <w:rPr>
                <w:rFonts w:ascii="IRANSansDN" w:hAnsi="IRANSansDN" w:cs="IRANSansDN" w:hint="cs"/>
                <w:sz w:val="20"/>
                <w:szCs w:val="20"/>
                <w:rtl/>
              </w:rPr>
              <w:t xml:space="preserve"> نوعی ساز</w:t>
            </w:r>
          </w:p>
        </w:tc>
      </w:tr>
      <w:tr w:rsidR="00FA495A" w:rsidRPr="00FA495A" w14:paraId="69A96F13" w14:textId="77777777" w:rsidTr="00FA495A">
        <w:trPr>
          <w:trHeight w:val="308"/>
        </w:trPr>
        <w:tc>
          <w:tcPr>
            <w:tcW w:w="1293" w:type="dxa"/>
            <w:shd w:val="clear" w:color="auto" w:fill="FFEBFF"/>
          </w:tcPr>
          <w:p w14:paraId="5CD23AAE"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گلستان</w:t>
            </w:r>
          </w:p>
        </w:tc>
        <w:tc>
          <w:tcPr>
            <w:tcW w:w="3261" w:type="dxa"/>
          </w:tcPr>
          <w:p w14:paraId="0822050C"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کتاب سعدی - گلزار</w:t>
            </w:r>
          </w:p>
        </w:tc>
        <w:tc>
          <w:tcPr>
            <w:tcW w:w="1417" w:type="dxa"/>
            <w:shd w:val="clear" w:color="auto" w:fill="FFEBFF"/>
          </w:tcPr>
          <w:p w14:paraId="1C285D0D"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sz w:val="20"/>
                <w:szCs w:val="20"/>
                <w:rtl/>
              </w:rPr>
              <w:t>قلب</w:t>
            </w:r>
          </w:p>
        </w:tc>
        <w:tc>
          <w:tcPr>
            <w:tcW w:w="3117" w:type="dxa"/>
          </w:tcPr>
          <w:p w14:paraId="53867E55" w14:textId="77777777" w:rsidR="00FA495A" w:rsidRPr="00FA495A" w:rsidRDefault="00FA495A" w:rsidP="00FA495A">
            <w:pPr>
              <w:bidi/>
              <w:spacing w:after="160" w:line="278" w:lineRule="auto"/>
              <w:jc w:val="center"/>
              <w:rPr>
                <w:rFonts w:ascii="IRANSansDN" w:hAnsi="IRANSansDN" w:cs="IRANSansDN"/>
                <w:sz w:val="20"/>
                <w:szCs w:val="20"/>
                <w:rtl/>
              </w:rPr>
            </w:pPr>
            <w:r w:rsidRPr="00FA495A">
              <w:rPr>
                <w:rFonts w:ascii="IRANSansDN" w:hAnsi="IRANSansDN" w:cs="IRANSansDN" w:hint="cs"/>
                <w:sz w:val="20"/>
                <w:szCs w:val="20"/>
                <w:rtl/>
              </w:rPr>
              <w:t xml:space="preserve">دل </w:t>
            </w:r>
            <w:r w:rsidRPr="00FA495A">
              <w:rPr>
                <w:rFonts w:ascii="IRANSansDN" w:hAnsi="IRANSansDN" w:cs="IRANSansDN"/>
                <w:sz w:val="20"/>
                <w:szCs w:val="20"/>
                <w:rtl/>
              </w:rPr>
              <w:t>–</w:t>
            </w:r>
            <w:r w:rsidRPr="00FA495A">
              <w:rPr>
                <w:rFonts w:ascii="IRANSansDN" w:hAnsi="IRANSansDN" w:cs="IRANSansDN" w:hint="cs"/>
                <w:sz w:val="20"/>
                <w:szCs w:val="20"/>
                <w:rtl/>
              </w:rPr>
              <w:t xml:space="preserve"> سکۀ تقلبی - مرکز</w:t>
            </w:r>
          </w:p>
        </w:tc>
      </w:tr>
    </w:tbl>
    <w:p w14:paraId="005A8EBD" w14:textId="5F286DA1" w:rsidR="000369E5" w:rsidRDefault="000369E5" w:rsidP="000369E5">
      <w:pPr>
        <w:bidi/>
        <w:rPr>
          <w:rFonts w:ascii="IRANSansDN" w:hAnsi="IRANSansDN" w:cs="IRANSansDN"/>
          <w:sz w:val="20"/>
          <w:szCs w:val="20"/>
          <w:rtl/>
        </w:rPr>
      </w:pPr>
    </w:p>
    <w:p w14:paraId="674DD861" w14:textId="77777777" w:rsidR="000369E5" w:rsidRPr="000369E5" w:rsidRDefault="000369E5" w:rsidP="000369E5">
      <w:pPr>
        <w:bidi/>
        <w:rPr>
          <w:rFonts w:ascii="IRANSansDN" w:hAnsi="IRANSansDN" w:cs="IRANSansDN"/>
          <w:sz w:val="20"/>
          <w:szCs w:val="20"/>
          <w:rtl/>
        </w:rPr>
      </w:pPr>
    </w:p>
    <w:p w14:paraId="32AE1205" w14:textId="77777777" w:rsidR="000369E5" w:rsidRDefault="000369E5" w:rsidP="000369E5">
      <w:pPr>
        <w:bidi/>
        <w:rPr>
          <w:rFonts w:ascii="IRANSansDN" w:hAnsi="IRANSansDN" w:cs="IRANSansDN"/>
          <w:sz w:val="20"/>
          <w:szCs w:val="20"/>
          <w:rtl/>
        </w:rPr>
      </w:pPr>
    </w:p>
    <w:p w14:paraId="429E0563" w14:textId="77777777" w:rsidR="00FA495A" w:rsidRDefault="00FA495A" w:rsidP="00FA495A">
      <w:pPr>
        <w:bidi/>
        <w:rPr>
          <w:rFonts w:ascii="IRANSansDN" w:hAnsi="IRANSansDN" w:cs="IRANSansDN"/>
          <w:sz w:val="20"/>
          <w:szCs w:val="20"/>
          <w:rtl/>
        </w:rPr>
      </w:pPr>
    </w:p>
    <w:p w14:paraId="4458C09A" w14:textId="26A8F3D3" w:rsidR="00FA495A" w:rsidRDefault="00FA495A" w:rsidP="00FA495A">
      <w:pPr>
        <w:shd w:val="clear" w:color="auto" w:fill="F3F3FF"/>
        <w:bidi/>
        <w:ind w:left="-330" w:right="-284"/>
        <w:jc w:val="both"/>
        <w:rPr>
          <w:rFonts w:ascii="IRANSansDN" w:hAnsi="IRANSansDN" w:cs="IRANSansDN"/>
          <w:sz w:val="20"/>
          <w:szCs w:val="20"/>
          <w:rtl/>
        </w:rPr>
      </w:pPr>
      <w:r>
        <w:rPr>
          <w:rFonts w:ascii="IRANSansDN" w:hAnsi="IRANSansDN" w:cs="IRANSansDN" w:hint="cs"/>
          <w:b/>
          <w:bCs/>
          <w:color w:val="0000CC"/>
          <w:sz w:val="20"/>
          <w:szCs w:val="20"/>
          <w:rtl/>
        </w:rPr>
        <w:lastRenderedPageBreak/>
        <w:t>ایهام</w:t>
      </w:r>
      <w:r>
        <w:rPr>
          <w:rFonts w:ascii="IRANSansDN" w:hAnsi="IRANSansDN" w:cs="IRANSansDN" w:hint="cs"/>
          <w:b/>
          <w:bCs/>
          <w:color w:val="0000CC"/>
          <w:sz w:val="20"/>
          <w:szCs w:val="20"/>
          <w:rtl/>
        </w:rPr>
        <w:t xml:space="preserve"> تناسب</w:t>
      </w:r>
      <w:r w:rsidRPr="0095640B">
        <w:rPr>
          <w:rFonts w:ascii="IRANSansDN" w:hAnsi="IRANSansDN" w:cs="IRANSansDN" w:hint="cs"/>
          <w:b/>
          <w:bCs/>
          <w:color w:val="0000CC"/>
          <w:sz w:val="20"/>
          <w:szCs w:val="20"/>
          <w:rtl/>
        </w:rPr>
        <w:t>:</w:t>
      </w:r>
      <w:r>
        <w:rPr>
          <w:rFonts w:ascii="IRANSansDN" w:hAnsi="IRANSansDN" w:cs="IRANSansDN" w:hint="cs"/>
          <w:sz w:val="20"/>
          <w:szCs w:val="20"/>
          <w:rtl/>
        </w:rPr>
        <w:t xml:space="preserve"> </w:t>
      </w:r>
      <w:r w:rsidRPr="00FA495A">
        <w:rPr>
          <w:rFonts w:ascii="IRANSansDN" w:hAnsi="IRANSansDN" w:cs="IRANSansDN"/>
          <w:sz w:val="20"/>
          <w:szCs w:val="20"/>
          <w:rtl/>
        </w:rPr>
        <w:t>آوردن واژهای است با دست کم دو معنی که یک معنی آن مورد نظر و پذیرفتنی است و معنی دیگر ـ که مورد نظر نیست ـ با بعضی از اجزای کلام تناسب دارد. به بیان دیگر، در این آرایه واژهای که ظرفیت ایهام داشتن را دارد در بیت به کار می</w:t>
      </w:r>
      <w:r>
        <w:rPr>
          <w:rFonts w:ascii="IRANSansDN" w:hAnsi="IRANSansDN" w:cs="IRANSansDN" w:hint="cs"/>
          <w:sz w:val="20"/>
          <w:szCs w:val="20"/>
          <w:rtl/>
        </w:rPr>
        <w:t>‌</w:t>
      </w:r>
      <w:r w:rsidRPr="00FA495A">
        <w:rPr>
          <w:rFonts w:ascii="IRANSansDN" w:hAnsi="IRANSansDN" w:cs="IRANSansDN"/>
          <w:sz w:val="20"/>
          <w:szCs w:val="20"/>
          <w:rtl/>
        </w:rPr>
        <w:t>رود اما فقط در یکی از معانی خود؛ اما وجود واژه یا واژه</w:t>
      </w:r>
      <w:r>
        <w:rPr>
          <w:rFonts w:ascii="IRANSansDN" w:hAnsi="IRANSansDN" w:cs="IRANSansDN" w:hint="cs"/>
          <w:sz w:val="20"/>
          <w:szCs w:val="20"/>
          <w:rtl/>
        </w:rPr>
        <w:t>‌</w:t>
      </w:r>
      <w:r w:rsidRPr="00FA495A">
        <w:rPr>
          <w:rFonts w:ascii="IRANSansDN" w:hAnsi="IRANSansDN" w:cs="IRANSansDN"/>
          <w:sz w:val="20"/>
          <w:szCs w:val="20"/>
          <w:rtl/>
        </w:rPr>
        <w:t>هایی در متن ما را فقط و فقط به یاد معنی دوم می</w:t>
      </w:r>
      <w:r>
        <w:rPr>
          <w:rFonts w:ascii="IRANSansDN" w:hAnsi="IRANSansDN" w:cs="IRANSansDN" w:hint="cs"/>
          <w:sz w:val="20"/>
          <w:szCs w:val="20"/>
          <w:rtl/>
        </w:rPr>
        <w:t>‌</w:t>
      </w:r>
      <w:r w:rsidRPr="00FA495A">
        <w:rPr>
          <w:rFonts w:ascii="IRANSansDN" w:hAnsi="IRANSansDN" w:cs="IRANSansDN"/>
          <w:sz w:val="20"/>
          <w:szCs w:val="20"/>
          <w:rtl/>
        </w:rPr>
        <w:t>اندازد. مثلاً شاعر طوری از واژۀ مدام (به طور کلی، به دو معنی همواره و شراب) استفاده می</w:t>
      </w:r>
      <w:r>
        <w:rPr>
          <w:rFonts w:ascii="IRANSansDN" w:hAnsi="IRANSansDN" w:cs="IRANSansDN" w:hint="cs"/>
          <w:sz w:val="20"/>
          <w:szCs w:val="20"/>
          <w:rtl/>
        </w:rPr>
        <w:t>‌</w:t>
      </w:r>
      <w:r w:rsidRPr="00FA495A">
        <w:rPr>
          <w:rFonts w:ascii="IRANSansDN" w:hAnsi="IRANSansDN" w:cs="IRANSansDN"/>
          <w:sz w:val="20"/>
          <w:szCs w:val="20"/>
          <w:rtl/>
        </w:rPr>
        <w:t>کند که تنها در یک معنی خود (مثلاً همواره) به کار برود و در عین حال، در معنی دیگرش (شراب) با کلماتی در بیت (مثلاً جام و باده و ساقی و مست و خراب) تناسب داشته باشد</w:t>
      </w:r>
      <w:r>
        <w:rPr>
          <w:rFonts w:ascii="IRANSansDN" w:hAnsi="IRANSansDN" w:cs="IRANSansDN" w:hint="cs"/>
          <w:sz w:val="20"/>
          <w:szCs w:val="20"/>
          <w:rtl/>
        </w:rPr>
        <w:t>.</w:t>
      </w:r>
    </w:p>
    <w:p w14:paraId="666890F1" w14:textId="54FFE787" w:rsidR="00FA495A" w:rsidRDefault="00FA495A" w:rsidP="00FA495A">
      <w:pPr>
        <w:bidi/>
        <w:rPr>
          <w:rFonts w:ascii="IRANSansDN" w:hAnsi="IRANSansDN" w:cs="IRANSansDN"/>
          <w:sz w:val="20"/>
          <w:szCs w:val="20"/>
          <w:rtl/>
        </w:rPr>
      </w:pPr>
      <w:r w:rsidRPr="00FA495A">
        <w:rPr>
          <w:rFonts w:ascii="IRANSansDN" w:hAnsi="IRANSansDN" w:cs="IRANSansDN"/>
          <w:sz w:val="20"/>
          <w:szCs w:val="20"/>
          <w:rtl/>
        </w:rPr>
        <w:drawing>
          <wp:inline distT="0" distB="0" distL="0" distR="0" wp14:anchorId="78621AC7" wp14:editId="77A40982">
            <wp:extent cx="5731510" cy="990600"/>
            <wp:effectExtent l="0" t="0" r="2540" b="0"/>
            <wp:docPr id="71265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2491" name=""/>
                    <pic:cNvPicPr/>
                  </pic:nvPicPr>
                  <pic:blipFill>
                    <a:blip r:embed="rId99">
                      <a:extLst>
                        <a:ext uri="{BEBA8EAE-BF5A-486C-A8C5-ECC9F3942E4B}">
                          <a14:imgProps xmlns:a14="http://schemas.microsoft.com/office/drawing/2010/main">
                            <a14:imgLayer r:embed="rId100">
                              <a14:imgEffect>
                                <a14:sharpenSoften amount="25000"/>
                              </a14:imgEffect>
                              <a14:imgEffect>
                                <a14:brightnessContrast contrast="20000"/>
                              </a14:imgEffect>
                            </a14:imgLayer>
                          </a14:imgProps>
                        </a:ext>
                      </a:extLst>
                    </a:blip>
                    <a:stretch>
                      <a:fillRect/>
                    </a:stretch>
                  </pic:blipFill>
                  <pic:spPr>
                    <a:xfrm>
                      <a:off x="0" y="0"/>
                      <a:ext cx="5731510" cy="990600"/>
                    </a:xfrm>
                    <a:prstGeom prst="rect">
                      <a:avLst/>
                    </a:prstGeom>
                  </pic:spPr>
                </pic:pic>
              </a:graphicData>
            </a:graphic>
          </wp:inline>
        </w:drawing>
      </w:r>
    </w:p>
    <w:tbl>
      <w:tblPr>
        <w:tblStyle w:val="TableGrid"/>
        <w:tblpPr w:leftFromText="180" w:rightFromText="180" w:vertAnchor="text" w:horzAnchor="margin" w:tblpXSpec="center" w:tblpY="1908"/>
        <w:bidiVisual/>
        <w:tblW w:w="9532" w:type="dxa"/>
        <w:tblLook w:val="04A0" w:firstRow="1" w:lastRow="0" w:firstColumn="1" w:lastColumn="0" w:noHBand="0" w:noVBand="1"/>
      </w:tblPr>
      <w:tblGrid>
        <w:gridCol w:w="9532"/>
      </w:tblGrid>
      <w:tr w:rsidR="00476074" w:rsidRPr="00FA495A" w14:paraId="6E1734C2" w14:textId="77777777" w:rsidTr="00476074">
        <w:tc>
          <w:tcPr>
            <w:tcW w:w="9532" w:type="dxa"/>
            <w:shd w:val="clear" w:color="auto" w:fill="FFEBFF"/>
          </w:tcPr>
          <w:p w14:paraId="22C15644" w14:textId="77777777" w:rsidR="00476074" w:rsidRPr="00FA495A" w:rsidRDefault="00476074" w:rsidP="00476074">
            <w:pPr>
              <w:bidi/>
              <w:spacing w:after="160" w:line="278" w:lineRule="auto"/>
              <w:rPr>
                <w:rFonts w:ascii="IRANSansDN" w:hAnsi="IRANSansDN" w:cs="IRANSansDN"/>
                <w:b/>
                <w:bCs/>
                <w:sz w:val="20"/>
                <w:szCs w:val="20"/>
                <w:rtl/>
              </w:rPr>
            </w:pPr>
            <w:r w:rsidRPr="00FA495A">
              <w:rPr>
                <w:rFonts w:ascii="IRANSansDN" w:hAnsi="IRANSansDN" w:cs="IRANSansDN"/>
                <w:b/>
                <w:bCs/>
                <w:color w:val="7030A0"/>
                <w:sz w:val="20"/>
                <w:szCs w:val="20"/>
                <w:rtl/>
              </w:rPr>
              <w:t>تفاوت ایهام و ایهام تناسب:</w:t>
            </w:r>
          </w:p>
        </w:tc>
      </w:tr>
      <w:tr w:rsidR="00476074" w:rsidRPr="00FA495A" w14:paraId="45152F8B" w14:textId="77777777" w:rsidTr="00476074">
        <w:tc>
          <w:tcPr>
            <w:tcW w:w="9532" w:type="dxa"/>
          </w:tcPr>
          <w:p w14:paraId="0B4FF050" w14:textId="77777777" w:rsidR="00476074" w:rsidRPr="00FA495A" w:rsidRDefault="00476074" w:rsidP="00476074">
            <w:pPr>
              <w:bidi/>
              <w:spacing w:after="160" w:line="278" w:lineRule="auto"/>
              <w:jc w:val="both"/>
              <w:rPr>
                <w:rFonts w:ascii="IRANSansDN" w:hAnsi="IRANSansDN" w:cs="IRANSansDN"/>
                <w:sz w:val="20"/>
                <w:szCs w:val="20"/>
                <w:rtl/>
              </w:rPr>
            </w:pPr>
            <w:r w:rsidRPr="00FA495A">
              <w:rPr>
                <w:rFonts w:ascii="IRANSansDN" w:hAnsi="IRANSansDN" w:cs="IRANSansDN"/>
                <w:sz w:val="20"/>
                <w:szCs w:val="20"/>
                <w:rtl/>
              </w:rPr>
              <w:t>در ایهام:</w:t>
            </w:r>
            <w:r w:rsidRPr="00FA495A">
              <w:rPr>
                <w:rFonts w:ascii="IRANSansDN" w:hAnsi="IRANSansDN" w:cs="IRANSansDN" w:hint="cs"/>
                <w:sz w:val="20"/>
                <w:szCs w:val="20"/>
                <w:rtl/>
              </w:rPr>
              <w:t xml:space="preserve"> اغلب، هر دو معنی واژه، مورد نظر و پذیرفتنی است.</w:t>
            </w:r>
          </w:p>
          <w:p w14:paraId="14C2EE07" w14:textId="77777777" w:rsidR="00476074" w:rsidRPr="00FA495A" w:rsidRDefault="00476074" w:rsidP="00476074">
            <w:pPr>
              <w:bidi/>
              <w:spacing w:after="160" w:line="278" w:lineRule="auto"/>
              <w:jc w:val="both"/>
              <w:rPr>
                <w:rFonts w:ascii="IRANSansDN" w:hAnsi="IRANSansDN" w:cs="IRANSansDN"/>
                <w:sz w:val="20"/>
                <w:szCs w:val="20"/>
              </w:rPr>
            </w:pPr>
            <w:r w:rsidRPr="00FA495A">
              <w:rPr>
                <w:rFonts w:ascii="IRANSansDN" w:hAnsi="IRANSansDN" w:cs="IRANSansDN" w:hint="cs"/>
                <w:sz w:val="20"/>
                <w:szCs w:val="20"/>
                <w:rtl/>
              </w:rPr>
              <w:t xml:space="preserve">مثال: </w:t>
            </w:r>
            <w:r w:rsidRPr="00FA495A">
              <w:rPr>
                <w:rFonts w:ascii="IRANSansDN" w:hAnsi="IRANSansDN" w:cs="IRANSansDN"/>
                <w:sz w:val="20"/>
                <w:szCs w:val="20"/>
                <w:rtl/>
              </w:rPr>
              <w:t>با مُحتسبم عیب مگویید که او نیز</w:t>
            </w:r>
            <w:r w:rsidRPr="00FA495A">
              <w:rPr>
                <w:rFonts w:ascii="IRANSansDN" w:hAnsi="IRANSansDN" w:cs="IRANSansDN" w:hint="cs"/>
                <w:sz w:val="20"/>
                <w:szCs w:val="20"/>
                <w:rtl/>
              </w:rPr>
              <w:t>/</w:t>
            </w:r>
            <w:r>
              <w:rPr>
                <w:rFonts w:ascii="IRANSansDN" w:hAnsi="IRANSansDN" w:cs="IRANSansDN" w:hint="cs"/>
                <w:sz w:val="20"/>
                <w:szCs w:val="20"/>
                <w:rtl/>
              </w:rPr>
              <w:t xml:space="preserve"> </w:t>
            </w:r>
            <w:r w:rsidRPr="00FA495A">
              <w:rPr>
                <w:rFonts w:ascii="IRANSansDN" w:hAnsi="IRANSansDN" w:cs="IRANSansDN"/>
                <w:sz w:val="20"/>
                <w:szCs w:val="20"/>
                <w:rtl/>
              </w:rPr>
              <w:t>پیوسته چو ما در طلبِ عیشِ مدام است</w:t>
            </w:r>
          </w:p>
          <w:p w14:paraId="15324887" w14:textId="77777777" w:rsidR="00476074" w:rsidRPr="00FA495A" w:rsidRDefault="00476074" w:rsidP="00476074">
            <w:pPr>
              <w:bidi/>
              <w:spacing w:after="160" w:line="278" w:lineRule="auto"/>
              <w:jc w:val="both"/>
              <w:rPr>
                <w:rFonts w:ascii="IRANSansDN" w:hAnsi="IRANSansDN" w:cs="IRANSansDN"/>
                <w:sz w:val="20"/>
                <w:szCs w:val="20"/>
                <w:rtl/>
              </w:rPr>
            </w:pPr>
            <w:r w:rsidRPr="00FA495A">
              <w:rPr>
                <w:rFonts w:ascii="IRANSansDN" w:hAnsi="IRANSansDN" w:cs="IRANSansDN" w:hint="cs"/>
                <w:sz w:val="20"/>
                <w:szCs w:val="20"/>
                <w:rtl/>
              </w:rPr>
              <w:t>«مدام» دارای ایهام است: 1- شراب  2-پیوسته و مداوم</w:t>
            </w:r>
          </w:p>
        </w:tc>
      </w:tr>
      <w:tr w:rsidR="00476074" w:rsidRPr="00FA495A" w14:paraId="339431AD" w14:textId="77777777" w:rsidTr="00476074">
        <w:tc>
          <w:tcPr>
            <w:tcW w:w="9532" w:type="dxa"/>
          </w:tcPr>
          <w:p w14:paraId="58CDD2CB" w14:textId="77777777" w:rsidR="00476074" w:rsidRPr="00FA495A" w:rsidRDefault="00476074" w:rsidP="00476074">
            <w:pPr>
              <w:bidi/>
              <w:spacing w:after="160" w:line="278" w:lineRule="auto"/>
              <w:jc w:val="both"/>
              <w:rPr>
                <w:rFonts w:ascii="IRANSansDN" w:hAnsi="IRANSansDN" w:cs="IRANSansDN"/>
                <w:sz w:val="20"/>
                <w:szCs w:val="20"/>
                <w:rtl/>
              </w:rPr>
            </w:pPr>
            <w:r w:rsidRPr="00FA495A">
              <w:rPr>
                <w:rFonts w:ascii="IRANSansDN" w:hAnsi="IRANSansDN" w:cs="IRANSansDN"/>
                <w:sz w:val="20"/>
                <w:szCs w:val="20"/>
                <w:rtl/>
              </w:rPr>
              <w:t>در ایهام تناسب:</w:t>
            </w:r>
            <w:r w:rsidRPr="00FA495A">
              <w:rPr>
                <w:rFonts w:ascii="IRANSansDN" w:hAnsi="IRANSansDN" w:cs="IRANSansDN" w:hint="cs"/>
                <w:sz w:val="20"/>
                <w:szCs w:val="20"/>
                <w:rtl/>
              </w:rPr>
              <w:t xml:space="preserve"> تنها یک معنی، پذیرفتنی است و معنای دوم  که مد نظر نیست با واژه یا واژه‌های دیگر  در بیت یا عبارت، تناسب می‌سازد.</w:t>
            </w:r>
          </w:p>
          <w:p w14:paraId="6B1C93C7" w14:textId="77777777" w:rsidR="00476074" w:rsidRPr="00FA495A" w:rsidRDefault="00476074" w:rsidP="00476074">
            <w:pPr>
              <w:bidi/>
              <w:spacing w:after="160" w:line="278" w:lineRule="auto"/>
              <w:jc w:val="both"/>
              <w:rPr>
                <w:rFonts w:ascii="IRANSansDN" w:hAnsi="IRANSansDN" w:cs="IRANSansDN"/>
                <w:sz w:val="20"/>
                <w:szCs w:val="20"/>
                <w:rtl/>
              </w:rPr>
            </w:pPr>
            <w:r w:rsidRPr="00FA495A">
              <w:rPr>
                <w:rFonts w:ascii="IRANSansDN" w:hAnsi="IRANSansDN" w:cs="IRANSansDN" w:hint="cs"/>
                <w:sz w:val="20"/>
                <w:szCs w:val="20"/>
                <w:rtl/>
              </w:rPr>
              <w:t>مثال: بیا بیا که فقیریم و خاکسار تویم/</w:t>
            </w:r>
            <w:r>
              <w:rPr>
                <w:rFonts w:ascii="IRANSansDN" w:hAnsi="IRANSansDN" w:cs="IRANSansDN" w:hint="cs"/>
                <w:sz w:val="20"/>
                <w:szCs w:val="20"/>
                <w:rtl/>
              </w:rPr>
              <w:t xml:space="preserve"> </w:t>
            </w:r>
            <w:r w:rsidRPr="00FA495A">
              <w:rPr>
                <w:rFonts w:ascii="IRANSansDN" w:hAnsi="IRANSansDN" w:cs="IRANSansDN" w:hint="cs"/>
                <w:sz w:val="20"/>
                <w:szCs w:val="20"/>
                <w:rtl/>
              </w:rPr>
              <w:t>مدام مست می چشم پُرخمار توایم</w:t>
            </w:r>
          </w:p>
          <w:p w14:paraId="425E37EC" w14:textId="77777777" w:rsidR="00476074" w:rsidRPr="00FA495A" w:rsidRDefault="00476074" w:rsidP="00476074">
            <w:pPr>
              <w:bidi/>
              <w:spacing w:after="160" w:line="278" w:lineRule="auto"/>
              <w:jc w:val="both"/>
              <w:rPr>
                <w:rFonts w:ascii="IRANSansDN" w:hAnsi="IRANSansDN" w:cs="IRANSansDN"/>
                <w:sz w:val="20"/>
                <w:szCs w:val="20"/>
                <w:rtl/>
              </w:rPr>
            </w:pPr>
            <w:r w:rsidRPr="00FA495A">
              <w:rPr>
                <w:rFonts w:ascii="IRANSansDN" w:hAnsi="IRANSansDN" w:cs="IRANSansDN" w:hint="cs"/>
                <w:sz w:val="20"/>
                <w:szCs w:val="20"/>
                <w:rtl/>
              </w:rPr>
              <w:t xml:space="preserve">«مدام» دارای ایهام تناسب است: 1- مدام و همیشه (معنای مورد نظر) 2- شراب (غ.ق.ق) متناسب با می، مست </w:t>
            </w:r>
          </w:p>
        </w:tc>
      </w:tr>
    </w:tbl>
    <w:p w14:paraId="4C06CCD8" w14:textId="41AF108E" w:rsidR="00FA495A" w:rsidRDefault="00FA495A" w:rsidP="00FA495A">
      <w:pPr>
        <w:bidi/>
        <w:rPr>
          <w:rFonts w:ascii="IRANSansDN" w:hAnsi="IRANSansDN" w:cs="IRANSansDN"/>
          <w:sz w:val="20"/>
          <w:szCs w:val="20"/>
          <w:rtl/>
        </w:rPr>
      </w:pPr>
      <w:r w:rsidRPr="00FA495A">
        <w:rPr>
          <w:rFonts w:ascii="IRANSansDN" w:hAnsi="IRANSansDN" w:cs="IRANSansDN"/>
          <w:sz w:val="20"/>
          <w:szCs w:val="20"/>
          <w:rtl/>
        </w:rPr>
        <w:drawing>
          <wp:inline distT="0" distB="0" distL="0" distR="0" wp14:anchorId="741AF2EC" wp14:editId="680455C0">
            <wp:extent cx="5731510" cy="1005840"/>
            <wp:effectExtent l="0" t="0" r="2540" b="3810"/>
            <wp:docPr id="153317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75817" name=""/>
                    <pic:cNvPicPr/>
                  </pic:nvPicPr>
                  <pic:blipFill>
                    <a:blip r:embed="rId101">
                      <a:extLst>
                        <a:ext uri="{BEBA8EAE-BF5A-486C-A8C5-ECC9F3942E4B}">
                          <a14:imgProps xmlns:a14="http://schemas.microsoft.com/office/drawing/2010/main">
                            <a14:imgLayer r:embed="rId102">
                              <a14:imgEffect>
                                <a14:sharpenSoften amount="25000"/>
                              </a14:imgEffect>
                              <a14:imgEffect>
                                <a14:brightnessContrast contrast="20000"/>
                              </a14:imgEffect>
                            </a14:imgLayer>
                          </a14:imgProps>
                        </a:ext>
                      </a:extLst>
                    </a:blip>
                    <a:stretch>
                      <a:fillRect/>
                    </a:stretch>
                  </pic:blipFill>
                  <pic:spPr>
                    <a:xfrm>
                      <a:off x="0" y="0"/>
                      <a:ext cx="5731510" cy="1005840"/>
                    </a:xfrm>
                    <a:prstGeom prst="rect">
                      <a:avLst/>
                    </a:prstGeom>
                  </pic:spPr>
                </pic:pic>
              </a:graphicData>
            </a:graphic>
          </wp:inline>
        </w:drawing>
      </w:r>
    </w:p>
    <w:p w14:paraId="079E4E1B" w14:textId="77777777" w:rsidR="00FA495A" w:rsidRDefault="00FA495A" w:rsidP="00FA495A">
      <w:pPr>
        <w:bidi/>
        <w:rPr>
          <w:rFonts w:ascii="IRANSansDN" w:hAnsi="IRANSansDN" w:cs="IRANSansDN"/>
          <w:sz w:val="20"/>
          <w:szCs w:val="20"/>
          <w:rtl/>
        </w:rPr>
      </w:pPr>
    </w:p>
    <w:p w14:paraId="2DE6D29B" w14:textId="77777777" w:rsidR="00476074" w:rsidRDefault="00476074" w:rsidP="00476074">
      <w:pPr>
        <w:bidi/>
        <w:rPr>
          <w:rFonts w:ascii="IRANSansDN" w:hAnsi="IRANSansDN" w:cs="IRANSansDN"/>
          <w:sz w:val="20"/>
          <w:szCs w:val="20"/>
          <w:rtl/>
        </w:rPr>
      </w:pPr>
    </w:p>
    <w:p w14:paraId="7100A547" w14:textId="77777777" w:rsidR="00476074" w:rsidRDefault="00476074" w:rsidP="00476074">
      <w:pPr>
        <w:bidi/>
        <w:rPr>
          <w:rFonts w:ascii="IRANSansDN" w:hAnsi="IRANSansDN" w:cs="IRANSansDN"/>
          <w:sz w:val="20"/>
          <w:szCs w:val="20"/>
          <w:rtl/>
        </w:rPr>
      </w:pPr>
    </w:p>
    <w:p w14:paraId="43C966E6" w14:textId="77777777" w:rsidR="00476074" w:rsidRDefault="00476074" w:rsidP="00476074">
      <w:pPr>
        <w:bidi/>
        <w:rPr>
          <w:rFonts w:ascii="IRANSansDN" w:hAnsi="IRANSansDN" w:cs="IRANSansDN"/>
          <w:sz w:val="20"/>
          <w:szCs w:val="20"/>
          <w:rtl/>
        </w:rPr>
      </w:pPr>
    </w:p>
    <w:p w14:paraId="0337A916" w14:textId="77777777" w:rsidR="00476074" w:rsidRDefault="00476074" w:rsidP="00476074">
      <w:pPr>
        <w:bidi/>
        <w:rPr>
          <w:rFonts w:ascii="IRANSansDN" w:hAnsi="IRANSansDN" w:cs="IRANSansDN"/>
          <w:sz w:val="20"/>
          <w:szCs w:val="20"/>
          <w:rtl/>
        </w:rPr>
      </w:pPr>
    </w:p>
    <w:p w14:paraId="038F14CD" w14:textId="77777777" w:rsidR="00476074" w:rsidRDefault="00476074" w:rsidP="00476074">
      <w:pPr>
        <w:bidi/>
        <w:rPr>
          <w:rFonts w:ascii="IRANSansDN" w:hAnsi="IRANSansDN" w:cs="IRANSansDN"/>
          <w:sz w:val="20"/>
          <w:szCs w:val="20"/>
          <w:rtl/>
        </w:rPr>
      </w:pPr>
    </w:p>
    <w:p w14:paraId="43D9BFA4" w14:textId="77777777" w:rsidR="00476074" w:rsidRDefault="00476074" w:rsidP="00476074">
      <w:pPr>
        <w:bidi/>
        <w:rPr>
          <w:rFonts w:ascii="IRANSansDN" w:hAnsi="IRANSansDN" w:cs="IRANSansDN"/>
          <w:sz w:val="20"/>
          <w:szCs w:val="20"/>
          <w:rtl/>
        </w:rPr>
      </w:pPr>
    </w:p>
    <w:p w14:paraId="0CE0A170" w14:textId="70195F61" w:rsidR="00476074" w:rsidRDefault="00DE73AE" w:rsidP="00476074">
      <w:pPr>
        <w:bidi/>
        <w:rPr>
          <w:rFonts w:ascii="IRANSansDN" w:hAnsi="IRANSansDN" w:cs="IRANSansDN"/>
          <w:sz w:val="20"/>
          <w:szCs w:val="20"/>
          <w:rtl/>
        </w:rPr>
      </w:pPr>
      <w:r w:rsidRPr="00DE73AE">
        <w:rPr>
          <w:rFonts w:ascii="IRANSansDN" w:hAnsi="IRANSansDN" w:cs="IRANSansDN"/>
          <w:sz w:val="20"/>
          <w:szCs w:val="20"/>
          <w:rtl/>
        </w:rPr>
        <w:lastRenderedPageBreak/>
        <w:drawing>
          <wp:inline distT="0" distB="0" distL="0" distR="0" wp14:anchorId="186D1210" wp14:editId="78D6B6B9">
            <wp:extent cx="5181556" cy="1912620"/>
            <wp:effectExtent l="0" t="0" r="635" b="0"/>
            <wp:docPr id="123122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29596" name=""/>
                    <pic:cNvPicPr/>
                  </pic:nvPicPr>
                  <pic:blipFill>
                    <a:blip r:embed="rId103"/>
                    <a:stretch>
                      <a:fillRect/>
                    </a:stretch>
                  </pic:blipFill>
                  <pic:spPr>
                    <a:xfrm>
                      <a:off x="0" y="0"/>
                      <a:ext cx="5189906" cy="1915702"/>
                    </a:xfrm>
                    <a:prstGeom prst="rect">
                      <a:avLst/>
                    </a:prstGeom>
                  </pic:spPr>
                </pic:pic>
              </a:graphicData>
            </a:graphic>
          </wp:inline>
        </w:drawing>
      </w:r>
    </w:p>
    <w:p w14:paraId="29595950" w14:textId="556762E7"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drawing>
          <wp:inline distT="0" distB="0" distL="0" distR="0" wp14:anchorId="7A4A1FFD" wp14:editId="169BD9B7">
            <wp:extent cx="5128194" cy="2049780"/>
            <wp:effectExtent l="0" t="0" r="0" b="7620"/>
            <wp:docPr id="47967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671842" name=""/>
                    <pic:cNvPicPr/>
                  </pic:nvPicPr>
                  <pic:blipFill>
                    <a:blip r:embed="rId104"/>
                    <a:stretch>
                      <a:fillRect/>
                    </a:stretch>
                  </pic:blipFill>
                  <pic:spPr>
                    <a:xfrm>
                      <a:off x="0" y="0"/>
                      <a:ext cx="5143603" cy="2055939"/>
                    </a:xfrm>
                    <a:prstGeom prst="rect">
                      <a:avLst/>
                    </a:prstGeom>
                  </pic:spPr>
                </pic:pic>
              </a:graphicData>
            </a:graphic>
          </wp:inline>
        </w:drawing>
      </w:r>
    </w:p>
    <w:p w14:paraId="6CBF37DB" w14:textId="7CD43EC3"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drawing>
          <wp:inline distT="0" distB="0" distL="0" distR="0" wp14:anchorId="7578C99B" wp14:editId="21BF415D">
            <wp:extent cx="5190345" cy="2057400"/>
            <wp:effectExtent l="0" t="0" r="0" b="0"/>
            <wp:docPr id="7691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8693" name=""/>
                    <pic:cNvPicPr/>
                  </pic:nvPicPr>
                  <pic:blipFill>
                    <a:blip r:embed="rId105"/>
                    <a:stretch>
                      <a:fillRect/>
                    </a:stretch>
                  </pic:blipFill>
                  <pic:spPr>
                    <a:xfrm>
                      <a:off x="0" y="0"/>
                      <a:ext cx="5201495" cy="2061820"/>
                    </a:xfrm>
                    <a:prstGeom prst="rect">
                      <a:avLst/>
                    </a:prstGeom>
                  </pic:spPr>
                </pic:pic>
              </a:graphicData>
            </a:graphic>
          </wp:inline>
        </w:drawing>
      </w:r>
    </w:p>
    <w:p w14:paraId="2854BF60" w14:textId="411F36FE"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drawing>
          <wp:inline distT="0" distB="0" distL="0" distR="0" wp14:anchorId="658D7CF2" wp14:editId="55A8BE1F">
            <wp:extent cx="5126809" cy="1981200"/>
            <wp:effectExtent l="0" t="0" r="0" b="0"/>
            <wp:docPr id="466337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37930" name=""/>
                    <pic:cNvPicPr/>
                  </pic:nvPicPr>
                  <pic:blipFill>
                    <a:blip r:embed="rId106"/>
                    <a:stretch>
                      <a:fillRect/>
                    </a:stretch>
                  </pic:blipFill>
                  <pic:spPr>
                    <a:xfrm>
                      <a:off x="0" y="0"/>
                      <a:ext cx="5132421" cy="1983369"/>
                    </a:xfrm>
                    <a:prstGeom prst="rect">
                      <a:avLst/>
                    </a:prstGeom>
                  </pic:spPr>
                </pic:pic>
              </a:graphicData>
            </a:graphic>
          </wp:inline>
        </w:drawing>
      </w:r>
    </w:p>
    <w:p w14:paraId="3011EE58" w14:textId="77777777" w:rsidR="00DE73AE" w:rsidRDefault="00DE73AE" w:rsidP="00DE73AE">
      <w:pPr>
        <w:bidi/>
        <w:rPr>
          <w:rFonts w:ascii="IRANSansDN" w:hAnsi="IRANSansDN" w:cs="IRANSansDN"/>
          <w:sz w:val="20"/>
          <w:szCs w:val="20"/>
          <w:rtl/>
        </w:rPr>
      </w:pPr>
    </w:p>
    <w:p w14:paraId="5A48C1D5" w14:textId="373EA5FE"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lastRenderedPageBreak/>
        <w:drawing>
          <wp:inline distT="0" distB="0" distL="0" distR="0" wp14:anchorId="7972E2D4" wp14:editId="07C125C7">
            <wp:extent cx="5731510" cy="1927860"/>
            <wp:effectExtent l="0" t="0" r="2540" b="0"/>
            <wp:docPr id="137651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11009" name=""/>
                    <pic:cNvPicPr/>
                  </pic:nvPicPr>
                  <pic:blipFill>
                    <a:blip r:embed="rId107"/>
                    <a:stretch>
                      <a:fillRect/>
                    </a:stretch>
                  </pic:blipFill>
                  <pic:spPr>
                    <a:xfrm>
                      <a:off x="0" y="0"/>
                      <a:ext cx="5731510" cy="1927860"/>
                    </a:xfrm>
                    <a:prstGeom prst="rect">
                      <a:avLst/>
                    </a:prstGeom>
                  </pic:spPr>
                </pic:pic>
              </a:graphicData>
            </a:graphic>
          </wp:inline>
        </w:drawing>
      </w:r>
    </w:p>
    <w:p w14:paraId="393EA3FD" w14:textId="0421D143"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drawing>
          <wp:inline distT="0" distB="0" distL="0" distR="0" wp14:anchorId="2065A32D" wp14:editId="458535CC">
            <wp:extent cx="5731510" cy="2367915"/>
            <wp:effectExtent l="0" t="0" r="2540" b="0"/>
            <wp:docPr id="100414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8541" name=""/>
                    <pic:cNvPicPr/>
                  </pic:nvPicPr>
                  <pic:blipFill>
                    <a:blip r:embed="rId108"/>
                    <a:stretch>
                      <a:fillRect/>
                    </a:stretch>
                  </pic:blipFill>
                  <pic:spPr>
                    <a:xfrm>
                      <a:off x="0" y="0"/>
                      <a:ext cx="5731510" cy="2367915"/>
                    </a:xfrm>
                    <a:prstGeom prst="rect">
                      <a:avLst/>
                    </a:prstGeom>
                  </pic:spPr>
                </pic:pic>
              </a:graphicData>
            </a:graphic>
          </wp:inline>
        </w:drawing>
      </w:r>
    </w:p>
    <w:p w14:paraId="530E898D" w14:textId="50050A55" w:rsidR="00DE73AE" w:rsidRDefault="00DE73AE" w:rsidP="00DE73AE">
      <w:pPr>
        <w:bidi/>
        <w:rPr>
          <w:rFonts w:ascii="IRANSansDN" w:hAnsi="IRANSansDN" w:cs="IRANSansDN"/>
          <w:sz w:val="20"/>
          <w:szCs w:val="20"/>
          <w:rtl/>
        </w:rPr>
      </w:pPr>
      <w:r w:rsidRPr="00DE73AE">
        <w:rPr>
          <w:rFonts w:ascii="IRANSansDN" w:hAnsi="IRANSansDN" w:cs="IRANSansDN"/>
          <w:sz w:val="20"/>
          <w:szCs w:val="20"/>
          <w:rtl/>
        </w:rPr>
        <w:drawing>
          <wp:inline distT="0" distB="0" distL="0" distR="0" wp14:anchorId="6C6A30FF" wp14:editId="6496BC01">
            <wp:extent cx="5731510" cy="2553970"/>
            <wp:effectExtent l="0" t="0" r="2540" b="0"/>
            <wp:docPr id="1712253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53322" name=""/>
                    <pic:cNvPicPr/>
                  </pic:nvPicPr>
                  <pic:blipFill>
                    <a:blip r:embed="rId109"/>
                    <a:stretch>
                      <a:fillRect/>
                    </a:stretch>
                  </pic:blipFill>
                  <pic:spPr>
                    <a:xfrm>
                      <a:off x="0" y="0"/>
                      <a:ext cx="5731510" cy="2553970"/>
                    </a:xfrm>
                    <a:prstGeom prst="rect">
                      <a:avLst/>
                    </a:prstGeom>
                  </pic:spPr>
                </pic:pic>
              </a:graphicData>
            </a:graphic>
          </wp:inline>
        </w:drawing>
      </w:r>
    </w:p>
    <w:p w14:paraId="2AC4D126" w14:textId="77777777" w:rsidR="00DE73AE" w:rsidRDefault="00DE73AE" w:rsidP="00DE73AE">
      <w:pPr>
        <w:bidi/>
        <w:rPr>
          <w:rFonts w:ascii="IRANSansDN" w:hAnsi="IRANSansDN" w:cs="IRANSansDN"/>
          <w:sz w:val="20"/>
          <w:szCs w:val="20"/>
          <w:rtl/>
        </w:rPr>
      </w:pPr>
    </w:p>
    <w:p w14:paraId="12EFF9A3" w14:textId="77777777" w:rsidR="00DE73AE" w:rsidRDefault="00DE73AE" w:rsidP="00DE73AE">
      <w:pPr>
        <w:bidi/>
        <w:rPr>
          <w:rFonts w:ascii="IRANSansDN" w:hAnsi="IRANSansDN" w:cs="IRANSansDN"/>
          <w:sz w:val="20"/>
          <w:szCs w:val="20"/>
          <w:rtl/>
        </w:rPr>
      </w:pPr>
    </w:p>
    <w:p w14:paraId="4E524E8E" w14:textId="77777777" w:rsidR="00DE73AE" w:rsidRDefault="00DE73AE" w:rsidP="00DE73AE">
      <w:pPr>
        <w:bidi/>
        <w:rPr>
          <w:rFonts w:ascii="IRANSansDN" w:hAnsi="IRANSansDN" w:cs="IRANSansDN"/>
          <w:sz w:val="20"/>
          <w:szCs w:val="20"/>
          <w:rtl/>
        </w:rPr>
      </w:pPr>
    </w:p>
    <w:p w14:paraId="7A343290" w14:textId="77777777" w:rsidR="00DE73AE" w:rsidRDefault="00DE73AE" w:rsidP="00DE73AE">
      <w:pPr>
        <w:bidi/>
        <w:rPr>
          <w:rFonts w:ascii="IRANSansDN" w:hAnsi="IRANSansDN" w:cs="IRANSansDN"/>
          <w:sz w:val="20"/>
          <w:szCs w:val="20"/>
          <w:rtl/>
        </w:rPr>
      </w:pPr>
    </w:p>
    <w:p w14:paraId="5FD03F41" w14:textId="77777777" w:rsidR="00DE73AE" w:rsidRDefault="00DE73AE" w:rsidP="00DE73AE">
      <w:pPr>
        <w:bidi/>
        <w:rPr>
          <w:rFonts w:ascii="IRANSansDN" w:hAnsi="IRANSansDN" w:cs="IRANSansDN"/>
          <w:sz w:val="20"/>
          <w:szCs w:val="20"/>
          <w:rtl/>
        </w:rPr>
      </w:pPr>
    </w:p>
    <w:p w14:paraId="01C6B5B9" w14:textId="4564213C" w:rsidR="00DE73AE" w:rsidRDefault="00DE73AE" w:rsidP="00DE73AE">
      <w:pPr>
        <w:shd w:val="clear" w:color="auto" w:fill="F3F3FF"/>
        <w:bidi/>
        <w:ind w:left="-330" w:right="-284"/>
        <w:jc w:val="both"/>
        <w:rPr>
          <w:rFonts w:ascii="IRANSansDN" w:hAnsi="IRANSansDN" w:cs="IRANSansDN"/>
          <w:sz w:val="20"/>
          <w:szCs w:val="20"/>
          <w:rtl/>
        </w:rPr>
      </w:pPr>
      <w:r w:rsidRPr="00DE73AE">
        <w:rPr>
          <w:rFonts w:ascii="IRANSansDN" w:hAnsi="IRANSansDN" w:cs="IRANSansDN" w:hint="cs"/>
          <w:b/>
          <w:bCs/>
          <w:color w:val="0000CC"/>
          <w:sz w:val="20"/>
          <w:szCs w:val="20"/>
          <w:rtl/>
        </w:rPr>
        <w:lastRenderedPageBreak/>
        <w:t>حسن تعلیل:</w:t>
      </w:r>
      <w:r>
        <w:rPr>
          <w:rFonts w:ascii="IRANSansDN" w:hAnsi="IRANSansDN" w:cs="IRANSansDN" w:hint="cs"/>
          <w:sz w:val="20"/>
          <w:szCs w:val="20"/>
          <w:rtl/>
        </w:rPr>
        <w:t xml:space="preserve"> </w:t>
      </w:r>
      <w:r w:rsidRPr="00DE73AE">
        <w:rPr>
          <w:rFonts w:ascii="IRANSansDN" w:hAnsi="IRANSansDN" w:cs="IRANSansDN"/>
          <w:sz w:val="20"/>
          <w:szCs w:val="20"/>
          <w:rtl/>
        </w:rPr>
        <w:t>به آوردن دلیلی هنری و شاعرانه و غیرواقعی برای یک موضوع واقعی «حسن تعلیل» گفته می</w:t>
      </w:r>
      <w:r>
        <w:rPr>
          <w:rFonts w:ascii="IRANSansDN" w:hAnsi="IRANSansDN" w:cs="IRANSansDN" w:hint="cs"/>
          <w:sz w:val="20"/>
          <w:szCs w:val="20"/>
          <w:rtl/>
        </w:rPr>
        <w:t>‌</w:t>
      </w:r>
      <w:r w:rsidRPr="00DE73AE">
        <w:rPr>
          <w:rFonts w:ascii="IRANSansDN" w:hAnsi="IRANSansDN" w:cs="IRANSansDN"/>
          <w:sz w:val="20"/>
          <w:szCs w:val="20"/>
          <w:rtl/>
        </w:rPr>
        <w:t>شود. در این آرایه، شاعر موضوعی را مطرح می کند که دلیل طبیعی، علمی یا دست کم عرفی و اجتماعی مشخصی دارد، اما به جای آن، دلیلی خودساخته و بیشتر، خیال</w:t>
      </w:r>
      <w:r>
        <w:rPr>
          <w:rFonts w:ascii="IRANSansDN" w:hAnsi="IRANSansDN" w:cs="IRANSansDN" w:hint="cs"/>
          <w:sz w:val="20"/>
          <w:szCs w:val="20"/>
          <w:rtl/>
        </w:rPr>
        <w:t>‌</w:t>
      </w:r>
      <w:r w:rsidRPr="00DE73AE">
        <w:rPr>
          <w:rFonts w:ascii="IRANSansDN" w:hAnsi="IRANSansDN" w:cs="IRANSansDN"/>
          <w:sz w:val="20"/>
          <w:szCs w:val="20"/>
          <w:rtl/>
        </w:rPr>
        <w:t>انگیز را برای آن بیان می</w:t>
      </w:r>
      <w:r>
        <w:rPr>
          <w:rFonts w:ascii="IRANSansDN" w:hAnsi="IRANSansDN" w:cs="IRANSansDN" w:hint="cs"/>
          <w:sz w:val="20"/>
          <w:szCs w:val="20"/>
          <w:rtl/>
        </w:rPr>
        <w:t>‌</w:t>
      </w:r>
      <w:r w:rsidRPr="00DE73AE">
        <w:rPr>
          <w:rFonts w:ascii="IRANSansDN" w:hAnsi="IRANSansDN" w:cs="IRANSansDN"/>
          <w:sz w:val="20"/>
          <w:szCs w:val="20"/>
          <w:rtl/>
        </w:rPr>
        <w:t>کند</w:t>
      </w:r>
      <w:r w:rsidRPr="00DE73AE">
        <w:rPr>
          <w:rFonts w:ascii="IRANSansDN" w:hAnsi="IRANSansDN" w:cs="IRANSansDN"/>
          <w:sz w:val="20"/>
          <w:szCs w:val="20"/>
        </w:rPr>
        <w:t>.</w:t>
      </w:r>
    </w:p>
    <w:p w14:paraId="4191F85E" w14:textId="205DB136" w:rsidR="00DE73AE" w:rsidRDefault="00DE73AE" w:rsidP="00DE73AE">
      <w:pPr>
        <w:bidi/>
        <w:jc w:val="center"/>
        <w:rPr>
          <w:rFonts w:ascii="IRANSansDN" w:hAnsi="IRANSansDN" w:cs="IRANSansDN"/>
          <w:sz w:val="20"/>
          <w:szCs w:val="20"/>
          <w:rtl/>
        </w:rPr>
      </w:pPr>
      <w:r w:rsidRPr="00DE73AE">
        <w:rPr>
          <w:rFonts w:ascii="IRANSansDN" w:hAnsi="IRANSansDN" w:cs="IRANSansDN"/>
          <w:sz w:val="20"/>
          <w:szCs w:val="20"/>
          <w:rtl/>
        </w:rPr>
        <w:t xml:space="preserve">بـه </w:t>
      </w:r>
      <w:r w:rsidRPr="00DE73AE">
        <w:rPr>
          <w:rFonts w:ascii="IRANSansDN" w:hAnsi="IRANSansDN" w:cs="IRANSansDN" w:hint="cs"/>
          <w:sz w:val="20"/>
          <w:szCs w:val="20"/>
          <w:rtl/>
        </w:rPr>
        <w:t>ی</w:t>
      </w:r>
      <w:r w:rsidRPr="00DE73AE">
        <w:rPr>
          <w:rFonts w:ascii="IRANSansDN" w:hAnsi="IRANSansDN" w:cs="IRANSansDN" w:hint="eastAsia"/>
          <w:sz w:val="20"/>
          <w:szCs w:val="20"/>
          <w:rtl/>
        </w:rPr>
        <w:t>ـک</w:t>
      </w:r>
      <w:r w:rsidRPr="00DE73AE">
        <w:rPr>
          <w:rFonts w:ascii="IRANSansDN" w:hAnsi="IRANSansDN" w:cs="IRANSansDN"/>
          <w:sz w:val="20"/>
          <w:szCs w:val="20"/>
          <w:rtl/>
        </w:rPr>
        <w:t xml:space="preserve"> کرشـمه کـه در کار آسـمان کـرد</w:t>
      </w:r>
      <w:r w:rsidRPr="00DE73AE">
        <w:rPr>
          <w:rFonts w:ascii="IRANSansDN" w:hAnsi="IRANSansDN" w:cs="IRANSansDN" w:hint="cs"/>
          <w:sz w:val="20"/>
          <w:szCs w:val="20"/>
          <w:rtl/>
        </w:rPr>
        <w:t>ی</w:t>
      </w:r>
      <w:r>
        <w:rPr>
          <w:rFonts w:ascii="IRANSansDN" w:hAnsi="IRANSansDN" w:cs="IRANSansDN" w:hint="cs"/>
          <w:sz w:val="20"/>
          <w:szCs w:val="20"/>
          <w:rtl/>
        </w:rPr>
        <w:t xml:space="preserve"> /</w:t>
      </w:r>
      <w:r w:rsidRPr="00DE73AE">
        <w:rPr>
          <w:rFonts w:ascii="IRANSansDN" w:hAnsi="IRANSansDN" w:cs="IRANSansDN"/>
          <w:sz w:val="20"/>
          <w:szCs w:val="20"/>
          <w:rtl/>
        </w:rPr>
        <w:t xml:space="preserve"> هنــوز م</w:t>
      </w:r>
      <w:r w:rsidRPr="00DE73AE">
        <w:rPr>
          <w:rFonts w:ascii="IRANSansDN" w:hAnsi="IRANSansDN" w:cs="IRANSansDN" w:hint="cs"/>
          <w:sz w:val="20"/>
          <w:szCs w:val="20"/>
          <w:rtl/>
        </w:rPr>
        <w:t>ی</w:t>
      </w:r>
      <w:r>
        <w:rPr>
          <w:rFonts w:ascii="IRANSansDN" w:hAnsi="IRANSansDN" w:cs="IRANSansDN" w:hint="cs"/>
          <w:sz w:val="20"/>
          <w:szCs w:val="20"/>
          <w:rtl/>
        </w:rPr>
        <w:t>‌</w:t>
      </w:r>
      <w:r w:rsidRPr="00DE73AE">
        <w:rPr>
          <w:rFonts w:ascii="IRANSansDN" w:hAnsi="IRANSansDN" w:cs="IRANSansDN" w:hint="eastAsia"/>
          <w:sz w:val="20"/>
          <w:szCs w:val="20"/>
          <w:rtl/>
        </w:rPr>
        <w:t>پــرد</w:t>
      </w:r>
      <w:r w:rsidRPr="00DE73AE">
        <w:rPr>
          <w:rFonts w:ascii="IRANSansDN" w:hAnsi="IRANSansDN" w:cs="IRANSansDN"/>
          <w:sz w:val="20"/>
          <w:szCs w:val="20"/>
          <w:rtl/>
        </w:rPr>
        <w:t xml:space="preserve"> از شــوق چشــم کوکب</w:t>
      </w:r>
      <w:r>
        <w:rPr>
          <w:rFonts w:ascii="IRANSansDN" w:hAnsi="IRANSansDN" w:cs="IRANSansDN" w:hint="cs"/>
          <w:sz w:val="20"/>
          <w:szCs w:val="20"/>
          <w:rtl/>
        </w:rPr>
        <w:t>‌</w:t>
      </w:r>
      <w:r w:rsidRPr="00DE73AE">
        <w:rPr>
          <w:rFonts w:ascii="IRANSansDN" w:hAnsi="IRANSansDN" w:cs="IRANSansDN"/>
          <w:sz w:val="20"/>
          <w:szCs w:val="20"/>
          <w:rtl/>
        </w:rPr>
        <w:t>هــا</w:t>
      </w:r>
    </w:p>
    <w:p w14:paraId="1CABA271" w14:textId="1E9CA38F" w:rsidR="00DE73AE" w:rsidRDefault="00DE73AE" w:rsidP="00DE73AE">
      <w:pPr>
        <w:bidi/>
        <w:jc w:val="center"/>
        <w:rPr>
          <w:rFonts w:ascii="IRANSansDN" w:hAnsi="IRANSansDN" w:cs="IRANSansDN"/>
          <w:sz w:val="20"/>
          <w:szCs w:val="20"/>
          <w:rtl/>
        </w:rPr>
      </w:pPr>
      <w:r w:rsidRPr="00DE73AE">
        <w:rPr>
          <w:rFonts w:ascii="IRANSansDN" w:hAnsi="IRANSansDN" w:cs="IRANSansDN"/>
          <w:sz w:val="20"/>
          <w:szCs w:val="20"/>
          <w:rtl/>
        </w:rPr>
        <w:t>تــا چشــم تــو ر</w:t>
      </w:r>
      <w:r w:rsidRPr="00DE73AE">
        <w:rPr>
          <w:rFonts w:ascii="IRANSansDN" w:hAnsi="IRANSansDN" w:cs="IRANSansDN" w:hint="cs"/>
          <w:sz w:val="20"/>
          <w:szCs w:val="20"/>
          <w:rtl/>
        </w:rPr>
        <w:t>ی</w:t>
      </w:r>
      <w:r w:rsidRPr="00DE73AE">
        <w:rPr>
          <w:rFonts w:ascii="IRANSansDN" w:hAnsi="IRANSansDN" w:cs="IRANSansDN" w:hint="eastAsia"/>
          <w:sz w:val="20"/>
          <w:szCs w:val="20"/>
          <w:rtl/>
        </w:rPr>
        <w:t>خــت</w:t>
      </w:r>
      <w:r w:rsidRPr="00DE73AE">
        <w:rPr>
          <w:rFonts w:ascii="IRANSansDN" w:hAnsi="IRANSansDN" w:cs="IRANSansDN"/>
          <w:sz w:val="20"/>
          <w:szCs w:val="20"/>
          <w:rtl/>
        </w:rPr>
        <w:t xml:space="preserve"> خــــون عشــاق</w:t>
      </w:r>
      <w:r>
        <w:rPr>
          <w:rFonts w:ascii="IRANSansDN" w:hAnsi="IRANSansDN" w:cs="IRANSansDN" w:hint="cs"/>
          <w:sz w:val="20"/>
          <w:szCs w:val="20"/>
          <w:rtl/>
        </w:rPr>
        <w:t xml:space="preserve"> /</w:t>
      </w:r>
      <w:r w:rsidRPr="00DE73AE">
        <w:rPr>
          <w:rFonts w:ascii="IRANSansDN" w:hAnsi="IRANSansDN" w:cs="IRANSansDN"/>
          <w:sz w:val="20"/>
          <w:szCs w:val="20"/>
          <w:rtl/>
        </w:rPr>
        <w:t xml:space="preserve"> زلــــف تــــو گرفــــت رنــــگ ماتـــم</w:t>
      </w:r>
    </w:p>
    <w:p w14:paraId="72C8B327" w14:textId="5B8D58F1" w:rsidR="00DE73AE" w:rsidRDefault="003C5590" w:rsidP="003C5590">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3C5590">
        <w:rPr>
          <w:rFonts w:ascii="IRANSansDN" w:hAnsi="IRANSansDN" w:cs="IRANSansDN"/>
          <w:sz w:val="20"/>
          <w:szCs w:val="20"/>
          <w:rtl/>
        </w:rPr>
        <w:t>مهم</w:t>
      </w:r>
      <w:r>
        <w:rPr>
          <w:rFonts w:ascii="IRANSansDN" w:hAnsi="IRANSansDN" w:cs="IRANSansDN" w:hint="cs"/>
          <w:sz w:val="20"/>
          <w:szCs w:val="20"/>
          <w:rtl/>
          <w:lang w:bidi="fa-IR"/>
        </w:rPr>
        <w:t>‌‌</w:t>
      </w:r>
      <w:r w:rsidRPr="003C5590">
        <w:rPr>
          <w:rFonts w:ascii="IRANSansDN" w:hAnsi="IRANSansDN" w:cs="IRANSansDN"/>
          <w:sz w:val="20"/>
          <w:szCs w:val="20"/>
          <w:rtl/>
        </w:rPr>
        <w:t>تر</w:t>
      </w:r>
      <w:r w:rsidRPr="003C5590">
        <w:rPr>
          <w:rFonts w:ascii="IRANSansDN" w:hAnsi="IRANSansDN" w:cs="IRANSansDN" w:hint="cs"/>
          <w:sz w:val="20"/>
          <w:szCs w:val="20"/>
          <w:rtl/>
        </w:rPr>
        <w:t>ی</w:t>
      </w:r>
      <w:r w:rsidRPr="003C5590">
        <w:rPr>
          <w:rFonts w:ascii="IRANSansDN" w:hAnsi="IRANSansDN" w:cs="IRANSansDN" w:hint="eastAsia"/>
          <w:sz w:val="20"/>
          <w:szCs w:val="20"/>
          <w:rtl/>
        </w:rPr>
        <w:t>ن</w:t>
      </w:r>
      <w:r w:rsidRPr="003C5590">
        <w:rPr>
          <w:rFonts w:ascii="IRANSansDN" w:hAnsi="IRANSansDN" w:cs="IRANSansDN"/>
          <w:sz w:val="20"/>
          <w:szCs w:val="20"/>
          <w:rtl/>
        </w:rPr>
        <w:t xml:space="preserve"> </w:t>
      </w:r>
      <w:r>
        <w:rPr>
          <w:rFonts w:ascii="IRANSansDN" w:hAnsi="IRANSansDN" w:cs="IRANSansDN" w:hint="cs"/>
          <w:sz w:val="20"/>
          <w:szCs w:val="20"/>
          <w:rtl/>
        </w:rPr>
        <w:t>‌</w:t>
      </w:r>
      <w:r w:rsidRPr="003C5590">
        <w:rPr>
          <w:rFonts w:ascii="IRANSansDN" w:hAnsi="IRANSansDN" w:cs="IRANSansDN"/>
          <w:sz w:val="20"/>
          <w:szCs w:val="20"/>
          <w:rtl/>
        </w:rPr>
        <w:t>موضوع در درک آرا</w:t>
      </w:r>
      <w:r w:rsidRPr="003C5590">
        <w:rPr>
          <w:rFonts w:ascii="IRANSansDN" w:hAnsi="IRANSansDN" w:cs="IRANSansDN" w:hint="cs"/>
          <w:sz w:val="20"/>
          <w:szCs w:val="20"/>
          <w:rtl/>
        </w:rPr>
        <w:t>یۀ</w:t>
      </w:r>
      <w:r w:rsidRPr="003C5590">
        <w:rPr>
          <w:rFonts w:ascii="IRANSansDN" w:hAnsi="IRANSansDN" w:cs="IRANSansDN"/>
          <w:sz w:val="20"/>
          <w:szCs w:val="20"/>
          <w:rtl/>
        </w:rPr>
        <w:t xml:space="preserve"> حسن تعل</w:t>
      </w:r>
      <w:r w:rsidRPr="003C5590">
        <w:rPr>
          <w:rFonts w:ascii="IRANSansDN" w:hAnsi="IRANSansDN" w:cs="IRANSansDN" w:hint="cs"/>
          <w:sz w:val="20"/>
          <w:szCs w:val="20"/>
          <w:rtl/>
        </w:rPr>
        <w:t>ی</w:t>
      </w:r>
      <w:r w:rsidRPr="003C5590">
        <w:rPr>
          <w:rFonts w:ascii="IRANSansDN" w:hAnsi="IRANSansDN" w:cs="IRANSansDN" w:hint="eastAsia"/>
          <w:sz w:val="20"/>
          <w:szCs w:val="20"/>
          <w:rtl/>
        </w:rPr>
        <w:t>ل،</w:t>
      </w:r>
      <w:r w:rsidRPr="003C5590">
        <w:rPr>
          <w:rFonts w:ascii="IRANSansDN" w:hAnsi="IRANSansDN" w:cs="IRANSansDN"/>
          <w:sz w:val="20"/>
          <w:szCs w:val="20"/>
          <w:rtl/>
        </w:rPr>
        <w:t xml:space="preserve"> درک درست معن</w:t>
      </w:r>
      <w:r w:rsidRPr="003C5590">
        <w:rPr>
          <w:rFonts w:ascii="IRANSansDN" w:hAnsi="IRANSansDN" w:cs="IRANSansDN" w:hint="cs"/>
          <w:sz w:val="20"/>
          <w:szCs w:val="20"/>
          <w:rtl/>
        </w:rPr>
        <w:t>ی</w:t>
      </w:r>
      <w:r w:rsidRPr="003C5590">
        <w:rPr>
          <w:rFonts w:ascii="IRANSansDN" w:hAnsi="IRANSansDN" w:cs="IRANSansDN"/>
          <w:sz w:val="20"/>
          <w:szCs w:val="20"/>
          <w:rtl/>
        </w:rPr>
        <w:t xml:space="preserve"> ب</w:t>
      </w:r>
      <w:r w:rsidRPr="003C5590">
        <w:rPr>
          <w:rFonts w:ascii="IRANSansDN" w:hAnsi="IRANSansDN" w:cs="IRANSansDN" w:hint="cs"/>
          <w:sz w:val="20"/>
          <w:szCs w:val="20"/>
          <w:rtl/>
        </w:rPr>
        <w:t>ی</w:t>
      </w:r>
      <w:r w:rsidRPr="003C5590">
        <w:rPr>
          <w:rFonts w:ascii="IRANSansDN" w:hAnsi="IRANSansDN" w:cs="IRANSansDN" w:hint="eastAsia"/>
          <w:sz w:val="20"/>
          <w:szCs w:val="20"/>
          <w:rtl/>
        </w:rPr>
        <w:t>ت</w:t>
      </w:r>
      <w:r>
        <w:rPr>
          <w:rFonts w:ascii="IRANSansDN" w:hAnsi="IRANSansDN" w:cs="IRANSansDN" w:hint="eastAsia"/>
          <w:sz w:val="20"/>
          <w:szCs w:val="20"/>
        </w:rPr>
        <w:t>‌</w:t>
      </w:r>
      <w:r w:rsidRPr="003C5590">
        <w:rPr>
          <w:rFonts w:ascii="IRANSansDN" w:hAnsi="IRANSansDN" w:cs="IRANSansDN" w:hint="eastAsia"/>
          <w:sz w:val="20"/>
          <w:szCs w:val="20"/>
          <w:rtl/>
        </w:rPr>
        <w:t>هاست</w:t>
      </w:r>
      <w:r w:rsidRPr="003C5590">
        <w:rPr>
          <w:rFonts w:ascii="IRANSansDN" w:hAnsi="IRANSansDN" w:cs="IRANSansDN"/>
          <w:sz w:val="20"/>
          <w:szCs w:val="20"/>
          <w:rtl/>
        </w:rPr>
        <w:t>! اگر معن</w:t>
      </w:r>
      <w:r w:rsidRPr="003C5590">
        <w:rPr>
          <w:rFonts w:ascii="IRANSansDN" w:hAnsi="IRANSansDN" w:cs="IRANSansDN" w:hint="cs"/>
          <w:sz w:val="20"/>
          <w:szCs w:val="20"/>
          <w:rtl/>
        </w:rPr>
        <w:t>ی</w:t>
      </w:r>
      <w:r w:rsidRPr="003C5590">
        <w:rPr>
          <w:rFonts w:ascii="IRANSansDN" w:hAnsi="IRANSansDN" w:cs="IRANSansDN"/>
          <w:sz w:val="20"/>
          <w:szCs w:val="20"/>
          <w:rtl/>
        </w:rPr>
        <w:t xml:space="preserve"> و موضوع درست فهم</w:t>
      </w:r>
      <w:r w:rsidRPr="003C5590">
        <w:rPr>
          <w:rFonts w:ascii="IRANSansDN" w:hAnsi="IRANSansDN" w:cs="IRANSansDN" w:hint="cs"/>
          <w:sz w:val="20"/>
          <w:szCs w:val="20"/>
          <w:rtl/>
        </w:rPr>
        <w:t>ی</w:t>
      </w:r>
      <w:r w:rsidRPr="003C5590">
        <w:rPr>
          <w:rFonts w:ascii="IRANSansDN" w:hAnsi="IRANSansDN" w:cs="IRANSansDN" w:hint="eastAsia"/>
          <w:sz w:val="20"/>
          <w:szCs w:val="20"/>
          <w:rtl/>
        </w:rPr>
        <w:t>ده</w:t>
      </w:r>
      <w:r w:rsidRPr="003C5590">
        <w:rPr>
          <w:rFonts w:ascii="IRANSansDN" w:hAnsi="IRANSansDN" w:cs="IRANSansDN"/>
          <w:sz w:val="20"/>
          <w:szCs w:val="20"/>
          <w:rtl/>
        </w:rPr>
        <w:t xml:space="preserve"> نشود، پ</w:t>
      </w:r>
      <w:r w:rsidRPr="003C5590">
        <w:rPr>
          <w:rFonts w:ascii="IRANSansDN" w:hAnsi="IRANSansDN" w:cs="IRANSansDN" w:hint="cs"/>
          <w:sz w:val="20"/>
          <w:szCs w:val="20"/>
          <w:rtl/>
        </w:rPr>
        <w:t>ی</w:t>
      </w:r>
      <w:r w:rsidRPr="003C5590">
        <w:rPr>
          <w:rFonts w:ascii="IRANSansDN" w:hAnsi="IRANSansDN" w:cs="IRANSansDN" w:hint="eastAsia"/>
          <w:sz w:val="20"/>
          <w:szCs w:val="20"/>
          <w:rtl/>
        </w:rPr>
        <w:t>دا</w:t>
      </w:r>
      <w:r w:rsidRPr="003C5590">
        <w:rPr>
          <w:rFonts w:ascii="IRANSansDN" w:hAnsi="IRANSansDN" w:cs="IRANSansDN"/>
          <w:sz w:val="20"/>
          <w:szCs w:val="20"/>
          <w:rtl/>
        </w:rPr>
        <w:t xml:space="preserve"> کردن دل</w:t>
      </w:r>
      <w:r w:rsidRPr="003C5590">
        <w:rPr>
          <w:rFonts w:ascii="IRANSansDN" w:hAnsi="IRANSansDN" w:cs="IRANSansDN" w:hint="cs"/>
          <w:sz w:val="20"/>
          <w:szCs w:val="20"/>
          <w:rtl/>
        </w:rPr>
        <w:t>ی</w:t>
      </w:r>
      <w:r w:rsidRPr="003C5590">
        <w:rPr>
          <w:rFonts w:ascii="IRANSansDN" w:hAnsi="IRANSansDN" w:cs="IRANSansDN" w:hint="eastAsia"/>
          <w:sz w:val="20"/>
          <w:szCs w:val="20"/>
          <w:rtl/>
        </w:rPr>
        <w:t>ل</w:t>
      </w:r>
      <w:r w:rsidRPr="003C5590">
        <w:rPr>
          <w:rFonts w:ascii="IRANSansDN" w:hAnsi="IRANSansDN" w:cs="IRANSansDN"/>
          <w:sz w:val="20"/>
          <w:szCs w:val="20"/>
          <w:rtl/>
        </w:rPr>
        <w:t xml:space="preserve"> شاعرانه هم، کمک</w:t>
      </w:r>
      <w:r w:rsidRPr="003C5590">
        <w:rPr>
          <w:rFonts w:ascii="IRANSansDN" w:hAnsi="IRANSansDN" w:cs="IRANSansDN" w:hint="cs"/>
          <w:sz w:val="20"/>
          <w:szCs w:val="20"/>
          <w:rtl/>
        </w:rPr>
        <w:t>ی</w:t>
      </w:r>
      <w:r>
        <w:rPr>
          <w:rFonts w:ascii="IRANSansDN" w:hAnsi="IRANSansDN" w:cs="IRANSansDN"/>
          <w:sz w:val="20"/>
          <w:szCs w:val="20"/>
        </w:rPr>
        <w:t xml:space="preserve"> </w:t>
      </w:r>
      <w:r w:rsidRPr="003C5590">
        <w:rPr>
          <w:rFonts w:ascii="IRANSansDN" w:hAnsi="IRANSansDN" w:cs="IRANSansDN"/>
          <w:sz w:val="20"/>
          <w:szCs w:val="20"/>
          <w:rtl/>
        </w:rPr>
        <w:t>به فهم منظور شاعر نم</w:t>
      </w:r>
      <w:r w:rsidRPr="003C5590">
        <w:rPr>
          <w:rFonts w:ascii="IRANSansDN" w:hAnsi="IRANSansDN" w:cs="IRANSansDN" w:hint="cs"/>
          <w:sz w:val="20"/>
          <w:szCs w:val="20"/>
          <w:rtl/>
        </w:rPr>
        <w:t>ی</w:t>
      </w:r>
      <w:r>
        <w:rPr>
          <w:rFonts w:ascii="IRANSansDN" w:hAnsi="IRANSansDN" w:cs="IRANSansDN" w:hint="cs"/>
          <w:sz w:val="20"/>
          <w:szCs w:val="20"/>
          <w:rtl/>
        </w:rPr>
        <w:t>‌</w:t>
      </w:r>
      <w:r w:rsidRPr="003C5590">
        <w:rPr>
          <w:rFonts w:ascii="IRANSansDN" w:hAnsi="IRANSansDN" w:cs="IRANSansDN" w:hint="eastAsia"/>
          <w:sz w:val="20"/>
          <w:szCs w:val="20"/>
          <w:rtl/>
        </w:rPr>
        <w:t>کند</w:t>
      </w:r>
      <w:r>
        <w:rPr>
          <w:rFonts w:ascii="IRANSansDN" w:hAnsi="IRANSansDN" w:cs="IRANSansDN" w:hint="cs"/>
          <w:sz w:val="20"/>
          <w:szCs w:val="20"/>
          <w:rtl/>
        </w:rPr>
        <w:t>.</w:t>
      </w:r>
    </w:p>
    <w:p w14:paraId="1DCB9EC4" w14:textId="77777777" w:rsidR="003C5590" w:rsidRPr="003C5590" w:rsidRDefault="003C5590" w:rsidP="003C5590">
      <w:pPr>
        <w:pBdr>
          <w:bottom w:val="single" w:sz="12" w:space="1" w:color="auto"/>
        </w:pBdr>
        <w:shd w:val="clear" w:color="auto" w:fill="FFFFFF" w:themeFill="background1"/>
        <w:bidi/>
        <w:ind w:left="-330" w:right="-284"/>
        <w:jc w:val="both"/>
        <w:rPr>
          <w:rFonts w:ascii="IRANSansDN" w:hAnsi="IRANSansDN" w:cs="IRANSansDN"/>
          <w:sz w:val="6"/>
          <w:szCs w:val="6"/>
        </w:rPr>
      </w:pPr>
    </w:p>
    <w:p w14:paraId="12217AE8" w14:textId="5711E039" w:rsidR="00DE73AE" w:rsidRDefault="003C5590" w:rsidP="003C5590">
      <w:pPr>
        <w:pBdr>
          <w:bottom w:val="single" w:sz="12" w:space="1" w:color="auto"/>
        </w:pBd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3C5590">
        <w:rPr>
          <w:rFonts w:ascii="IRANSansDN" w:hAnsi="IRANSansDN" w:cs="IRANSansDN"/>
          <w:sz w:val="20"/>
          <w:szCs w:val="20"/>
          <w:rtl/>
        </w:rPr>
        <w:t>حسن تعل</w:t>
      </w:r>
      <w:r w:rsidRPr="003C5590">
        <w:rPr>
          <w:rFonts w:ascii="IRANSansDN" w:hAnsi="IRANSansDN" w:cs="IRANSansDN" w:hint="cs"/>
          <w:sz w:val="20"/>
          <w:szCs w:val="20"/>
          <w:rtl/>
        </w:rPr>
        <w:t>ی</w:t>
      </w:r>
      <w:r w:rsidRPr="003C5590">
        <w:rPr>
          <w:rFonts w:ascii="IRANSansDN" w:hAnsi="IRANSansDN" w:cs="IRANSansDN" w:hint="eastAsia"/>
          <w:sz w:val="20"/>
          <w:szCs w:val="20"/>
          <w:rtl/>
        </w:rPr>
        <w:t>ل</w:t>
      </w:r>
      <w:r w:rsidRPr="003C5590">
        <w:rPr>
          <w:rFonts w:ascii="IRANSansDN" w:hAnsi="IRANSansDN" w:cs="IRANSansDN"/>
          <w:sz w:val="20"/>
          <w:szCs w:val="20"/>
          <w:rtl/>
        </w:rPr>
        <w:t xml:space="preserve"> دو شرط اساس</w:t>
      </w:r>
      <w:r w:rsidRPr="003C5590">
        <w:rPr>
          <w:rFonts w:ascii="IRANSansDN" w:hAnsi="IRANSansDN" w:cs="IRANSansDN" w:hint="cs"/>
          <w:sz w:val="20"/>
          <w:szCs w:val="20"/>
          <w:rtl/>
        </w:rPr>
        <w:t>ی</w:t>
      </w:r>
      <w:r w:rsidRPr="003C5590">
        <w:rPr>
          <w:rFonts w:ascii="IRANSansDN" w:hAnsi="IRANSansDN" w:cs="IRANSansDN"/>
          <w:sz w:val="20"/>
          <w:szCs w:val="20"/>
          <w:rtl/>
        </w:rPr>
        <w:t xml:space="preserve"> دارد که بدون وجود هر </w:t>
      </w:r>
      <w:r w:rsidRPr="003C5590">
        <w:rPr>
          <w:rFonts w:ascii="IRANSansDN" w:hAnsi="IRANSansDN" w:cs="IRANSansDN" w:hint="cs"/>
          <w:sz w:val="20"/>
          <w:szCs w:val="20"/>
          <w:rtl/>
        </w:rPr>
        <w:t>ی</w:t>
      </w:r>
      <w:r w:rsidRPr="003C5590">
        <w:rPr>
          <w:rFonts w:ascii="IRANSansDN" w:hAnsi="IRANSansDN" w:cs="IRANSansDN" w:hint="eastAsia"/>
          <w:sz w:val="20"/>
          <w:szCs w:val="20"/>
          <w:rtl/>
        </w:rPr>
        <w:t>ک</w:t>
      </w:r>
      <w:r w:rsidRPr="003C5590">
        <w:rPr>
          <w:rFonts w:ascii="IRANSansDN" w:hAnsi="IRANSansDN" w:cs="IRANSansDN"/>
          <w:sz w:val="20"/>
          <w:szCs w:val="20"/>
          <w:rtl/>
        </w:rPr>
        <w:t xml:space="preserve"> از آن دو، حسن</w:t>
      </w:r>
      <w:r>
        <w:rPr>
          <w:rFonts w:ascii="IRANSansDN" w:hAnsi="IRANSansDN" w:cs="IRANSansDN" w:hint="cs"/>
          <w:sz w:val="20"/>
          <w:szCs w:val="20"/>
          <w:rtl/>
        </w:rPr>
        <w:t>‌</w:t>
      </w:r>
      <w:r w:rsidRPr="003C5590">
        <w:rPr>
          <w:rFonts w:ascii="IRANSansDN" w:hAnsi="IRANSansDN" w:cs="IRANSansDN"/>
          <w:sz w:val="20"/>
          <w:szCs w:val="20"/>
          <w:rtl/>
        </w:rPr>
        <w:t>تعل</w:t>
      </w:r>
      <w:r w:rsidRPr="003C5590">
        <w:rPr>
          <w:rFonts w:ascii="IRANSansDN" w:hAnsi="IRANSansDN" w:cs="IRANSansDN" w:hint="cs"/>
          <w:sz w:val="20"/>
          <w:szCs w:val="20"/>
          <w:rtl/>
        </w:rPr>
        <w:t>ی</w:t>
      </w:r>
      <w:r w:rsidRPr="003C5590">
        <w:rPr>
          <w:rFonts w:ascii="IRANSansDN" w:hAnsi="IRANSansDN" w:cs="IRANSansDN" w:hint="eastAsia"/>
          <w:sz w:val="20"/>
          <w:szCs w:val="20"/>
          <w:rtl/>
        </w:rPr>
        <w:t>ل</w:t>
      </w:r>
      <w:r w:rsidRPr="003C5590">
        <w:rPr>
          <w:rFonts w:ascii="IRANSansDN" w:hAnsi="IRANSansDN" w:cs="IRANSansDN"/>
          <w:sz w:val="20"/>
          <w:szCs w:val="20"/>
          <w:rtl/>
        </w:rPr>
        <w:t xml:space="preserve"> هم پد</w:t>
      </w:r>
      <w:r w:rsidRPr="003C5590">
        <w:rPr>
          <w:rFonts w:ascii="IRANSansDN" w:hAnsi="IRANSansDN" w:cs="IRANSansDN" w:hint="cs"/>
          <w:sz w:val="20"/>
          <w:szCs w:val="20"/>
          <w:rtl/>
        </w:rPr>
        <w:t>ی</w:t>
      </w:r>
      <w:r w:rsidRPr="003C5590">
        <w:rPr>
          <w:rFonts w:ascii="IRANSansDN" w:hAnsi="IRANSansDN" w:cs="IRANSansDN" w:hint="eastAsia"/>
          <w:sz w:val="20"/>
          <w:szCs w:val="20"/>
          <w:rtl/>
        </w:rPr>
        <w:t>د</w:t>
      </w:r>
      <w:r w:rsidRPr="003C5590">
        <w:rPr>
          <w:rFonts w:ascii="IRANSansDN" w:hAnsi="IRANSansDN" w:cs="IRANSansDN"/>
          <w:sz w:val="20"/>
          <w:szCs w:val="20"/>
          <w:rtl/>
        </w:rPr>
        <w:t xml:space="preserve"> نم</w:t>
      </w:r>
      <w:r w:rsidRPr="003C5590">
        <w:rPr>
          <w:rFonts w:ascii="IRANSansDN" w:hAnsi="IRANSansDN" w:cs="IRANSansDN" w:hint="cs"/>
          <w:sz w:val="20"/>
          <w:szCs w:val="20"/>
          <w:rtl/>
        </w:rPr>
        <w:t>ی</w:t>
      </w:r>
      <w:r>
        <w:rPr>
          <w:rFonts w:ascii="IRANSansDN" w:hAnsi="IRANSansDN" w:cs="IRANSansDN" w:hint="cs"/>
          <w:sz w:val="20"/>
          <w:szCs w:val="20"/>
          <w:rtl/>
        </w:rPr>
        <w:t>‌</w:t>
      </w:r>
      <w:r w:rsidRPr="003C5590">
        <w:rPr>
          <w:rFonts w:ascii="IRANSansDN" w:hAnsi="IRANSansDN" w:cs="IRANSansDN" w:hint="eastAsia"/>
          <w:sz w:val="20"/>
          <w:szCs w:val="20"/>
          <w:rtl/>
        </w:rPr>
        <w:t>آ</w:t>
      </w:r>
      <w:r w:rsidRPr="003C5590">
        <w:rPr>
          <w:rFonts w:ascii="IRANSansDN" w:hAnsi="IRANSansDN" w:cs="IRANSansDN" w:hint="cs"/>
          <w:sz w:val="20"/>
          <w:szCs w:val="20"/>
          <w:rtl/>
        </w:rPr>
        <w:t>ی</w:t>
      </w:r>
      <w:r w:rsidRPr="003C5590">
        <w:rPr>
          <w:rFonts w:ascii="IRANSansDN" w:hAnsi="IRANSansDN" w:cs="IRANSansDN" w:hint="eastAsia"/>
          <w:sz w:val="20"/>
          <w:szCs w:val="20"/>
          <w:rtl/>
        </w:rPr>
        <w:t>د</w:t>
      </w:r>
      <w:r w:rsidRPr="003C5590">
        <w:rPr>
          <w:rFonts w:ascii="IRANSansDN" w:hAnsi="IRANSansDN" w:cs="IRANSansDN"/>
          <w:sz w:val="20"/>
          <w:szCs w:val="20"/>
          <w:rtl/>
        </w:rPr>
        <w:t>.</w:t>
      </w:r>
    </w:p>
    <w:p w14:paraId="01A3E4FF" w14:textId="06ED7F56" w:rsidR="003C5590" w:rsidRPr="003C5590" w:rsidRDefault="003C5590" w:rsidP="003C5590">
      <w:pPr>
        <w:pBdr>
          <w:bottom w:val="single" w:sz="12" w:space="1" w:color="auto"/>
        </w:pBdr>
        <w:shd w:val="clear" w:color="auto" w:fill="FFFFEB"/>
        <w:bidi/>
        <w:ind w:left="-330" w:right="-284"/>
        <w:jc w:val="both"/>
        <w:rPr>
          <w:rFonts w:ascii="IRANSansDN" w:hAnsi="IRANSansDN" w:cs="IRANSansDN"/>
          <w:sz w:val="20"/>
          <w:szCs w:val="20"/>
        </w:rPr>
      </w:pPr>
      <w:r w:rsidRPr="003C5590">
        <w:rPr>
          <w:rFonts w:ascii="IRANSansDN" w:hAnsi="IRANSansDN" w:cs="IRANSansDN"/>
          <w:b/>
          <w:bCs/>
          <w:sz w:val="20"/>
          <w:szCs w:val="20"/>
          <w:rtl/>
        </w:rPr>
        <w:t>الف) رویداد واقعی</w:t>
      </w:r>
      <w:r w:rsidRPr="003C5590">
        <w:rPr>
          <w:rFonts w:ascii="IRANSansDN" w:hAnsi="IRANSansDN" w:cs="IRANSansDN" w:hint="cs"/>
          <w:b/>
          <w:bCs/>
          <w:sz w:val="20"/>
          <w:szCs w:val="20"/>
          <w:rtl/>
        </w:rPr>
        <w:t>:</w:t>
      </w:r>
      <w:r>
        <w:rPr>
          <w:rFonts w:ascii="IRANSansDN" w:hAnsi="IRANSansDN" w:cs="IRANSansDN" w:hint="cs"/>
          <w:sz w:val="20"/>
          <w:szCs w:val="20"/>
          <w:rtl/>
        </w:rPr>
        <w:t xml:space="preserve"> </w:t>
      </w:r>
      <w:r w:rsidRPr="003C5590">
        <w:rPr>
          <w:rFonts w:ascii="IRANSansDN" w:hAnsi="IRANSansDN" w:cs="IRANSansDN"/>
          <w:sz w:val="20"/>
          <w:szCs w:val="20"/>
          <w:rtl/>
        </w:rPr>
        <w:t>اتّفاقی که افتاده، باید «واقعی» باشد، نه صرفاً تخیل و تصور و توهّم شاعر</w:t>
      </w:r>
      <w:r w:rsidRPr="003C5590">
        <w:rPr>
          <w:rFonts w:ascii="IRANSansDN" w:hAnsi="IRANSansDN" w:cs="IRANSansDN"/>
          <w:sz w:val="20"/>
          <w:szCs w:val="20"/>
        </w:rPr>
        <w:t>.</w:t>
      </w:r>
    </w:p>
    <w:p w14:paraId="7F0B590D" w14:textId="389C1C40" w:rsidR="00DE73AE" w:rsidRDefault="003C5590" w:rsidP="003C5590">
      <w:pPr>
        <w:pBdr>
          <w:bottom w:val="single" w:sz="12" w:space="1" w:color="auto"/>
        </w:pBdr>
        <w:shd w:val="clear" w:color="auto" w:fill="FFFFEB"/>
        <w:bidi/>
        <w:ind w:left="-330" w:right="-284"/>
        <w:jc w:val="both"/>
        <w:rPr>
          <w:rFonts w:ascii="IRANSansDN" w:hAnsi="IRANSansDN" w:cs="IRANSansDN"/>
          <w:sz w:val="20"/>
          <w:szCs w:val="20"/>
          <w:rtl/>
        </w:rPr>
      </w:pPr>
      <w:r w:rsidRPr="003C5590">
        <w:rPr>
          <w:rFonts w:ascii="IRANSansDN" w:hAnsi="IRANSansDN" w:cs="IRANSansDN"/>
          <w:sz w:val="20"/>
          <w:szCs w:val="20"/>
          <w:rtl/>
        </w:rPr>
        <w:t>ب) علّت غیرواقعی</w:t>
      </w:r>
      <w:r w:rsidRPr="003C5590">
        <w:rPr>
          <w:rFonts w:ascii="IRANSansDN" w:hAnsi="IRANSansDN" w:cs="IRANSansDN"/>
          <w:sz w:val="20"/>
          <w:szCs w:val="20"/>
        </w:rPr>
        <w:t xml:space="preserve">: </w:t>
      </w:r>
      <w:r w:rsidRPr="003C5590">
        <w:rPr>
          <w:rFonts w:ascii="IRANSansDN" w:hAnsi="IRANSansDN" w:cs="IRANSansDN"/>
          <w:sz w:val="20"/>
          <w:szCs w:val="20"/>
          <w:rtl/>
        </w:rPr>
        <w:t>دلیلی که برای اتّفاق موردبحث، اعلام می</w:t>
      </w:r>
      <w:r>
        <w:rPr>
          <w:rFonts w:ascii="IRANSansDN" w:hAnsi="IRANSansDN" w:cs="IRANSansDN" w:hint="cs"/>
          <w:sz w:val="20"/>
          <w:szCs w:val="20"/>
          <w:rtl/>
        </w:rPr>
        <w:t>‌</w:t>
      </w:r>
      <w:r w:rsidRPr="003C5590">
        <w:rPr>
          <w:rFonts w:ascii="IRANSansDN" w:hAnsi="IRANSansDN" w:cs="IRANSansDN"/>
          <w:sz w:val="20"/>
          <w:szCs w:val="20"/>
          <w:rtl/>
        </w:rPr>
        <w:t>شود، باید غیرواقعی ـ اما شاعرانه و زیبا ـ باشد. اگر</w:t>
      </w:r>
      <w:r>
        <w:rPr>
          <w:rFonts w:ascii="IRANSansDN" w:hAnsi="IRANSansDN" w:cs="IRANSansDN" w:hint="cs"/>
          <w:sz w:val="20"/>
          <w:szCs w:val="20"/>
          <w:rtl/>
        </w:rPr>
        <w:t xml:space="preserve"> </w:t>
      </w:r>
      <w:r w:rsidRPr="003C5590">
        <w:rPr>
          <w:rFonts w:ascii="IRANSansDN" w:hAnsi="IRANSansDN" w:cs="IRANSansDN"/>
          <w:sz w:val="20"/>
          <w:szCs w:val="20"/>
          <w:rtl/>
        </w:rPr>
        <w:t>«علّت واقعی» یک اتفاق را به آن اتفاق نسبت</w:t>
      </w:r>
      <w:r>
        <w:rPr>
          <w:rFonts w:ascii="IRANSansDN" w:hAnsi="IRANSansDN" w:cs="IRANSansDN" w:hint="cs"/>
          <w:sz w:val="20"/>
          <w:szCs w:val="20"/>
          <w:rtl/>
        </w:rPr>
        <w:t xml:space="preserve"> </w:t>
      </w:r>
      <w:r w:rsidRPr="003C5590">
        <w:rPr>
          <w:rFonts w:ascii="IRANSansDN" w:hAnsi="IRANSansDN" w:cs="IRANSansDN"/>
          <w:sz w:val="20"/>
          <w:szCs w:val="20"/>
          <w:rtl/>
        </w:rPr>
        <w:t>دهیم، این صرفاً «تعلیل» (بیان علّت) است و «حُسنی</w:t>
      </w:r>
      <w:r>
        <w:rPr>
          <w:rFonts w:ascii="IRANSansDN" w:hAnsi="IRANSansDN" w:cs="IRANSansDN" w:hint="cs"/>
          <w:sz w:val="20"/>
          <w:szCs w:val="20"/>
          <w:rtl/>
        </w:rPr>
        <w:t>»</w:t>
      </w:r>
      <w:r w:rsidRPr="003C5590">
        <w:rPr>
          <w:rFonts w:ascii="IRANSansDN" w:hAnsi="IRANSansDN" w:cs="IRANSansDN"/>
          <w:sz w:val="20"/>
          <w:szCs w:val="20"/>
          <w:rtl/>
        </w:rPr>
        <w:t xml:space="preserve"> (زیبایی شاعرانه</w:t>
      </w:r>
      <w:r>
        <w:rPr>
          <w:rFonts w:ascii="IRANSansDN" w:hAnsi="IRANSansDN" w:cs="IRANSansDN" w:hint="cs"/>
          <w:sz w:val="20"/>
          <w:szCs w:val="20"/>
          <w:rtl/>
        </w:rPr>
        <w:t>‌</w:t>
      </w:r>
      <w:r w:rsidRPr="003C5590">
        <w:rPr>
          <w:rFonts w:ascii="IRANSansDN" w:hAnsi="IRANSansDN" w:cs="IRANSansDN"/>
          <w:sz w:val="20"/>
          <w:szCs w:val="20"/>
          <w:rtl/>
        </w:rPr>
        <w:t>ای) وجود ندارد</w:t>
      </w:r>
      <w:r>
        <w:rPr>
          <w:rFonts w:ascii="IRANSansDN" w:hAnsi="IRANSansDN" w:cs="IRANSansDN" w:hint="cs"/>
          <w:sz w:val="20"/>
          <w:szCs w:val="20"/>
          <w:rtl/>
        </w:rPr>
        <w:t>.</w:t>
      </w:r>
    </w:p>
    <w:p w14:paraId="3202A9D1" w14:textId="379DFEB7" w:rsidR="00CC2430" w:rsidRDefault="00CC2430" w:rsidP="00CC2430">
      <w:pPr>
        <w:pBdr>
          <w:bottom w:val="single" w:sz="12" w:space="1" w:color="auto"/>
        </w:pBdr>
        <w:shd w:val="clear" w:color="auto" w:fill="FFFFFF" w:themeFill="background1"/>
        <w:bidi/>
        <w:ind w:left="-330" w:right="-284"/>
        <w:jc w:val="center"/>
        <w:rPr>
          <w:rFonts w:ascii="IRANSansDN" w:hAnsi="IRANSansDN" w:cs="IRANSansDN"/>
          <w:sz w:val="20"/>
          <w:szCs w:val="20"/>
          <w:rtl/>
        </w:rPr>
      </w:pPr>
      <w:r w:rsidRPr="00CC2430">
        <w:rPr>
          <w:rFonts w:ascii="IRANSansDN" w:hAnsi="IRANSansDN" w:cs="IRANSansDN"/>
          <w:sz w:val="20"/>
          <w:szCs w:val="20"/>
          <w:rtl/>
        </w:rPr>
        <w:t>پنج</w:t>
      </w:r>
      <w:r w:rsidRPr="00CC2430">
        <w:rPr>
          <w:rFonts w:ascii="IRANSansDN" w:hAnsi="IRANSansDN" w:cs="IRANSansDN" w:hint="cs"/>
          <w:sz w:val="20"/>
          <w:szCs w:val="20"/>
          <w:rtl/>
        </w:rPr>
        <w:t>ۀ</w:t>
      </w:r>
      <w:r w:rsidRPr="00CC2430">
        <w:rPr>
          <w:rFonts w:ascii="IRANSansDN" w:hAnsi="IRANSansDN" w:cs="IRANSansDN"/>
          <w:sz w:val="20"/>
          <w:szCs w:val="20"/>
          <w:rtl/>
        </w:rPr>
        <w:t xml:space="preserve"> تاک ز سرما</w:t>
      </w:r>
      <w:r w:rsidRPr="00CC2430">
        <w:rPr>
          <w:rFonts w:ascii="IRANSansDN" w:hAnsi="IRANSansDN" w:cs="IRANSansDN" w:hint="cs"/>
          <w:sz w:val="20"/>
          <w:szCs w:val="20"/>
          <w:rtl/>
        </w:rPr>
        <w:t>ی</w:t>
      </w:r>
      <w:r w:rsidRPr="00CC2430">
        <w:rPr>
          <w:rFonts w:ascii="IRANSansDN" w:hAnsi="IRANSansDN" w:cs="IRANSansDN"/>
          <w:sz w:val="20"/>
          <w:szCs w:val="20"/>
          <w:rtl/>
        </w:rPr>
        <w:t xml:space="preserve"> سحر م</w:t>
      </w:r>
      <w:r w:rsidRPr="00CC2430">
        <w:rPr>
          <w:rFonts w:ascii="IRANSansDN" w:hAnsi="IRANSansDN" w:cs="IRANSansDN" w:hint="cs"/>
          <w:sz w:val="20"/>
          <w:szCs w:val="20"/>
          <w:rtl/>
        </w:rPr>
        <w:t>ی</w:t>
      </w:r>
      <w:r>
        <w:rPr>
          <w:rFonts w:ascii="IRANSansDN" w:hAnsi="IRANSansDN" w:cs="IRANSansDN" w:hint="cs"/>
          <w:sz w:val="20"/>
          <w:szCs w:val="20"/>
          <w:rtl/>
        </w:rPr>
        <w:t>‌</w:t>
      </w:r>
      <w:r w:rsidRPr="00CC2430">
        <w:rPr>
          <w:rFonts w:ascii="IRANSansDN" w:hAnsi="IRANSansDN" w:cs="IRANSansDN" w:hint="eastAsia"/>
          <w:sz w:val="20"/>
          <w:szCs w:val="20"/>
          <w:rtl/>
        </w:rPr>
        <w:t>لرزد</w:t>
      </w:r>
      <w:r w:rsidRPr="00CC2430">
        <w:rPr>
          <w:rFonts w:ascii="IRANSansDN" w:hAnsi="IRANSansDN" w:cs="IRANSansDN"/>
          <w:sz w:val="20"/>
          <w:szCs w:val="20"/>
          <w:rtl/>
        </w:rPr>
        <w:t xml:space="preserve"> / لاله از بهر هم</w:t>
      </w:r>
      <w:r w:rsidRPr="00CC2430">
        <w:rPr>
          <w:rFonts w:ascii="IRANSansDN" w:hAnsi="IRANSansDN" w:cs="IRANSansDN" w:hint="cs"/>
          <w:sz w:val="20"/>
          <w:szCs w:val="20"/>
          <w:rtl/>
        </w:rPr>
        <w:t>ی</w:t>
      </w:r>
      <w:r w:rsidRPr="00CC2430">
        <w:rPr>
          <w:rFonts w:ascii="IRANSansDN" w:hAnsi="IRANSansDN" w:cs="IRANSansDN" w:hint="eastAsia"/>
          <w:sz w:val="20"/>
          <w:szCs w:val="20"/>
          <w:rtl/>
        </w:rPr>
        <w:t>ن</w:t>
      </w:r>
      <w:r w:rsidRPr="00CC2430">
        <w:rPr>
          <w:rFonts w:ascii="IRANSansDN" w:hAnsi="IRANSansDN" w:cs="IRANSansDN"/>
          <w:sz w:val="20"/>
          <w:szCs w:val="20"/>
          <w:rtl/>
        </w:rPr>
        <w:t xml:space="preserve"> کرده فروزان منقل</w:t>
      </w:r>
    </w:p>
    <w:p w14:paraId="5AFE0260" w14:textId="434181AE" w:rsidR="003C5590" w:rsidRDefault="00CC2430" w:rsidP="00CC2430">
      <w:pPr>
        <w:pBdr>
          <w:bottom w:val="single" w:sz="12" w:space="1" w:color="auto"/>
        </w:pBdr>
        <w:shd w:val="clear" w:color="auto" w:fill="FFFFFF" w:themeFill="background1"/>
        <w:bidi/>
        <w:ind w:left="-330" w:right="-284"/>
        <w:jc w:val="center"/>
        <w:rPr>
          <w:rFonts w:ascii="IRANSansDN" w:hAnsi="IRANSansDN" w:cs="IRANSansDN"/>
          <w:sz w:val="20"/>
          <w:szCs w:val="20"/>
          <w:rtl/>
        </w:rPr>
      </w:pPr>
      <w:r w:rsidRPr="00CC2430">
        <w:rPr>
          <w:rFonts w:ascii="IRANSansDN" w:hAnsi="IRANSansDN" w:cs="IRANSansDN"/>
          <w:sz w:val="20"/>
          <w:szCs w:val="20"/>
          <w:rtl/>
        </w:rPr>
        <w:t>ب</w:t>
      </w:r>
      <w:r w:rsidRPr="00CC2430">
        <w:rPr>
          <w:rFonts w:ascii="IRANSansDN" w:hAnsi="IRANSansDN" w:cs="IRANSansDN" w:hint="cs"/>
          <w:sz w:val="20"/>
          <w:szCs w:val="20"/>
          <w:rtl/>
        </w:rPr>
        <w:t>ی</w:t>
      </w:r>
      <w:r w:rsidRPr="00CC2430">
        <w:rPr>
          <w:rFonts w:ascii="IRANSansDN" w:hAnsi="IRANSansDN" w:cs="IRANSansDN" w:hint="eastAsia"/>
          <w:sz w:val="20"/>
          <w:szCs w:val="20"/>
          <w:rtl/>
        </w:rPr>
        <w:t>چاره</w:t>
      </w:r>
      <w:r w:rsidRPr="00CC2430">
        <w:rPr>
          <w:rFonts w:ascii="IRANSansDN" w:hAnsi="IRANSansDN" w:cs="IRANSansDN"/>
          <w:sz w:val="20"/>
          <w:szCs w:val="20"/>
          <w:rtl/>
        </w:rPr>
        <w:t xml:space="preserve"> لاله هست دلش در م</w:t>
      </w:r>
      <w:r w:rsidRPr="00CC2430">
        <w:rPr>
          <w:rFonts w:ascii="IRANSansDN" w:hAnsi="IRANSansDN" w:cs="IRANSansDN" w:hint="cs"/>
          <w:sz w:val="20"/>
          <w:szCs w:val="20"/>
          <w:rtl/>
        </w:rPr>
        <w:t>ی</w:t>
      </w:r>
      <w:r w:rsidRPr="00CC2430">
        <w:rPr>
          <w:rFonts w:ascii="IRANSansDN" w:hAnsi="IRANSansDN" w:cs="IRANSansDN" w:hint="eastAsia"/>
          <w:sz w:val="20"/>
          <w:szCs w:val="20"/>
          <w:rtl/>
        </w:rPr>
        <w:t>ان</w:t>
      </w:r>
      <w:r w:rsidRPr="00CC2430">
        <w:rPr>
          <w:rFonts w:ascii="IRANSansDN" w:hAnsi="IRANSansDN" w:cs="IRANSansDN"/>
          <w:sz w:val="20"/>
          <w:szCs w:val="20"/>
          <w:rtl/>
        </w:rPr>
        <w:t xml:space="preserve"> خون / گو</w:t>
      </w:r>
      <w:r w:rsidRPr="00CC2430">
        <w:rPr>
          <w:rFonts w:ascii="IRANSansDN" w:hAnsi="IRANSansDN" w:cs="IRANSansDN" w:hint="cs"/>
          <w:sz w:val="20"/>
          <w:szCs w:val="20"/>
          <w:rtl/>
        </w:rPr>
        <w:t>یی</w:t>
      </w:r>
      <w:r w:rsidRPr="00CC2430">
        <w:rPr>
          <w:rFonts w:ascii="IRANSansDN" w:hAnsi="IRANSansDN" w:cs="IRANSansDN"/>
          <w:sz w:val="20"/>
          <w:szCs w:val="20"/>
          <w:rtl/>
        </w:rPr>
        <w:t xml:space="preserve"> ز دست باد صبا م</w:t>
      </w:r>
      <w:r w:rsidRPr="00CC2430">
        <w:rPr>
          <w:rFonts w:ascii="IRANSansDN" w:hAnsi="IRANSansDN" w:cs="IRANSansDN" w:hint="cs"/>
          <w:sz w:val="20"/>
          <w:szCs w:val="20"/>
          <w:rtl/>
        </w:rPr>
        <w:t>ی</w:t>
      </w:r>
      <w:r>
        <w:rPr>
          <w:rFonts w:ascii="IRANSansDN" w:hAnsi="IRANSansDN" w:cs="IRANSansDN" w:hint="cs"/>
          <w:sz w:val="20"/>
          <w:szCs w:val="20"/>
          <w:rtl/>
        </w:rPr>
        <w:t>‌</w:t>
      </w:r>
      <w:r w:rsidRPr="00CC2430">
        <w:rPr>
          <w:rFonts w:ascii="IRANSansDN" w:hAnsi="IRANSansDN" w:cs="IRANSansDN" w:hint="eastAsia"/>
          <w:sz w:val="20"/>
          <w:szCs w:val="20"/>
          <w:rtl/>
        </w:rPr>
        <w:t>برد</w:t>
      </w:r>
      <w:r w:rsidRPr="00CC2430">
        <w:rPr>
          <w:rFonts w:ascii="IRANSansDN" w:hAnsi="IRANSansDN" w:cs="IRANSansDN"/>
          <w:sz w:val="20"/>
          <w:szCs w:val="20"/>
          <w:rtl/>
        </w:rPr>
        <w:t xml:space="preserve"> ستم</w:t>
      </w:r>
    </w:p>
    <w:p w14:paraId="0238E1FD" w14:textId="77777777" w:rsidR="00CC2430" w:rsidRDefault="00CC2430" w:rsidP="00CC2430">
      <w:pPr>
        <w:pBdr>
          <w:bottom w:val="single" w:sz="12" w:space="1" w:color="auto"/>
        </w:pBdr>
        <w:shd w:val="clear" w:color="auto" w:fill="FFFFFF" w:themeFill="background1"/>
        <w:bidi/>
        <w:ind w:left="-330" w:right="-284"/>
        <w:jc w:val="both"/>
        <w:rPr>
          <w:rFonts w:ascii="IRANSansDN" w:hAnsi="IRANSansDN" w:cs="IRANSansDN"/>
          <w:sz w:val="20"/>
          <w:szCs w:val="20"/>
          <w:rtl/>
        </w:rPr>
      </w:pPr>
    </w:p>
    <w:p w14:paraId="3050339A" w14:textId="1062549E" w:rsidR="00DE73AE" w:rsidRDefault="003C5590" w:rsidP="003C5590">
      <w:pPr>
        <w:shd w:val="clear" w:color="auto" w:fill="F3F3FF"/>
        <w:bidi/>
        <w:ind w:left="-330" w:right="-284"/>
        <w:jc w:val="both"/>
        <w:rPr>
          <w:rFonts w:ascii="IRANSansDN" w:hAnsi="IRANSansDN" w:cs="IRANSansDN"/>
          <w:sz w:val="20"/>
          <w:szCs w:val="20"/>
          <w:rtl/>
        </w:rPr>
      </w:pPr>
      <w:r w:rsidRPr="003C5590">
        <w:rPr>
          <w:rFonts w:ascii="IRANSansDN" w:hAnsi="IRANSansDN" w:cs="IRANSansDN" w:hint="cs"/>
          <w:b/>
          <w:bCs/>
          <w:color w:val="0000CC"/>
          <w:sz w:val="20"/>
          <w:szCs w:val="20"/>
          <w:rtl/>
        </w:rPr>
        <w:t>حسن آمیزی:</w:t>
      </w:r>
      <w:r>
        <w:rPr>
          <w:rFonts w:ascii="IRANSansDN" w:hAnsi="IRANSansDN" w:cs="IRANSansDN" w:hint="cs"/>
          <w:sz w:val="20"/>
          <w:szCs w:val="20"/>
          <w:rtl/>
        </w:rPr>
        <w:t xml:space="preserve"> </w:t>
      </w:r>
      <w:r w:rsidRPr="003C5590">
        <w:rPr>
          <w:rFonts w:ascii="IRANSansDN" w:hAnsi="IRANSansDN" w:cs="IRANSansDN"/>
          <w:sz w:val="20"/>
          <w:szCs w:val="20"/>
          <w:rtl/>
        </w:rPr>
        <w:t>آمیختن دو یا چند حس با یکدیگر حس آمیزی نامیده می</w:t>
      </w:r>
      <w:r>
        <w:rPr>
          <w:rFonts w:ascii="IRANSansDN" w:hAnsi="IRANSansDN" w:cs="IRANSansDN" w:hint="cs"/>
          <w:sz w:val="20"/>
          <w:szCs w:val="20"/>
          <w:rtl/>
        </w:rPr>
        <w:t>‌</w:t>
      </w:r>
      <w:r w:rsidRPr="003C5590">
        <w:rPr>
          <w:rFonts w:ascii="IRANSansDN" w:hAnsi="IRANSansDN" w:cs="IRANSansDN"/>
          <w:sz w:val="20"/>
          <w:szCs w:val="20"/>
          <w:rtl/>
        </w:rPr>
        <w:t>شود، این، یعنی نسبت دادن ویژگی</w:t>
      </w:r>
      <w:r>
        <w:rPr>
          <w:rFonts w:ascii="IRANSansDN" w:hAnsi="IRANSansDN" w:cs="IRANSansDN" w:hint="cs"/>
          <w:sz w:val="20"/>
          <w:szCs w:val="20"/>
          <w:rtl/>
        </w:rPr>
        <w:t>‌</w:t>
      </w:r>
      <w:r w:rsidRPr="003C5590">
        <w:rPr>
          <w:rFonts w:ascii="IRANSansDN" w:hAnsi="IRANSansDN" w:cs="IRANSansDN"/>
          <w:sz w:val="20"/>
          <w:szCs w:val="20"/>
          <w:rtl/>
        </w:rPr>
        <w:t>های یک حس به حس دیگر</w:t>
      </w:r>
      <w:r>
        <w:rPr>
          <w:rFonts w:ascii="IRANSansDN" w:hAnsi="IRANSansDN" w:cs="IRANSansDN" w:hint="cs"/>
          <w:sz w:val="20"/>
          <w:szCs w:val="20"/>
          <w:rtl/>
        </w:rPr>
        <w:t>.</w:t>
      </w:r>
    </w:p>
    <w:p w14:paraId="79EEC3C3" w14:textId="754CB741" w:rsidR="00DE73AE" w:rsidRDefault="003C5590" w:rsidP="003C5590">
      <w:pPr>
        <w:bidi/>
        <w:jc w:val="center"/>
        <w:rPr>
          <w:rFonts w:ascii="IRANSansDN" w:hAnsi="IRANSansDN" w:cs="IRANSansDN"/>
          <w:sz w:val="20"/>
          <w:szCs w:val="20"/>
          <w:rtl/>
        </w:rPr>
      </w:pPr>
      <w:r w:rsidRPr="003C5590">
        <w:rPr>
          <w:rFonts w:ascii="IRANSansDN" w:hAnsi="IRANSansDN" w:cs="IRANSansDN"/>
          <w:sz w:val="20"/>
          <w:szCs w:val="20"/>
          <w:rtl/>
        </w:rPr>
        <w:t>گـر تو خواهـ</w:t>
      </w:r>
      <w:r w:rsidRPr="003C5590">
        <w:rPr>
          <w:rFonts w:ascii="IRANSansDN" w:hAnsi="IRANSansDN" w:cs="IRANSansDN" w:hint="cs"/>
          <w:sz w:val="20"/>
          <w:szCs w:val="20"/>
          <w:rtl/>
        </w:rPr>
        <w:t>ی</w:t>
      </w:r>
      <w:r w:rsidRPr="003C5590">
        <w:rPr>
          <w:rFonts w:ascii="IRANSansDN" w:hAnsi="IRANSansDN" w:cs="IRANSansDN"/>
          <w:sz w:val="20"/>
          <w:szCs w:val="20"/>
          <w:rtl/>
        </w:rPr>
        <w:t xml:space="preserve"> که </w:t>
      </w:r>
      <w:r w:rsidRPr="003C5590">
        <w:rPr>
          <w:rFonts w:ascii="IRANSansDN" w:hAnsi="IRANSansDN" w:cs="IRANSansDN" w:hint="cs"/>
          <w:sz w:val="20"/>
          <w:szCs w:val="20"/>
          <w:rtl/>
        </w:rPr>
        <w:t>ی</w:t>
      </w:r>
      <w:r w:rsidRPr="003C5590">
        <w:rPr>
          <w:rFonts w:ascii="IRANSansDN" w:hAnsi="IRANSansDN" w:cs="IRANSansDN" w:hint="eastAsia"/>
          <w:sz w:val="20"/>
          <w:szCs w:val="20"/>
          <w:rtl/>
        </w:rPr>
        <w:t>ک</w:t>
      </w:r>
      <w:r w:rsidRPr="003C5590">
        <w:rPr>
          <w:rFonts w:ascii="IRANSansDN" w:hAnsi="IRANSansDN" w:cs="IRANSansDN" w:hint="cs"/>
          <w:sz w:val="20"/>
          <w:szCs w:val="20"/>
          <w:rtl/>
        </w:rPr>
        <w:t>ی</w:t>
      </w:r>
      <w:r w:rsidRPr="003C5590">
        <w:rPr>
          <w:rFonts w:ascii="IRANSansDN" w:hAnsi="IRANSansDN" w:cs="IRANSansDN"/>
          <w:sz w:val="20"/>
          <w:szCs w:val="20"/>
          <w:rtl/>
        </w:rPr>
        <w:t xml:space="preserve"> را سـخن تلخ بگو</w:t>
      </w:r>
      <w:r w:rsidRPr="003C5590">
        <w:rPr>
          <w:rFonts w:ascii="IRANSansDN" w:hAnsi="IRANSansDN" w:cs="IRANSansDN" w:hint="cs"/>
          <w:sz w:val="20"/>
          <w:szCs w:val="20"/>
          <w:rtl/>
        </w:rPr>
        <w:t>یی</w:t>
      </w:r>
      <w:r w:rsidRPr="003C5590">
        <w:rPr>
          <w:rFonts w:ascii="IRANSansDN" w:hAnsi="IRANSansDN" w:cs="IRANSansDN"/>
          <w:sz w:val="20"/>
          <w:szCs w:val="20"/>
          <w:rtl/>
        </w:rPr>
        <w:t xml:space="preserve"> </w:t>
      </w:r>
      <w:r>
        <w:rPr>
          <w:rFonts w:ascii="IRANSansDN" w:hAnsi="IRANSansDN" w:cs="IRANSansDN" w:hint="cs"/>
          <w:sz w:val="20"/>
          <w:szCs w:val="20"/>
          <w:rtl/>
        </w:rPr>
        <w:t xml:space="preserve">/ </w:t>
      </w:r>
      <w:r w:rsidRPr="003C5590">
        <w:rPr>
          <w:rFonts w:ascii="IRANSansDN" w:hAnsi="IRANSansDN" w:cs="IRANSansDN"/>
          <w:sz w:val="20"/>
          <w:szCs w:val="20"/>
          <w:rtl/>
        </w:rPr>
        <w:t>ســخن تلــخ نباشــد چــو برآ</w:t>
      </w:r>
      <w:r w:rsidRPr="003C5590">
        <w:rPr>
          <w:rFonts w:ascii="IRANSansDN" w:hAnsi="IRANSansDN" w:cs="IRANSansDN" w:hint="cs"/>
          <w:sz w:val="20"/>
          <w:szCs w:val="20"/>
          <w:rtl/>
        </w:rPr>
        <w:t>ی</w:t>
      </w:r>
      <w:r w:rsidRPr="003C5590">
        <w:rPr>
          <w:rFonts w:ascii="IRANSansDN" w:hAnsi="IRANSansDN" w:cs="IRANSansDN" w:hint="eastAsia"/>
          <w:sz w:val="20"/>
          <w:szCs w:val="20"/>
          <w:rtl/>
        </w:rPr>
        <w:t>ــد</w:t>
      </w:r>
      <w:r w:rsidRPr="003C5590">
        <w:rPr>
          <w:rFonts w:ascii="IRANSansDN" w:hAnsi="IRANSansDN" w:cs="IRANSansDN"/>
          <w:sz w:val="20"/>
          <w:szCs w:val="20"/>
          <w:rtl/>
        </w:rPr>
        <w:t xml:space="preserve"> بــه دهانــت</w:t>
      </w:r>
    </w:p>
    <w:p w14:paraId="3DCD81CB" w14:textId="1C7F2DAB" w:rsidR="00DE73AE" w:rsidRDefault="003C5590" w:rsidP="003C5590">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3C5590">
        <w:rPr>
          <w:rFonts w:ascii="IRANSansDN" w:hAnsi="IRANSansDN" w:cs="IRANSansDN"/>
          <w:sz w:val="20"/>
          <w:szCs w:val="20"/>
          <w:rtl/>
        </w:rPr>
        <w:t>حس</w:t>
      </w:r>
      <w:r>
        <w:rPr>
          <w:rFonts w:ascii="IRANSansDN" w:hAnsi="IRANSansDN" w:cs="IRANSansDN" w:hint="cs"/>
          <w:sz w:val="20"/>
          <w:szCs w:val="20"/>
          <w:rtl/>
        </w:rPr>
        <w:t>‌</w:t>
      </w:r>
      <w:r w:rsidRPr="003C5590">
        <w:rPr>
          <w:rFonts w:ascii="IRANSansDN" w:hAnsi="IRANSansDN" w:cs="IRANSansDN"/>
          <w:sz w:val="20"/>
          <w:szCs w:val="20"/>
          <w:rtl/>
        </w:rPr>
        <w:t>آمیزی, همیشه مربوط به در هم آمیختن دو حس از حواس پنجگانه نیست. گاهی وقت</w:t>
      </w:r>
      <w:r>
        <w:rPr>
          <w:rFonts w:ascii="IRANSansDN" w:hAnsi="IRANSansDN" w:cs="IRANSansDN" w:hint="cs"/>
          <w:sz w:val="20"/>
          <w:szCs w:val="20"/>
          <w:rtl/>
        </w:rPr>
        <w:t>‌</w:t>
      </w:r>
      <w:r w:rsidRPr="003C5590">
        <w:rPr>
          <w:rFonts w:ascii="IRANSansDN" w:hAnsi="IRANSansDN" w:cs="IRANSansDN"/>
          <w:sz w:val="20"/>
          <w:szCs w:val="20"/>
          <w:rtl/>
        </w:rPr>
        <w:t>ها یکی از دو طرف، «محسوس» نیست، بلکه یک رفتار یا یک پدیدۀ ذهنی و انتزاعی است, یعنی مفهومی است که درک می</w:t>
      </w:r>
      <w:r>
        <w:rPr>
          <w:rFonts w:ascii="IRANSansDN" w:hAnsi="IRANSansDN" w:cs="IRANSansDN" w:hint="cs"/>
          <w:sz w:val="20"/>
          <w:szCs w:val="20"/>
          <w:rtl/>
        </w:rPr>
        <w:t>‌</w:t>
      </w:r>
      <w:r w:rsidRPr="003C5590">
        <w:rPr>
          <w:rFonts w:ascii="IRANSansDN" w:hAnsi="IRANSansDN" w:cs="IRANSansDN"/>
          <w:sz w:val="20"/>
          <w:szCs w:val="20"/>
          <w:rtl/>
        </w:rPr>
        <w:t>شود, اما نه با حواس پنج</w:t>
      </w:r>
      <w:r>
        <w:rPr>
          <w:rFonts w:ascii="IRANSansDN" w:hAnsi="IRANSansDN" w:cs="IRANSansDN" w:hint="cs"/>
          <w:sz w:val="20"/>
          <w:szCs w:val="20"/>
          <w:rtl/>
        </w:rPr>
        <w:t>‌</w:t>
      </w:r>
      <w:r w:rsidRPr="003C5590">
        <w:rPr>
          <w:rFonts w:ascii="IRANSansDN" w:hAnsi="IRANSansDN" w:cs="IRANSansDN"/>
          <w:sz w:val="20"/>
          <w:szCs w:val="20"/>
          <w:rtl/>
        </w:rPr>
        <w:t>گانه و نه به کمک اندام</w:t>
      </w:r>
      <w:r>
        <w:rPr>
          <w:rFonts w:ascii="IRANSansDN" w:hAnsi="IRANSansDN" w:cs="IRANSansDN" w:hint="cs"/>
          <w:sz w:val="20"/>
          <w:szCs w:val="20"/>
          <w:rtl/>
        </w:rPr>
        <w:t>‌</w:t>
      </w:r>
      <w:r w:rsidRPr="003C5590">
        <w:rPr>
          <w:rFonts w:ascii="IRANSansDN" w:hAnsi="IRANSansDN" w:cs="IRANSansDN"/>
          <w:sz w:val="20"/>
          <w:szCs w:val="20"/>
          <w:rtl/>
        </w:rPr>
        <w:t>های حسگر</w:t>
      </w:r>
      <w:r>
        <w:rPr>
          <w:rFonts w:ascii="IRANSansDN" w:hAnsi="IRANSansDN" w:cs="IRANSansDN" w:hint="cs"/>
          <w:sz w:val="20"/>
          <w:szCs w:val="20"/>
          <w:rtl/>
        </w:rPr>
        <w:t xml:space="preserve"> </w:t>
      </w:r>
      <w:r w:rsidRPr="003C5590">
        <w:rPr>
          <w:rFonts w:ascii="IRANSansDN" w:hAnsi="IRANSansDN" w:cs="IRANSansDN"/>
          <w:sz w:val="20"/>
          <w:szCs w:val="20"/>
          <w:rtl/>
        </w:rPr>
        <w:t>پنج</w:t>
      </w:r>
      <w:r>
        <w:rPr>
          <w:rFonts w:ascii="IRANSansDN" w:hAnsi="IRANSansDN" w:cs="IRANSansDN" w:hint="cs"/>
          <w:sz w:val="20"/>
          <w:szCs w:val="20"/>
          <w:rtl/>
        </w:rPr>
        <w:t>‌</w:t>
      </w:r>
      <w:r w:rsidRPr="003C5590">
        <w:rPr>
          <w:rFonts w:ascii="IRANSansDN" w:hAnsi="IRANSansDN" w:cs="IRANSansDN"/>
          <w:sz w:val="20"/>
          <w:szCs w:val="20"/>
          <w:rtl/>
        </w:rPr>
        <w:t>گانه, بلکه یک حس درونی آن را می</w:t>
      </w:r>
      <w:r>
        <w:rPr>
          <w:rFonts w:ascii="IRANSansDN" w:hAnsi="IRANSansDN" w:cs="IRANSansDN" w:hint="cs"/>
          <w:sz w:val="20"/>
          <w:szCs w:val="20"/>
          <w:rtl/>
        </w:rPr>
        <w:t>‌</w:t>
      </w:r>
      <w:r w:rsidRPr="003C5590">
        <w:rPr>
          <w:rFonts w:ascii="IRANSansDN" w:hAnsi="IRANSansDN" w:cs="IRANSansDN"/>
          <w:sz w:val="20"/>
          <w:szCs w:val="20"/>
          <w:rtl/>
        </w:rPr>
        <w:t>فهمد و یک درک باطنی و دریافت درونی از آن پدیده, اتّفاق می</w:t>
      </w:r>
      <w:r>
        <w:rPr>
          <w:rFonts w:ascii="IRANSansDN" w:hAnsi="IRANSansDN" w:cs="IRANSansDN" w:hint="cs"/>
          <w:sz w:val="20"/>
          <w:szCs w:val="20"/>
          <w:rtl/>
        </w:rPr>
        <w:t>‌</w:t>
      </w:r>
      <w:r w:rsidRPr="003C5590">
        <w:rPr>
          <w:rFonts w:ascii="IRANSansDN" w:hAnsi="IRANSansDN" w:cs="IRANSansDN"/>
          <w:sz w:val="20"/>
          <w:szCs w:val="20"/>
          <w:rtl/>
        </w:rPr>
        <w:t>افتد. ترس, غرور, شرم و عشق نمونه</w:t>
      </w:r>
      <w:r>
        <w:rPr>
          <w:rFonts w:ascii="IRANSansDN" w:hAnsi="IRANSansDN" w:cs="IRANSansDN" w:hint="cs"/>
          <w:sz w:val="20"/>
          <w:szCs w:val="20"/>
          <w:rtl/>
        </w:rPr>
        <w:t>‌</w:t>
      </w:r>
      <w:r w:rsidRPr="003C5590">
        <w:rPr>
          <w:rFonts w:ascii="IRANSansDN" w:hAnsi="IRANSansDN" w:cs="IRANSansDN"/>
          <w:sz w:val="20"/>
          <w:szCs w:val="20"/>
          <w:rtl/>
        </w:rPr>
        <w:t>هایی از مفاهیم انتزاعی هستند</w:t>
      </w:r>
      <w:r>
        <w:rPr>
          <w:rFonts w:ascii="IRANSansDN" w:hAnsi="IRANSansDN" w:cs="IRANSansDN" w:hint="cs"/>
          <w:sz w:val="20"/>
          <w:szCs w:val="20"/>
          <w:rtl/>
        </w:rPr>
        <w:t>.</w:t>
      </w:r>
    </w:p>
    <w:p w14:paraId="6500F708" w14:textId="4CAB14B8" w:rsidR="00DE73AE" w:rsidRDefault="003C5590" w:rsidP="003C5590">
      <w:pPr>
        <w:bidi/>
        <w:jc w:val="center"/>
        <w:rPr>
          <w:rFonts w:ascii="IRANSansDN" w:hAnsi="IRANSansDN" w:cs="IRANSansDN"/>
          <w:sz w:val="20"/>
          <w:szCs w:val="20"/>
          <w:rtl/>
        </w:rPr>
      </w:pPr>
      <w:r w:rsidRPr="003C5590">
        <w:rPr>
          <w:rFonts w:ascii="IRANSansDN" w:hAnsi="IRANSansDN" w:cs="IRANSansDN"/>
          <w:sz w:val="20"/>
          <w:szCs w:val="20"/>
          <w:rtl/>
        </w:rPr>
        <w:t>ز زهـد خشـک ملولـم کجاسـت بـاد</w:t>
      </w:r>
      <w:r w:rsidRPr="003C5590">
        <w:rPr>
          <w:rFonts w:ascii="IRANSansDN" w:hAnsi="IRANSansDN" w:cs="IRANSansDN" w:hint="cs"/>
          <w:sz w:val="20"/>
          <w:szCs w:val="20"/>
          <w:rtl/>
        </w:rPr>
        <w:t>ۀ</w:t>
      </w:r>
      <w:r w:rsidRPr="003C5590">
        <w:rPr>
          <w:rFonts w:ascii="IRANSansDN" w:hAnsi="IRANSansDN" w:cs="IRANSansDN"/>
          <w:sz w:val="20"/>
          <w:szCs w:val="20"/>
          <w:rtl/>
        </w:rPr>
        <w:t xml:space="preserve"> ناب؟ </w:t>
      </w:r>
      <w:r>
        <w:rPr>
          <w:rFonts w:ascii="IRANSansDN" w:hAnsi="IRANSansDN" w:cs="IRANSansDN" w:hint="cs"/>
          <w:sz w:val="20"/>
          <w:szCs w:val="20"/>
          <w:rtl/>
        </w:rPr>
        <w:t xml:space="preserve">/ </w:t>
      </w:r>
      <w:r w:rsidRPr="003C5590">
        <w:rPr>
          <w:rFonts w:ascii="IRANSansDN" w:hAnsi="IRANSansDN" w:cs="IRANSansDN"/>
          <w:sz w:val="20"/>
          <w:szCs w:val="20"/>
          <w:rtl/>
        </w:rPr>
        <w:t>کـه بــو</w:t>
      </w:r>
      <w:r w:rsidRPr="003C5590">
        <w:rPr>
          <w:rFonts w:ascii="IRANSansDN" w:hAnsi="IRANSansDN" w:cs="IRANSansDN" w:hint="cs"/>
          <w:sz w:val="20"/>
          <w:szCs w:val="20"/>
          <w:rtl/>
        </w:rPr>
        <w:t>ی</w:t>
      </w:r>
      <w:r w:rsidRPr="003C5590">
        <w:rPr>
          <w:rFonts w:ascii="IRANSansDN" w:hAnsi="IRANSansDN" w:cs="IRANSansDN"/>
          <w:sz w:val="20"/>
          <w:szCs w:val="20"/>
          <w:rtl/>
        </w:rPr>
        <w:t xml:space="preserve"> بــاده مدامــم دمـاغ تـر دارد</w:t>
      </w:r>
    </w:p>
    <w:p w14:paraId="5492C041" w14:textId="17511AAA" w:rsidR="00DE73AE" w:rsidRDefault="003C5590" w:rsidP="003C5590">
      <w:pPr>
        <w:bidi/>
        <w:jc w:val="center"/>
        <w:rPr>
          <w:rFonts w:ascii="IRANSansDN" w:hAnsi="IRANSansDN" w:cs="IRANSansDN"/>
          <w:sz w:val="20"/>
          <w:szCs w:val="20"/>
          <w:rtl/>
        </w:rPr>
      </w:pPr>
      <w:r w:rsidRPr="003C5590">
        <w:rPr>
          <w:rFonts w:ascii="IRANSansDN" w:hAnsi="IRANSansDN" w:cs="IRANSansDN"/>
          <w:sz w:val="20"/>
          <w:szCs w:val="20"/>
          <w:rtl/>
        </w:rPr>
        <w:t>تــا تلخــ</w:t>
      </w:r>
      <w:r w:rsidRPr="003C5590">
        <w:rPr>
          <w:rFonts w:ascii="IRANSansDN" w:hAnsi="IRANSansDN" w:cs="IRANSansDN" w:hint="cs"/>
          <w:sz w:val="20"/>
          <w:szCs w:val="20"/>
          <w:rtl/>
        </w:rPr>
        <w:t>ی</w:t>
      </w:r>
      <w:r w:rsidRPr="003C5590">
        <w:rPr>
          <w:rFonts w:ascii="IRANSansDN" w:hAnsi="IRANSansDN" w:cs="IRANSansDN"/>
          <w:sz w:val="20"/>
          <w:szCs w:val="20"/>
          <w:rtl/>
        </w:rPr>
        <w:t xml:space="preserve"> هجـران نکشـد خســرو پرو</w:t>
      </w:r>
      <w:r w:rsidRPr="003C5590">
        <w:rPr>
          <w:rFonts w:ascii="IRANSansDN" w:hAnsi="IRANSansDN" w:cs="IRANSansDN" w:hint="cs"/>
          <w:sz w:val="20"/>
          <w:szCs w:val="20"/>
          <w:rtl/>
        </w:rPr>
        <w:t>ی</w:t>
      </w:r>
      <w:r w:rsidRPr="003C5590">
        <w:rPr>
          <w:rFonts w:ascii="IRANSansDN" w:hAnsi="IRANSansDN" w:cs="IRANSansDN" w:hint="eastAsia"/>
          <w:sz w:val="20"/>
          <w:szCs w:val="20"/>
          <w:rtl/>
        </w:rPr>
        <w:t>ــز</w:t>
      </w:r>
      <w:r w:rsidRPr="003C5590">
        <w:rPr>
          <w:rFonts w:ascii="IRANSansDN" w:hAnsi="IRANSansDN" w:cs="IRANSansDN"/>
          <w:sz w:val="20"/>
          <w:szCs w:val="20"/>
          <w:rtl/>
        </w:rPr>
        <w:t xml:space="preserve"> </w:t>
      </w:r>
      <w:r>
        <w:rPr>
          <w:rFonts w:ascii="IRANSansDN" w:hAnsi="IRANSansDN" w:cs="IRANSansDN" w:hint="cs"/>
          <w:sz w:val="20"/>
          <w:szCs w:val="20"/>
          <w:rtl/>
        </w:rPr>
        <w:t xml:space="preserve">/ </w:t>
      </w:r>
      <w:r w:rsidRPr="003C5590">
        <w:rPr>
          <w:rFonts w:ascii="IRANSansDN" w:hAnsi="IRANSansDN" w:cs="IRANSansDN"/>
          <w:sz w:val="20"/>
          <w:szCs w:val="20"/>
          <w:rtl/>
        </w:rPr>
        <w:t>قــدر لـب شـ</w:t>
      </w:r>
      <w:r w:rsidRPr="003C5590">
        <w:rPr>
          <w:rFonts w:ascii="IRANSansDN" w:hAnsi="IRANSansDN" w:cs="IRANSansDN" w:hint="cs"/>
          <w:sz w:val="20"/>
          <w:szCs w:val="20"/>
          <w:rtl/>
        </w:rPr>
        <w:t>ی</w:t>
      </w:r>
      <w:r w:rsidRPr="003C5590">
        <w:rPr>
          <w:rFonts w:ascii="IRANSansDN" w:hAnsi="IRANSansDN" w:cs="IRANSansDN" w:hint="eastAsia"/>
          <w:sz w:val="20"/>
          <w:szCs w:val="20"/>
          <w:rtl/>
        </w:rPr>
        <w:t>ر</w:t>
      </w:r>
      <w:r w:rsidRPr="003C5590">
        <w:rPr>
          <w:rFonts w:ascii="IRANSansDN" w:hAnsi="IRANSansDN" w:cs="IRANSansDN" w:hint="cs"/>
          <w:sz w:val="20"/>
          <w:szCs w:val="20"/>
          <w:rtl/>
        </w:rPr>
        <w:t>ی</w:t>
      </w:r>
      <w:r w:rsidRPr="003C5590">
        <w:rPr>
          <w:rFonts w:ascii="IRANSansDN" w:hAnsi="IRANSansDN" w:cs="IRANSansDN" w:hint="eastAsia"/>
          <w:sz w:val="20"/>
          <w:szCs w:val="20"/>
          <w:rtl/>
        </w:rPr>
        <w:t>ن</w:t>
      </w:r>
      <w:r w:rsidRPr="003C5590">
        <w:rPr>
          <w:rFonts w:ascii="IRANSansDN" w:hAnsi="IRANSansDN" w:cs="IRANSansDN"/>
          <w:sz w:val="20"/>
          <w:szCs w:val="20"/>
          <w:rtl/>
        </w:rPr>
        <w:t xml:space="preserve"> شـــکربار ندانــــد</w:t>
      </w:r>
    </w:p>
    <w:p w14:paraId="4B1A95CC" w14:textId="65391AB8" w:rsidR="00DE73AE" w:rsidRDefault="00CC2430" w:rsidP="00CC2430">
      <w:pPr>
        <w:shd w:val="clear" w:color="auto" w:fill="FFFFEB"/>
        <w:bidi/>
        <w:ind w:left="-330" w:right="-284"/>
        <w:jc w:val="both"/>
        <w:rPr>
          <w:rFonts w:ascii="IRANSansDN" w:hAnsi="IRANSansDN" w:cs="IRANSansDN"/>
          <w:sz w:val="20"/>
          <w:szCs w:val="20"/>
          <w:rtl/>
        </w:rPr>
      </w:pPr>
      <w:r w:rsidRPr="00246F42">
        <w:rPr>
          <w:rFonts w:ascii="IRANSansDN" w:hAnsi="IRANSansDN" w:cs="IRANSansDN" w:hint="cs"/>
          <w:b/>
          <w:bCs/>
          <w:color w:val="833C0B" w:themeColor="accent2" w:themeShade="80"/>
          <w:sz w:val="20"/>
          <w:szCs w:val="20"/>
          <w:rtl/>
        </w:rPr>
        <w:t>دوپینگ:</w:t>
      </w:r>
      <w:r w:rsidRPr="00246F42">
        <w:rPr>
          <w:rFonts w:ascii="IRANSansDN" w:hAnsi="IRANSansDN" w:cs="IRANSansDN" w:hint="cs"/>
          <w:color w:val="833C0B" w:themeColor="accent2" w:themeShade="80"/>
          <w:sz w:val="20"/>
          <w:szCs w:val="20"/>
          <w:rtl/>
        </w:rPr>
        <w:t xml:space="preserve"> </w:t>
      </w:r>
      <w:r w:rsidRPr="00CC2430">
        <w:rPr>
          <w:rFonts w:ascii="IRANSansDN" w:hAnsi="IRANSansDN" w:cs="IRANSansDN"/>
          <w:sz w:val="20"/>
          <w:szCs w:val="20"/>
          <w:rtl/>
        </w:rPr>
        <w:t>برخ</w:t>
      </w:r>
      <w:r w:rsidRPr="00CC2430">
        <w:rPr>
          <w:rFonts w:ascii="IRANSansDN" w:hAnsi="IRANSansDN" w:cs="IRANSansDN" w:hint="cs"/>
          <w:sz w:val="20"/>
          <w:szCs w:val="20"/>
          <w:rtl/>
        </w:rPr>
        <w:t>ی</w:t>
      </w:r>
      <w:r w:rsidRPr="00CC2430">
        <w:rPr>
          <w:rFonts w:ascii="IRANSansDN" w:hAnsi="IRANSansDN" w:cs="IRANSansDN"/>
          <w:sz w:val="20"/>
          <w:szCs w:val="20"/>
          <w:rtl/>
        </w:rPr>
        <w:t xml:space="preserve"> از شکل</w:t>
      </w:r>
      <w:r>
        <w:rPr>
          <w:rFonts w:ascii="IRANSansDN" w:hAnsi="IRANSansDN" w:cs="IRANSansDN" w:hint="cs"/>
          <w:sz w:val="20"/>
          <w:szCs w:val="20"/>
          <w:rtl/>
        </w:rPr>
        <w:t>‌</w:t>
      </w:r>
      <w:r w:rsidRPr="00CC2430">
        <w:rPr>
          <w:rFonts w:ascii="IRANSansDN" w:hAnsi="IRANSansDN" w:cs="IRANSansDN"/>
          <w:sz w:val="20"/>
          <w:szCs w:val="20"/>
          <w:rtl/>
        </w:rPr>
        <w:t>ها</w:t>
      </w:r>
      <w:r w:rsidRPr="00CC2430">
        <w:rPr>
          <w:rFonts w:ascii="IRANSansDN" w:hAnsi="IRANSansDN" w:cs="IRANSansDN" w:hint="cs"/>
          <w:sz w:val="20"/>
          <w:szCs w:val="20"/>
          <w:rtl/>
        </w:rPr>
        <w:t>ی</w:t>
      </w:r>
      <w:r w:rsidRPr="00CC2430">
        <w:rPr>
          <w:rFonts w:ascii="IRANSansDN" w:hAnsi="IRANSansDN" w:cs="IRANSansDN"/>
          <w:sz w:val="20"/>
          <w:szCs w:val="20"/>
          <w:rtl/>
        </w:rPr>
        <w:t xml:space="preserve"> درآم</w:t>
      </w:r>
      <w:r w:rsidRPr="00CC2430">
        <w:rPr>
          <w:rFonts w:ascii="IRANSansDN" w:hAnsi="IRANSansDN" w:cs="IRANSansDN" w:hint="cs"/>
          <w:sz w:val="20"/>
          <w:szCs w:val="20"/>
          <w:rtl/>
        </w:rPr>
        <w:t>ی</w:t>
      </w:r>
      <w:r w:rsidRPr="00CC2430">
        <w:rPr>
          <w:rFonts w:ascii="IRANSansDN" w:hAnsi="IRANSansDN" w:cs="IRANSansDN"/>
          <w:sz w:val="20"/>
          <w:szCs w:val="20"/>
          <w:rtl/>
        </w:rPr>
        <w:t>ختن حس</w:t>
      </w:r>
      <w:r>
        <w:rPr>
          <w:rFonts w:ascii="IRANSansDN" w:hAnsi="IRANSansDN" w:cs="IRANSansDN" w:hint="cs"/>
          <w:sz w:val="20"/>
          <w:szCs w:val="20"/>
          <w:rtl/>
        </w:rPr>
        <w:t>‌</w:t>
      </w:r>
      <w:r w:rsidRPr="00CC2430">
        <w:rPr>
          <w:rFonts w:ascii="IRANSansDN" w:hAnsi="IRANSansDN" w:cs="IRANSansDN"/>
          <w:sz w:val="20"/>
          <w:szCs w:val="20"/>
          <w:rtl/>
        </w:rPr>
        <w:t>ها هستند که ب</w:t>
      </w:r>
      <w:r w:rsidRPr="00CC2430">
        <w:rPr>
          <w:rFonts w:ascii="IRANSansDN" w:hAnsi="IRANSansDN" w:cs="IRANSansDN" w:hint="cs"/>
          <w:sz w:val="20"/>
          <w:szCs w:val="20"/>
          <w:rtl/>
        </w:rPr>
        <w:t>ی</w:t>
      </w:r>
      <w:r w:rsidRPr="00CC2430">
        <w:rPr>
          <w:rFonts w:ascii="IRANSansDN" w:hAnsi="IRANSansDN" w:cs="IRANSansDN" w:hint="eastAsia"/>
          <w:sz w:val="20"/>
          <w:szCs w:val="20"/>
          <w:rtl/>
        </w:rPr>
        <w:t>شتر</w:t>
      </w:r>
      <w:r w:rsidRPr="00CC2430">
        <w:rPr>
          <w:rFonts w:ascii="IRANSansDN" w:hAnsi="IRANSansDN" w:cs="IRANSansDN"/>
          <w:sz w:val="20"/>
          <w:szCs w:val="20"/>
          <w:rtl/>
        </w:rPr>
        <w:t xml:space="preserve"> مفهوم کنا</w:t>
      </w:r>
      <w:r w:rsidRPr="00CC2430">
        <w:rPr>
          <w:rFonts w:ascii="IRANSansDN" w:hAnsi="IRANSansDN" w:cs="IRANSansDN" w:hint="cs"/>
          <w:sz w:val="20"/>
          <w:szCs w:val="20"/>
          <w:rtl/>
        </w:rPr>
        <w:t>یی</w:t>
      </w:r>
      <w:r w:rsidRPr="00CC2430">
        <w:rPr>
          <w:rFonts w:ascii="IRANSansDN" w:hAnsi="IRANSansDN" w:cs="IRANSansDN"/>
          <w:sz w:val="20"/>
          <w:szCs w:val="20"/>
          <w:rtl/>
        </w:rPr>
        <w:t xml:space="preserve"> دارند و به کنا</w:t>
      </w:r>
      <w:r w:rsidRPr="00CC2430">
        <w:rPr>
          <w:rFonts w:ascii="IRANSansDN" w:hAnsi="IRANSansDN" w:cs="IRANSansDN" w:hint="cs"/>
          <w:sz w:val="20"/>
          <w:szCs w:val="20"/>
          <w:rtl/>
        </w:rPr>
        <w:t>ی</w:t>
      </w:r>
      <w:r w:rsidRPr="00CC2430">
        <w:rPr>
          <w:rFonts w:ascii="IRANSansDN" w:hAnsi="IRANSansDN" w:cs="IRANSansDN" w:hint="eastAsia"/>
          <w:sz w:val="20"/>
          <w:szCs w:val="20"/>
          <w:rtl/>
        </w:rPr>
        <w:t>ه</w:t>
      </w:r>
      <w:r>
        <w:rPr>
          <w:rFonts w:ascii="IRANSansDN" w:hAnsi="IRANSansDN" w:cs="IRANSansDN" w:hint="eastAsia"/>
          <w:sz w:val="20"/>
          <w:szCs w:val="20"/>
        </w:rPr>
        <w:t>‌</w:t>
      </w:r>
      <w:r w:rsidRPr="00CC2430">
        <w:rPr>
          <w:rFonts w:ascii="IRANSansDN" w:hAnsi="IRANSansDN" w:cs="IRANSansDN" w:hint="eastAsia"/>
          <w:sz w:val="20"/>
          <w:szCs w:val="20"/>
          <w:rtl/>
        </w:rPr>
        <w:t>ها</w:t>
      </w:r>
      <w:r w:rsidRPr="00CC2430">
        <w:rPr>
          <w:rFonts w:ascii="IRANSansDN" w:hAnsi="IRANSansDN" w:cs="IRANSansDN"/>
          <w:sz w:val="20"/>
          <w:szCs w:val="20"/>
          <w:rtl/>
        </w:rPr>
        <w:t xml:space="preserve"> شب</w:t>
      </w:r>
      <w:r w:rsidRPr="00CC2430">
        <w:rPr>
          <w:rFonts w:ascii="IRANSansDN" w:hAnsi="IRANSansDN" w:cs="IRANSansDN" w:hint="cs"/>
          <w:sz w:val="20"/>
          <w:szCs w:val="20"/>
          <w:rtl/>
        </w:rPr>
        <w:t>ی</w:t>
      </w:r>
      <w:r w:rsidRPr="00CC2430">
        <w:rPr>
          <w:rFonts w:ascii="IRANSansDN" w:hAnsi="IRANSansDN" w:cs="IRANSansDN" w:hint="eastAsia"/>
          <w:sz w:val="20"/>
          <w:szCs w:val="20"/>
          <w:rtl/>
        </w:rPr>
        <w:t>ه</w:t>
      </w:r>
      <w:r>
        <w:rPr>
          <w:rFonts w:ascii="IRANSansDN" w:hAnsi="IRANSansDN" w:cs="IRANSansDN" w:hint="eastAsia"/>
          <w:sz w:val="20"/>
          <w:szCs w:val="20"/>
        </w:rPr>
        <w:t>‌</w:t>
      </w:r>
      <w:r w:rsidRPr="00CC2430">
        <w:rPr>
          <w:rFonts w:ascii="IRANSansDN" w:hAnsi="IRANSansDN" w:cs="IRANSansDN" w:hint="eastAsia"/>
          <w:sz w:val="20"/>
          <w:szCs w:val="20"/>
          <w:rtl/>
        </w:rPr>
        <w:t>اند</w:t>
      </w:r>
      <w:r w:rsidRPr="00CC2430">
        <w:rPr>
          <w:rFonts w:ascii="IRANSansDN" w:hAnsi="IRANSansDN" w:cs="IRANSansDN"/>
          <w:sz w:val="20"/>
          <w:szCs w:val="20"/>
          <w:rtl/>
        </w:rPr>
        <w:t xml:space="preserve"> تا ا</w:t>
      </w:r>
      <w:r w:rsidRPr="00CC2430">
        <w:rPr>
          <w:rFonts w:ascii="IRANSansDN" w:hAnsi="IRANSansDN" w:cs="IRANSansDN" w:hint="cs"/>
          <w:sz w:val="20"/>
          <w:szCs w:val="20"/>
          <w:rtl/>
        </w:rPr>
        <w:t>ی</w:t>
      </w:r>
      <w:r w:rsidRPr="00CC2430">
        <w:rPr>
          <w:rFonts w:ascii="IRANSansDN" w:hAnsi="IRANSansDN" w:cs="IRANSansDN" w:hint="eastAsia"/>
          <w:sz w:val="20"/>
          <w:szCs w:val="20"/>
          <w:rtl/>
        </w:rPr>
        <w:t>نکه</w:t>
      </w:r>
      <w:r w:rsidRPr="00CC2430">
        <w:rPr>
          <w:rFonts w:ascii="IRANSansDN" w:hAnsi="IRANSansDN" w:cs="IRANSansDN"/>
          <w:sz w:val="20"/>
          <w:szCs w:val="20"/>
          <w:rtl/>
        </w:rPr>
        <w:t xml:space="preserve"> صرفاً درآم</w:t>
      </w:r>
      <w:r w:rsidRPr="00CC2430">
        <w:rPr>
          <w:rFonts w:ascii="IRANSansDN" w:hAnsi="IRANSansDN" w:cs="IRANSansDN" w:hint="cs"/>
          <w:sz w:val="20"/>
          <w:szCs w:val="20"/>
          <w:rtl/>
        </w:rPr>
        <w:t>ی</w:t>
      </w:r>
      <w:r w:rsidRPr="00CC2430">
        <w:rPr>
          <w:rFonts w:ascii="IRANSansDN" w:hAnsi="IRANSansDN" w:cs="IRANSansDN"/>
          <w:sz w:val="20"/>
          <w:szCs w:val="20"/>
          <w:rtl/>
        </w:rPr>
        <w:t>ختن</w:t>
      </w:r>
      <w:r>
        <w:rPr>
          <w:rFonts w:ascii="IRANSansDN" w:hAnsi="IRANSansDN" w:cs="IRANSansDN" w:hint="cs"/>
          <w:sz w:val="20"/>
          <w:szCs w:val="20"/>
          <w:rtl/>
        </w:rPr>
        <w:t xml:space="preserve"> </w:t>
      </w:r>
      <w:r w:rsidRPr="00CC2430">
        <w:rPr>
          <w:rFonts w:ascii="IRANSansDN" w:hAnsi="IRANSansDN" w:cs="IRANSansDN"/>
          <w:sz w:val="20"/>
          <w:szCs w:val="20"/>
          <w:rtl/>
        </w:rPr>
        <w:t>ظاهر</w:t>
      </w:r>
      <w:r>
        <w:rPr>
          <w:rFonts w:ascii="IRANSansDN" w:hAnsi="IRANSansDN" w:cs="IRANSansDN" w:hint="cs"/>
          <w:sz w:val="20"/>
          <w:szCs w:val="20"/>
          <w:rtl/>
        </w:rPr>
        <w:t>ی</w:t>
      </w:r>
      <w:r w:rsidRPr="00CC2430">
        <w:rPr>
          <w:rFonts w:ascii="IRANSansDN" w:hAnsi="IRANSansDN" w:cs="IRANSansDN"/>
          <w:sz w:val="20"/>
          <w:szCs w:val="20"/>
          <w:rtl/>
        </w:rPr>
        <w:t xml:space="preserve"> دو حس باشند. در واقع</w:t>
      </w:r>
      <w:r>
        <w:rPr>
          <w:rFonts w:ascii="IRANSansDN" w:hAnsi="IRANSansDN" w:cs="IRANSansDN" w:hint="cs"/>
          <w:sz w:val="20"/>
          <w:szCs w:val="20"/>
          <w:rtl/>
        </w:rPr>
        <w:t xml:space="preserve"> </w:t>
      </w:r>
      <w:r w:rsidRPr="00CC2430">
        <w:rPr>
          <w:rFonts w:ascii="IRANSansDN" w:hAnsi="IRANSansDN" w:cs="IRANSansDN"/>
          <w:sz w:val="20"/>
          <w:szCs w:val="20"/>
          <w:rtl/>
        </w:rPr>
        <w:t>در ا</w:t>
      </w:r>
      <w:r w:rsidRPr="00CC2430">
        <w:rPr>
          <w:rFonts w:ascii="IRANSansDN" w:hAnsi="IRANSansDN" w:cs="IRANSansDN" w:hint="cs"/>
          <w:sz w:val="20"/>
          <w:szCs w:val="20"/>
          <w:rtl/>
        </w:rPr>
        <w:t>ی</w:t>
      </w:r>
      <w:r w:rsidRPr="00CC2430">
        <w:rPr>
          <w:rFonts w:ascii="IRANSansDN" w:hAnsi="IRANSansDN" w:cs="IRANSansDN" w:hint="eastAsia"/>
          <w:sz w:val="20"/>
          <w:szCs w:val="20"/>
          <w:rtl/>
        </w:rPr>
        <w:t>ن</w:t>
      </w:r>
      <w:r w:rsidRPr="00CC2430">
        <w:rPr>
          <w:rFonts w:ascii="IRANSansDN" w:hAnsi="IRANSansDN" w:cs="IRANSansDN"/>
          <w:sz w:val="20"/>
          <w:szCs w:val="20"/>
          <w:rtl/>
        </w:rPr>
        <w:t xml:space="preserve"> موارد، درآم</w:t>
      </w:r>
      <w:r w:rsidRPr="00CC2430">
        <w:rPr>
          <w:rFonts w:ascii="IRANSansDN" w:hAnsi="IRANSansDN" w:cs="IRANSansDN" w:hint="cs"/>
          <w:sz w:val="20"/>
          <w:szCs w:val="20"/>
          <w:rtl/>
        </w:rPr>
        <w:t>ی</w:t>
      </w:r>
      <w:r w:rsidRPr="00CC2430">
        <w:rPr>
          <w:rFonts w:ascii="IRANSansDN" w:hAnsi="IRANSansDN" w:cs="IRANSansDN"/>
          <w:sz w:val="20"/>
          <w:szCs w:val="20"/>
          <w:rtl/>
        </w:rPr>
        <w:t>ختن حس</w:t>
      </w:r>
      <w:r>
        <w:rPr>
          <w:rFonts w:ascii="IRANSansDN" w:hAnsi="IRANSansDN" w:cs="IRANSansDN" w:hint="cs"/>
          <w:sz w:val="20"/>
          <w:szCs w:val="20"/>
          <w:rtl/>
        </w:rPr>
        <w:t>‌</w:t>
      </w:r>
      <w:r w:rsidRPr="00CC2430">
        <w:rPr>
          <w:rFonts w:ascii="IRANSansDN" w:hAnsi="IRANSansDN" w:cs="IRANSansDN"/>
          <w:sz w:val="20"/>
          <w:szCs w:val="20"/>
          <w:rtl/>
        </w:rPr>
        <w:t>ها در خدمت آرا</w:t>
      </w:r>
      <w:r w:rsidRPr="00CC2430">
        <w:rPr>
          <w:rFonts w:ascii="IRANSansDN" w:hAnsi="IRANSansDN" w:cs="IRANSansDN" w:hint="cs"/>
          <w:sz w:val="20"/>
          <w:szCs w:val="20"/>
          <w:rtl/>
        </w:rPr>
        <w:t>یۀ</w:t>
      </w:r>
      <w:r w:rsidRPr="00CC2430">
        <w:rPr>
          <w:rFonts w:ascii="IRANSansDN" w:hAnsi="IRANSansDN" w:cs="IRANSansDN"/>
          <w:sz w:val="20"/>
          <w:szCs w:val="20"/>
          <w:rtl/>
        </w:rPr>
        <w:t xml:space="preserve"> کنا</w:t>
      </w:r>
      <w:r w:rsidRPr="00CC2430">
        <w:rPr>
          <w:rFonts w:ascii="IRANSansDN" w:hAnsi="IRANSansDN" w:cs="IRANSansDN" w:hint="cs"/>
          <w:sz w:val="20"/>
          <w:szCs w:val="20"/>
          <w:rtl/>
        </w:rPr>
        <w:t>ی</w:t>
      </w:r>
      <w:r w:rsidRPr="00CC2430">
        <w:rPr>
          <w:rFonts w:ascii="IRANSansDN" w:hAnsi="IRANSansDN" w:cs="IRANSansDN" w:hint="eastAsia"/>
          <w:sz w:val="20"/>
          <w:szCs w:val="20"/>
          <w:rtl/>
        </w:rPr>
        <w:t>ه</w:t>
      </w:r>
      <w:r w:rsidRPr="00CC2430">
        <w:rPr>
          <w:rFonts w:ascii="IRANSansDN" w:hAnsi="IRANSansDN" w:cs="IRANSansDN"/>
          <w:sz w:val="20"/>
          <w:szCs w:val="20"/>
          <w:rtl/>
        </w:rPr>
        <w:t xml:space="preserve"> قرار گرفته است؛ مانند «چشمِ پرحرف» (کنا</w:t>
      </w:r>
      <w:r w:rsidRPr="00CC2430">
        <w:rPr>
          <w:rFonts w:ascii="IRANSansDN" w:hAnsi="IRANSansDN" w:cs="IRANSansDN" w:hint="cs"/>
          <w:sz w:val="20"/>
          <w:szCs w:val="20"/>
          <w:rtl/>
        </w:rPr>
        <w:t>ی</w:t>
      </w:r>
      <w:r w:rsidRPr="00CC2430">
        <w:rPr>
          <w:rFonts w:ascii="IRANSansDN" w:hAnsi="IRANSansDN" w:cs="IRANSansDN" w:hint="eastAsia"/>
          <w:sz w:val="20"/>
          <w:szCs w:val="20"/>
          <w:rtl/>
        </w:rPr>
        <w:t>ه</w:t>
      </w:r>
      <w:r w:rsidRPr="00CC2430">
        <w:rPr>
          <w:rFonts w:ascii="IRANSansDN" w:hAnsi="IRANSansDN" w:cs="IRANSansDN"/>
          <w:sz w:val="20"/>
          <w:szCs w:val="20"/>
          <w:rtl/>
        </w:rPr>
        <w:t xml:space="preserve"> از چشم</w:t>
      </w:r>
      <w:r w:rsidRPr="00CC2430">
        <w:rPr>
          <w:rFonts w:ascii="IRANSansDN" w:hAnsi="IRANSansDN" w:cs="IRANSansDN" w:hint="cs"/>
          <w:sz w:val="20"/>
          <w:szCs w:val="20"/>
          <w:rtl/>
        </w:rPr>
        <w:t>ی</w:t>
      </w:r>
      <w:r w:rsidRPr="00CC2430">
        <w:rPr>
          <w:rFonts w:ascii="IRANSansDN" w:hAnsi="IRANSansDN" w:cs="IRANSansDN"/>
          <w:sz w:val="20"/>
          <w:szCs w:val="20"/>
          <w:rtl/>
        </w:rPr>
        <w:t xml:space="preserve"> که نگاه</w:t>
      </w:r>
      <w:r w:rsidRPr="00CC2430">
        <w:rPr>
          <w:rFonts w:ascii="IRANSansDN" w:hAnsi="IRANSansDN" w:cs="IRANSansDN" w:hint="cs"/>
          <w:sz w:val="20"/>
          <w:szCs w:val="20"/>
          <w:rtl/>
        </w:rPr>
        <w:t>ی</w:t>
      </w:r>
      <w:r w:rsidRPr="00CC2430">
        <w:rPr>
          <w:rFonts w:ascii="IRANSansDN" w:hAnsi="IRANSansDN" w:cs="IRANSansDN"/>
          <w:sz w:val="20"/>
          <w:szCs w:val="20"/>
          <w:rtl/>
        </w:rPr>
        <w:t xml:space="preserve"> </w:t>
      </w:r>
      <w:r w:rsidRPr="00CC2430">
        <w:rPr>
          <w:rFonts w:ascii="IRANSansDN" w:hAnsi="IRANSansDN" w:cs="IRANSansDN" w:hint="eastAsia"/>
          <w:sz w:val="20"/>
          <w:szCs w:val="20"/>
          <w:rtl/>
        </w:rPr>
        <w:t>تأث</w:t>
      </w:r>
      <w:r w:rsidRPr="00CC2430">
        <w:rPr>
          <w:rFonts w:ascii="IRANSansDN" w:hAnsi="IRANSansDN" w:cs="IRANSansDN" w:hint="cs"/>
          <w:sz w:val="20"/>
          <w:szCs w:val="20"/>
          <w:rtl/>
        </w:rPr>
        <w:t>ی</w:t>
      </w:r>
      <w:r w:rsidRPr="00CC2430">
        <w:rPr>
          <w:rFonts w:ascii="IRANSansDN" w:hAnsi="IRANSansDN" w:cs="IRANSansDN" w:hint="eastAsia"/>
          <w:sz w:val="20"/>
          <w:szCs w:val="20"/>
          <w:rtl/>
        </w:rPr>
        <w:t>رگذار</w:t>
      </w:r>
      <w:r w:rsidRPr="00CC2430">
        <w:rPr>
          <w:rFonts w:ascii="IRANSansDN" w:hAnsi="IRANSansDN" w:cs="IRANSansDN"/>
          <w:sz w:val="20"/>
          <w:szCs w:val="20"/>
          <w:rtl/>
        </w:rPr>
        <w:t xml:space="preserve"> مانند سخن دارد)</w:t>
      </w:r>
    </w:p>
    <w:p w14:paraId="2D82A5EB" w14:textId="77777777" w:rsidR="00DE73AE" w:rsidRDefault="00DE73AE" w:rsidP="00DE73AE">
      <w:pPr>
        <w:bidi/>
        <w:rPr>
          <w:rFonts w:ascii="IRANSansDN" w:hAnsi="IRANSansDN" w:cs="IRANSansDN"/>
          <w:sz w:val="20"/>
          <w:szCs w:val="20"/>
          <w:rtl/>
        </w:rPr>
      </w:pPr>
    </w:p>
    <w:p w14:paraId="375A7101" w14:textId="77777777" w:rsidR="00DE73AE" w:rsidRDefault="00DE73AE" w:rsidP="00DE73AE">
      <w:pPr>
        <w:bidi/>
        <w:rPr>
          <w:rFonts w:ascii="IRANSansDN" w:hAnsi="IRANSansDN" w:cs="IRANSansDN"/>
          <w:sz w:val="20"/>
          <w:szCs w:val="20"/>
          <w:rtl/>
        </w:rPr>
      </w:pPr>
    </w:p>
    <w:p w14:paraId="65B66726" w14:textId="77777777" w:rsidR="00DE73AE" w:rsidRDefault="00DE73AE" w:rsidP="00DE73AE">
      <w:pPr>
        <w:bidi/>
        <w:rPr>
          <w:rFonts w:ascii="IRANSansDN" w:hAnsi="IRANSansDN" w:cs="IRANSansDN"/>
          <w:sz w:val="20"/>
          <w:szCs w:val="20"/>
          <w:rtl/>
        </w:rPr>
      </w:pPr>
    </w:p>
    <w:p w14:paraId="1435820B" w14:textId="7CD5F0F1" w:rsidR="00DE73AE" w:rsidRDefault="00CC2430" w:rsidP="00CC2430">
      <w:pPr>
        <w:shd w:val="clear" w:color="auto" w:fill="F3F3FF"/>
        <w:bidi/>
        <w:ind w:left="-330" w:right="-284"/>
        <w:jc w:val="both"/>
        <w:rPr>
          <w:rFonts w:ascii="IRANSansDN" w:hAnsi="IRANSansDN" w:cs="IRANSansDN"/>
          <w:sz w:val="20"/>
          <w:szCs w:val="20"/>
          <w:rtl/>
        </w:rPr>
      </w:pPr>
      <w:r w:rsidRPr="00CC2430">
        <w:rPr>
          <w:rFonts w:ascii="IRANSansDN" w:hAnsi="IRANSansDN" w:cs="IRANSansDN" w:hint="cs"/>
          <w:b/>
          <w:bCs/>
          <w:color w:val="0000CC"/>
          <w:sz w:val="20"/>
          <w:szCs w:val="20"/>
          <w:rtl/>
        </w:rPr>
        <w:lastRenderedPageBreak/>
        <w:t>اسلوب معادله:</w:t>
      </w:r>
      <w:r>
        <w:rPr>
          <w:rFonts w:ascii="IRANSansDN" w:hAnsi="IRANSansDN" w:cs="IRANSansDN" w:hint="cs"/>
          <w:sz w:val="20"/>
          <w:szCs w:val="20"/>
          <w:rtl/>
        </w:rPr>
        <w:t xml:space="preserve"> </w:t>
      </w:r>
      <w:r w:rsidRPr="00CC2430">
        <w:rPr>
          <w:rFonts w:ascii="IRANSansDN" w:hAnsi="IRANSansDN" w:cs="IRANSansDN"/>
          <w:sz w:val="20"/>
          <w:szCs w:val="20"/>
          <w:rtl/>
        </w:rPr>
        <w:t>بیان موضوعی در دو عبارت جداگانه، طوری که یکی از دو طرف، معادلی باشد برای تأیید طرف دیگر؛ به شرطی که رابطۀ دو طرف بر پایۀ شباهت باشد. در این آرایه معمولاً یک مفهوم ذهنی در یک مصراع یا بیت، و یک مفهوم محسوس برای تأیید و تشبیه آن، در مصراع یا بیت دیگر می</w:t>
      </w:r>
      <w:r>
        <w:rPr>
          <w:rFonts w:ascii="IRANSansDN" w:hAnsi="IRANSansDN" w:cs="IRANSansDN" w:hint="cs"/>
          <w:sz w:val="20"/>
          <w:szCs w:val="20"/>
          <w:rtl/>
        </w:rPr>
        <w:t>‌</w:t>
      </w:r>
      <w:r w:rsidRPr="00CC2430">
        <w:rPr>
          <w:rFonts w:ascii="IRANSansDN" w:hAnsi="IRANSansDN" w:cs="IRANSansDN"/>
          <w:sz w:val="20"/>
          <w:szCs w:val="20"/>
          <w:rtl/>
        </w:rPr>
        <w:t>آید</w:t>
      </w:r>
      <w:r>
        <w:rPr>
          <w:rFonts w:ascii="IRANSansDN" w:hAnsi="IRANSansDN" w:cs="IRANSansDN" w:hint="cs"/>
          <w:sz w:val="20"/>
          <w:szCs w:val="20"/>
          <w:rtl/>
        </w:rPr>
        <w:t>.</w:t>
      </w:r>
    </w:p>
    <w:p w14:paraId="6E34D2DE" w14:textId="63BD2A44" w:rsidR="00DE73AE" w:rsidRDefault="00CC2430" w:rsidP="00CC2430">
      <w:pPr>
        <w:bidi/>
        <w:jc w:val="center"/>
        <w:rPr>
          <w:rFonts w:ascii="IRANSansDN" w:hAnsi="IRANSansDN" w:cs="IRANSansDN"/>
          <w:sz w:val="20"/>
          <w:szCs w:val="20"/>
          <w:rtl/>
        </w:rPr>
      </w:pPr>
      <w:r w:rsidRPr="00CC2430">
        <w:rPr>
          <w:rFonts w:ascii="IRANSansDN" w:hAnsi="IRANSansDN" w:cs="IRANSansDN"/>
          <w:sz w:val="20"/>
          <w:szCs w:val="20"/>
          <w:rtl/>
        </w:rPr>
        <w:t>نفس ظالـم م</w:t>
      </w:r>
      <w:r w:rsidRPr="00CC2430">
        <w:rPr>
          <w:rFonts w:ascii="IRANSansDN" w:hAnsi="IRANSansDN" w:cs="IRANSansDN" w:hint="cs"/>
          <w:sz w:val="20"/>
          <w:szCs w:val="20"/>
          <w:rtl/>
        </w:rPr>
        <w:t>ی</w:t>
      </w:r>
      <w:r>
        <w:rPr>
          <w:rFonts w:ascii="IRANSansDN" w:hAnsi="IRANSansDN" w:cs="IRANSansDN" w:hint="cs"/>
          <w:sz w:val="20"/>
          <w:szCs w:val="20"/>
          <w:rtl/>
        </w:rPr>
        <w:t>‌</w:t>
      </w:r>
      <w:r w:rsidRPr="00CC2430">
        <w:rPr>
          <w:rFonts w:ascii="IRANSansDN" w:hAnsi="IRANSansDN" w:cs="IRANSansDN" w:hint="eastAsia"/>
          <w:sz w:val="20"/>
          <w:szCs w:val="20"/>
          <w:rtl/>
        </w:rPr>
        <w:t>شود</w:t>
      </w:r>
      <w:r w:rsidRPr="00CC2430">
        <w:rPr>
          <w:rFonts w:ascii="IRANSansDN" w:hAnsi="IRANSansDN" w:cs="IRANSansDN"/>
          <w:sz w:val="20"/>
          <w:szCs w:val="20"/>
          <w:rtl/>
        </w:rPr>
        <w:t xml:space="preserve"> مظلـوم در پ</w:t>
      </w:r>
      <w:r w:rsidRPr="00CC2430">
        <w:rPr>
          <w:rFonts w:ascii="IRANSansDN" w:hAnsi="IRANSansDN" w:cs="IRANSansDN" w:hint="cs"/>
          <w:sz w:val="20"/>
          <w:szCs w:val="20"/>
          <w:rtl/>
        </w:rPr>
        <w:t>ی</w:t>
      </w:r>
      <w:r w:rsidRPr="00CC2430">
        <w:rPr>
          <w:rFonts w:ascii="IRANSansDN" w:hAnsi="IRANSansDN" w:cs="IRANSansDN" w:hint="eastAsia"/>
          <w:sz w:val="20"/>
          <w:szCs w:val="20"/>
          <w:rtl/>
        </w:rPr>
        <w:t>رانـه</w:t>
      </w:r>
      <w:r w:rsidRPr="00CC2430">
        <w:rPr>
          <w:rFonts w:ascii="IRANSansDN" w:hAnsi="IRANSansDN" w:cs="IRANSansDN"/>
          <w:sz w:val="20"/>
          <w:szCs w:val="20"/>
          <w:rtl/>
        </w:rPr>
        <w:t xml:space="preserve"> سـر </w:t>
      </w:r>
      <w:r>
        <w:rPr>
          <w:rFonts w:ascii="IRANSansDN" w:hAnsi="IRANSansDN" w:cs="IRANSansDN" w:hint="cs"/>
          <w:sz w:val="20"/>
          <w:szCs w:val="20"/>
          <w:rtl/>
        </w:rPr>
        <w:t xml:space="preserve">/ </w:t>
      </w:r>
      <w:r w:rsidRPr="00CC2430">
        <w:rPr>
          <w:rFonts w:ascii="IRANSansDN" w:hAnsi="IRANSansDN" w:cs="IRANSansDN"/>
          <w:sz w:val="20"/>
          <w:szCs w:val="20"/>
          <w:rtl/>
        </w:rPr>
        <w:t>گرگ چـون گرد</w:t>
      </w:r>
      <w:r w:rsidRPr="00CC2430">
        <w:rPr>
          <w:rFonts w:ascii="IRANSansDN" w:hAnsi="IRANSansDN" w:cs="IRANSansDN" w:hint="cs"/>
          <w:sz w:val="20"/>
          <w:szCs w:val="20"/>
          <w:rtl/>
        </w:rPr>
        <w:t>ی</w:t>
      </w:r>
      <w:r w:rsidRPr="00CC2430">
        <w:rPr>
          <w:rFonts w:ascii="IRANSansDN" w:hAnsi="IRANSansDN" w:cs="IRANSansDN" w:hint="eastAsia"/>
          <w:sz w:val="20"/>
          <w:szCs w:val="20"/>
          <w:rtl/>
        </w:rPr>
        <w:t>ـد</w:t>
      </w:r>
      <w:r w:rsidRPr="00CC2430">
        <w:rPr>
          <w:rFonts w:ascii="IRANSansDN" w:hAnsi="IRANSansDN" w:cs="IRANSansDN"/>
          <w:sz w:val="20"/>
          <w:szCs w:val="20"/>
          <w:rtl/>
        </w:rPr>
        <w:t xml:space="preserve"> ب</w:t>
      </w:r>
      <w:r w:rsidRPr="00CC2430">
        <w:rPr>
          <w:rFonts w:ascii="IRANSansDN" w:hAnsi="IRANSansDN" w:cs="IRANSansDN" w:hint="cs"/>
          <w:sz w:val="20"/>
          <w:szCs w:val="20"/>
          <w:rtl/>
        </w:rPr>
        <w:t>ی</w:t>
      </w:r>
      <w:r>
        <w:rPr>
          <w:rFonts w:ascii="IRANSansDN" w:hAnsi="IRANSansDN" w:cs="IRANSansDN" w:hint="cs"/>
          <w:sz w:val="20"/>
          <w:szCs w:val="20"/>
          <w:rtl/>
        </w:rPr>
        <w:t>‌</w:t>
      </w:r>
      <w:r w:rsidRPr="00CC2430">
        <w:rPr>
          <w:rFonts w:ascii="IRANSansDN" w:hAnsi="IRANSansDN" w:cs="IRANSansDN" w:hint="eastAsia"/>
          <w:sz w:val="20"/>
          <w:szCs w:val="20"/>
          <w:rtl/>
        </w:rPr>
        <w:t>دندان،</w:t>
      </w:r>
      <w:r w:rsidRPr="00CC2430">
        <w:rPr>
          <w:rFonts w:ascii="IRANSansDN" w:hAnsi="IRANSansDN" w:cs="IRANSansDN"/>
          <w:sz w:val="20"/>
          <w:szCs w:val="20"/>
          <w:rtl/>
        </w:rPr>
        <w:t xml:space="preserve"> شـبان</w:t>
      </w:r>
      <w:r w:rsidRPr="00CC2430">
        <w:rPr>
          <w:rFonts w:ascii="IRANSansDN" w:hAnsi="IRANSansDN" w:cs="IRANSansDN" w:hint="cs"/>
          <w:sz w:val="20"/>
          <w:szCs w:val="20"/>
          <w:rtl/>
        </w:rPr>
        <w:t>ی</w:t>
      </w:r>
      <w:r w:rsidRPr="00CC2430">
        <w:rPr>
          <w:rFonts w:ascii="IRANSansDN" w:hAnsi="IRANSansDN" w:cs="IRANSansDN"/>
          <w:sz w:val="20"/>
          <w:szCs w:val="20"/>
          <w:rtl/>
        </w:rPr>
        <w:t xml:space="preserve"> م</w:t>
      </w:r>
      <w:r w:rsidRPr="00CC2430">
        <w:rPr>
          <w:rFonts w:ascii="IRANSansDN" w:hAnsi="IRANSansDN" w:cs="IRANSansDN" w:hint="cs"/>
          <w:sz w:val="20"/>
          <w:szCs w:val="20"/>
          <w:rtl/>
        </w:rPr>
        <w:t>ی</w:t>
      </w:r>
      <w:r>
        <w:rPr>
          <w:rFonts w:ascii="IRANSansDN" w:hAnsi="IRANSansDN" w:cs="IRANSansDN" w:hint="cs"/>
          <w:sz w:val="20"/>
          <w:szCs w:val="20"/>
          <w:rtl/>
        </w:rPr>
        <w:t>‌</w:t>
      </w:r>
      <w:r w:rsidRPr="00CC2430">
        <w:rPr>
          <w:rFonts w:ascii="IRANSansDN" w:hAnsi="IRANSansDN" w:cs="IRANSansDN" w:hint="eastAsia"/>
          <w:sz w:val="20"/>
          <w:szCs w:val="20"/>
          <w:rtl/>
        </w:rPr>
        <w:t>شـود</w:t>
      </w:r>
    </w:p>
    <w:p w14:paraId="0AF67135" w14:textId="2E3E2EFF" w:rsidR="00DE73AE" w:rsidRDefault="00CC2430" w:rsidP="00CC2430">
      <w:pPr>
        <w:bidi/>
        <w:jc w:val="center"/>
        <w:rPr>
          <w:rFonts w:ascii="IRANSansDN" w:hAnsi="IRANSansDN" w:cs="IRANSansDN"/>
          <w:sz w:val="20"/>
          <w:szCs w:val="20"/>
          <w:rtl/>
        </w:rPr>
      </w:pPr>
      <w:r w:rsidRPr="00CC2430">
        <w:rPr>
          <w:rFonts w:ascii="IRANSansDN" w:hAnsi="IRANSansDN" w:cs="IRANSansDN"/>
          <w:sz w:val="20"/>
          <w:szCs w:val="20"/>
          <w:rtl/>
        </w:rPr>
        <w:t>دل گمـان دارد که پوش</w:t>
      </w:r>
      <w:r w:rsidRPr="00CC2430">
        <w:rPr>
          <w:rFonts w:ascii="IRANSansDN" w:hAnsi="IRANSansDN" w:cs="IRANSansDN" w:hint="cs"/>
          <w:sz w:val="20"/>
          <w:szCs w:val="20"/>
          <w:rtl/>
        </w:rPr>
        <w:t>ی</w:t>
      </w:r>
      <w:r w:rsidRPr="00CC2430">
        <w:rPr>
          <w:rFonts w:ascii="IRANSansDN" w:hAnsi="IRANSansDN" w:cs="IRANSansDN" w:hint="eastAsia"/>
          <w:sz w:val="20"/>
          <w:szCs w:val="20"/>
          <w:rtl/>
        </w:rPr>
        <w:t>ده</w:t>
      </w:r>
      <w:r>
        <w:rPr>
          <w:rFonts w:ascii="IRANSansDN" w:hAnsi="IRANSansDN" w:cs="IRANSansDN" w:hint="eastAsia"/>
          <w:sz w:val="20"/>
          <w:szCs w:val="20"/>
        </w:rPr>
        <w:t>‌</w:t>
      </w:r>
      <w:r w:rsidRPr="00CC2430">
        <w:rPr>
          <w:rFonts w:ascii="IRANSansDN" w:hAnsi="IRANSansDN" w:cs="IRANSansDN" w:hint="eastAsia"/>
          <w:sz w:val="20"/>
          <w:szCs w:val="20"/>
          <w:rtl/>
        </w:rPr>
        <w:t>سـت</w:t>
      </w:r>
      <w:r w:rsidRPr="00CC2430">
        <w:rPr>
          <w:rFonts w:ascii="IRANSansDN" w:hAnsi="IRANSansDN" w:cs="IRANSansDN"/>
          <w:sz w:val="20"/>
          <w:szCs w:val="20"/>
          <w:rtl/>
        </w:rPr>
        <w:t xml:space="preserve"> راز عشـق را </w:t>
      </w:r>
      <w:r>
        <w:rPr>
          <w:rFonts w:ascii="IRANSansDN" w:hAnsi="IRANSansDN" w:cs="IRANSansDN" w:hint="cs"/>
          <w:sz w:val="20"/>
          <w:szCs w:val="20"/>
          <w:rtl/>
        </w:rPr>
        <w:t xml:space="preserve">/ </w:t>
      </w:r>
      <w:r w:rsidRPr="00CC2430">
        <w:rPr>
          <w:rFonts w:ascii="IRANSansDN" w:hAnsi="IRANSansDN" w:cs="IRANSansDN"/>
          <w:sz w:val="20"/>
          <w:szCs w:val="20"/>
          <w:rtl/>
        </w:rPr>
        <w:t>شـمع را فانـوس پنـدارد که پنهان کرده اسـت</w:t>
      </w:r>
    </w:p>
    <w:p w14:paraId="7661BA7F" w14:textId="7B15CCFE" w:rsidR="00CC2430" w:rsidRDefault="00CC2430" w:rsidP="00CC2430">
      <w:pPr>
        <w:shd w:val="clear" w:color="auto" w:fill="EBFFEB"/>
        <w:bidi/>
        <w:ind w:left="-330" w:right="-284"/>
        <w:jc w:val="both"/>
        <w:rPr>
          <w:rFonts w:ascii="IRANSansDN" w:hAnsi="IRANSansDN" w:cs="IRANSansDN" w:hint="cs"/>
          <w:b/>
          <w:bCs/>
          <w:color w:val="385623" w:themeColor="accent6" w:themeShade="80"/>
          <w:sz w:val="20"/>
          <w:szCs w:val="20"/>
          <w:rtl/>
        </w:rPr>
      </w:pPr>
      <w:r w:rsidRPr="00CC2430">
        <w:rPr>
          <w:rFonts w:ascii="IRANSansDN" w:hAnsi="IRANSansDN" w:cs="IRANSansDN" w:hint="cs"/>
          <w:b/>
          <w:bCs/>
          <w:color w:val="385623" w:themeColor="accent6" w:themeShade="80"/>
          <w:sz w:val="20"/>
          <w:szCs w:val="20"/>
          <w:rtl/>
        </w:rPr>
        <w:t>ویژگی‌های اسلوب معادله:</w:t>
      </w:r>
    </w:p>
    <w:p w14:paraId="48BE1FB3" w14:textId="699FBAE3" w:rsidR="00CC2430" w:rsidRDefault="00CC2430" w:rsidP="00AB265F">
      <w:pPr>
        <w:bidi/>
        <w:ind w:hanging="330"/>
        <w:rPr>
          <w:rFonts w:ascii="IRANSansDN" w:hAnsi="IRANSansDN" w:cs="IRANSansDN"/>
          <w:sz w:val="20"/>
          <w:szCs w:val="20"/>
          <w:rtl/>
        </w:rPr>
      </w:pPr>
      <w:r>
        <w:rPr>
          <w:rFonts w:ascii="IRANSansDN" w:hAnsi="IRANSansDN" w:cs="IRANSansDN" w:hint="cs"/>
          <w:sz w:val="20"/>
          <w:szCs w:val="20"/>
          <w:rtl/>
        </w:rPr>
        <w:t xml:space="preserve">1) </w:t>
      </w:r>
      <w:r w:rsidRPr="00CC2430">
        <w:rPr>
          <w:rFonts w:ascii="IRANSansDN" w:hAnsi="IRANSansDN" w:cs="IRANSansDN"/>
          <w:sz w:val="20"/>
          <w:szCs w:val="20"/>
          <w:rtl/>
        </w:rPr>
        <w:t>قرینگی عناصر و ارتباط میان آن</w:t>
      </w:r>
      <w:r>
        <w:rPr>
          <w:rFonts w:ascii="IRANSansDN" w:hAnsi="IRANSansDN" w:cs="IRANSansDN" w:hint="cs"/>
          <w:sz w:val="20"/>
          <w:szCs w:val="20"/>
          <w:rtl/>
        </w:rPr>
        <w:t>‌</w:t>
      </w:r>
      <w:r w:rsidRPr="00CC2430">
        <w:rPr>
          <w:rFonts w:ascii="IRANSansDN" w:hAnsi="IRANSansDN" w:cs="IRANSansDN"/>
          <w:sz w:val="20"/>
          <w:szCs w:val="20"/>
          <w:rtl/>
        </w:rPr>
        <w:t>ها</w:t>
      </w:r>
    </w:p>
    <w:p w14:paraId="1426CB79" w14:textId="231A8DF1" w:rsidR="00CC2430" w:rsidRDefault="00CC2430" w:rsidP="00AB265F">
      <w:pPr>
        <w:bidi/>
        <w:ind w:hanging="330"/>
        <w:rPr>
          <w:rFonts w:ascii="IRANSansDN" w:hAnsi="IRANSansDN" w:cs="IRANSansDN"/>
          <w:sz w:val="20"/>
          <w:szCs w:val="20"/>
          <w:rtl/>
        </w:rPr>
      </w:pPr>
      <w:r>
        <w:rPr>
          <w:rFonts w:ascii="IRANSansDN" w:hAnsi="IRANSansDN" w:cs="IRANSansDN" w:hint="cs"/>
          <w:sz w:val="20"/>
          <w:szCs w:val="20"/>
          <w:rtl/>
        </w:rPr>
        <w:t xml:space="preserve">2) </w:t>
      </w:r>
      <w:r w:rsidRPr="00CC2430">
        <w:rPr>
          <w:rFonts w:ascii="IRANSansDN" w:hAnsi="IRANSansDN" w:cs="IRANSansDN"/>
          <w:sz w:val="20"/>
          <w:szCs w:val="20"/>
          <w:rtl/>
        </w:rPr>
        <w:t>یکسان بودن مفهوم دو مصراع</w:t>
      </w:r>
    </w:p>
    <w:p w14:paraId="53747D84" w14:textId="31594D35" w:rsidR="00CC2430" w:rsidRDefault="00CC2430" w:rsidP="00AB265F">
      <w:pPr>
        <w:bidi/>
        <w:ind w:hanging="330"/>
        <w:rPr>
          <w:rFonts w:ascii="IRANSansDN" w:hAnsi="IRANSansDN" w:cs="IRANSansDN"/>
          <w:sz w:val="20"/>
          <w:szCs w:val="20"/>
          <w:rtl/>
        </w:rPr>
      </w:pPr>
      <w:r>
        <w:rPr>
          <w:rFonts w:ascii="IRANSansDN" w:hAnsi="IRANSansDN" w:cs="IRANSansDN" w:hint="cs"/>
          <w:sz w:val="20"/>
          <w:szCs w:val="20"/>
          <w:rtl/>
        </w:rPr>
        <w:t xml:space="preserve">3) </w:t>
      </w:r>
      <w:r w:rsidRPr="00CC2430">
        <w:rPr>
          <w:rFonts w:ascii="IRANSansDN" w:hAnsi="IRANSansDN" w:cs="IRANSansDN"/>
          <w:sz w:val="20"/>
          <w:szCs w:val="20"/>
          <w:rtl/>
        </w:rPr>
        <w:t>معادل بودن دو مصراع</w:t>
      </w:r>
    </w:p>
    <w:p w14:paraId="23A8ED14" w14:textId="6AF6AA70" w:rsidR="00CC2430" w:rsidRDefault="00CC2430" w:rsidP="00AB265F">
      <w:pPr>
        <w:bidi/>
        <w:ind w:hanging="330"/>
        <w:rPr>
          <w:rFonts w:ascii="IRANSansDN" w:hAnsi="IRANSansDN" w:cs="IRANSansDN"/>
          <w:sz w:val="20"/>
          <w:szCs w:val="20"/>
          <w:rtl/>
        </w:rPr>
      </w:pPr>
      <w:r>
        <w:rPr>
          <w:rFonts w:ascii="IRANSansDN" w:hAnsi="IRANSansDN" w:cs="IRANSansDN" w:hint="cs"/>
          <w:sz w:val="20"/>
          <w:szCs w:val="20"/>
          <w:rtl/>
        </w:rPr>
        <w:t xml:space="preserve">4) </w:t>
      </w:r>
      <w:r w:rsidRPr="00CC2430">
        <w:rPr>
          <w:rFonts w:ascii="IRANSansDN" w:hAnsi="IRANSansDN" w:cs="IRANSansDN"/>
          <w:sz w:val="20"/>
          <w:szCs w:val="20"/>
          <w:rtl/>
        </w:rPr>
        <w:t>نبود وابستگ</w:t>
      </w:r>
      <w:r w:rsidRPr="00CC2430">
        <w:rPr>
          <w:rFonts w:ascii="IRANSansDN" w:hAnsi="IRANSansDN" w:cs="IRANSansDN" w:hint="cs"/>
          <w:sz w:val="20"/>
          <w:szCs w:val="20"/>
          <w:rtl/>
        </w:rPr>
        <w:t>ی</w:t>
      </w:r>
      <w:r w:rsidRPr="00CC2430">
        <w:rPr>
          <w:rFonts w:ascii="IRANSansDN" w:hAnsi="IRANSansDN" w:cs="IRANSansDN"/>
          <w:sz w:val="20"/>
          <w:szCs w:val="20"/>
          <w:rtl/>
        </w:rPr>
        <w:t xml:space="preserve"> دستور</w:t>
      </w:r>
      <w:r w:rsidRPr="00CC2430">
        <w:rPr>
          <w:rFonts w:ascii="IRANSansDN" w:hAnsi="IRANSansDN" w:cs="IRANSansDN" w:hint="cs"/>
          <w:sz w:val="20"/>
          <w:szCs w:val="20"/>
          <w:rtl/>
        </w:rPr>
        <w:t>ی</w:t>
      </w:r>
    </w:p>
    <w:p w14:paraId="4AB942C9" w14:textId="63A5A468" w:rsidR="00CC2430" w:rsidRDefault="00CC2430" w:rsidP="003C7E4B">
      <w:pPr>
        <w:pBdr>
          <w:bottom w:val="single" w:sz="12" w:space="1" w:color="auto"/>
        </w:pBdr>
        <w:bidi/>
        <w:ind w:hanging="330"/>
        <w:rPr>
          <w:rFonts w:ascii="IRANSansDN" w:hAnsi="IRANSansDN" w:cs="IRANSansDN" w:hint="cs"/>
          <w:sz w:val="20"/>
          <w:szCs w:val="20"/>
          <w:rtl/>
        </w:rPr>
      </w:pPr>
      <w:r>
        <w:rPr>
          <w:rFonts w:ascii="IRANSansDN" w:hAnsi="IRANSansDN" w:cs="IRANSansDN" w:hint="cs"/>
          <w:sz w:val="20"/>
          <w:szCs w:val="20"/>
          <w:rtl/>
        </w:rPr>
        <w:t xml:space="preserve">5) </w:t>
      </w:r>
      <w:r w:rsidRPr="00CC2430">
        <w:rPr>
          <w:rFonts w:ascii="IRANSansDN" w:hAnsi="IRANSansDN" w:cs="IRANSansDN"/>
          <w:sz w:val="20"/>
          <w:szCs w:val="20"/>
          <w:rtl/>
        </w:rPr>
        <w:t>امکان جابه</w:t>
      </w:r>
      <w:r>
        <w:rPr>
          <w:rFonts w:ascii="IRANSansDN" w:hAnsi="IRANSansDN" w:cs="IRANSansDN" w:hint="cs"/>
          <w:sz w:val="20"/>
          <w:szCs w:val="20"/>
          <w:rtl/>
        </w:rPr>
        <w:t>‌</w:t>
      </w:r>
      <w:r w:rsidRPr="00CC2430">
        <w:rPr>
          <w:rFonts w:ascii="IRANSansDN" w:hAnsi="IRANSansDN" w:cs="IRANSansDN"/>
          <w:sz w:val="20"/>
          <w:szCs w:val="20"/>
          <w:rtl/>
        </w:rPr>
        <w:t>جایی</w:t>
      </w:r>
      <w:r>
        <w:rPr>
          <w:rFonts w:ascii="IRANSansDN" w:hAnsi="IRANSansDN" w:cs="IRANSansDN" w:hint="cs"/>
          <w:sz w:val="20"/>
          <w:szCs w:val="20"/>
          <w:rtl/>
        </w:rPr>
        <w:t xml:space="preserve"> دو مصرع</w:t>
      </w:r>
    </w:p>
    <w:p w14:paraId="716D1A6B" w14:textId="510C829D" w:rsidR="00AB265F" w:rsidRDefault="003C7E4B" w:rsidP="003C7E4B">
      <w:pPr>
        <w:bidi/>
        <w:ind w:left="-472" w:right="-426"/>
        <w:jc w:val="center"/>
        <w:rPr>
          <w:rFonts w:ascii="IRANSansDN" w:hAnsi="IRANSansDN" w:cs="IRANSansDN"/>
          <w:sz w:val="20"/>
          <w:szCs w:val="20"/>
          <w:rtl/>
        </w:rPr>
      </w:pPr>
      <w:r w:rsidRPr="003C7E4B">
        <w:rPr>
          <w:rFonts w:ascii="IRANSansDN" w:hAnsi="IRANSansDN" w:cs="IRANSansDN"/>
          <w:sz w:val="20"/>
          <w:szCs w:val="20"/>
          <w:rtl/>
        </w:rPr>
        <w:drawing>
          <wp:inline distT="0" distB="0" distL="0" distR="0" wp14:anchorId="67FBAAE8" wp14:editId="3D514B52">
            <wp:extent cx="5849685" cy="1508760"/>
            <wp:effectExtent l="0" t="0" r="0" b="0"/>
            <wp:docPr id="18756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60805" name=""/>
                    <pic:cNvPicPr/>
                  </pic:nvPicPr>
                  <pic:blipFill>
                    <a:blip r:embed="rId110"/>
                    <a:stretch>
                      <a:fillRect/>
                    </a:stretch>
                  </pic:blipFill>
                  <pic:spPr>
                    <a:xfrm>
                      <a:off x="0" y="0"/>
                      <a:ext cx="5849750" cy="1508777"/>
                    </a:xfrm>
                    <a:prstGeom prst="rect">
                      <a:avLst/>
                    </a:prstGeom>
                  </pic:spPr>
                </pic:pic>
              </a:graphicData>
            </a:graphic>
          </wp:inline>
        </w:drawing>
      </w:r>
    </w:p>
    <w:p w14:paraId="096C90FC" w14:textId="19355DD9"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2F5E1B9C" wp14:editId="1A03C7D4">
            <wp:extent cx="5731510" cy="1546860"/>
            <wp:effectExtent l="0" t="0" r="2540" b="0"/>
            <wp:docPr id="32492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29174" name=""/>
                    <pic:cNvPicPr/>
                  </pic:nvPicPr>
                  <pic:blipFill>
                    <a:blip r:embed="rId111"/>
                    <a:stretch>
                      <a:fillRect/>
                    </a:stretch>
                  </pic:blipFill>
                  <pic:spPr>
                    <a:xfrm>
                      <a:off x="0" y="0"/>
                      <a:ext cx="5731510" cy="1546860"/>
                    </a:xfrm>
                    <a:prstGeom prst="rect">
                      <a:avLst/>
                    </a:prstGeom>
                  </pic:spPr>
                </pic:pic>
              </a:graphicData>
            </a:graphic>
          </wp:inline>
        </w:drawing>
      </w:r>
    </w:p>
    <w:p w14:paraId="2B503A66" w14:textId="72C35151" w:rsidR="00AB265F" w:rsidRDefault="00AB265F" w:rsidP="003C7E4B">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548F7C5C" wp14:editId="2BF34164">
            <wp:extent cx="5714190" cy="1981200"/>
            <wp:effectExtent l="0" t="0" r="1270" b="0"/>
            <wp:docPr id="1652903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03654" name=""/>
                    <pic:cNvPicPr/>
                  </pic:nvPicPr>
                  <pic:blipFill>
                    <a:blip r:embed="rId112"/>
                    <a:stretch>
                      <a:fillRect/>
                    </a:stretch>
                  </pic:blipFill>
                  <pic:spPr>
                    <a:xfrm>
                      <a:off x="0" y="0"/>
                      <a:ext cx="5745534" cy="1992067"/>
                    </a:xfrm>
                    <a:prstGeom prst="rect">
                      <a:avLst/>
                    </a:prstGeom>
                  </pic:spPr>
                </pic:pic>
              </a:graphicData>
            </a:graphic>
          </wp:inline>
        </w:drawing>
      </w:r>
    </w:p>
    <w:p w14:paraId="209FB0C4" w14:textId="059195A6"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lastRenderedPageBreak/>
        <w:drawing>
          <wp:inline distT="0" distB="0" distL="0" distR="0" wp14:anchorId="3D26A68B" wp14:editId="09FC22B4">
            <wp:extent cx="5502910" cy="1977780"/>
            <wp:effectExtent l="0" t="0" r="2540" b="3810"/>
            <wp:docPr id="753943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43620" name=""/>
                    <pic:cNvPicPr/>
                  </pic:nvPicPr>
                  <pic:blipFill>
                    <a:blip r:embed="rId113"/>
                    <a:stretch>
                      <a:fillRect/>
                    </a:stretch>
                  </pic:blipFill>
                  <pic:spPr>
                    <a:xfrm>
                      <a:off x="0" y="0"/>
                      <a:ext cx="5513710" cy="1981662"/>
                    </a:xfrm>
                    <a:prstGeom prst="rect">
                      <a:avLst/>
                    </a:prstGeom>
                  </pic:spPr>
                </pic:pic>
              </a:graphicData>
            </a:graphic>
          </wp:inline>
        </w:drawing>
      </w:r>
    </w:p>
    <w:p w14:paraId="05D86747" w14:textId="5EA590D6"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10B2404E" wp14:editId="435D8CE9">
            <wp:extent cx="5518150" cy="2738289"/>
            <wp:effectExtent l="0" t="0" r="6350" b="5080"/>
            <wp:docPr id="32269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9765" name=""/>
                    <pic:cNvPicPr/>
                  </pic:nvPicPr>
                  <pic:blipFill>
                    <a:blip r:embed="rId114"/>
                    <a:stretch>
                      <a:fillRect/>
                    </a:stretch>
                  </pic:blipFill>
                  <pic:spPr>
                    <a:xfrm>
                      <a:off x="0" y="0"/>
                      <a:ext cx="5529762" cy="2744051"/>
                    </a:xfrm>
                    <a:prstGeom prst="rect">
                      <a:avLst/>
                    </a:prstGeom>
                  </pic:spPr>
                </pic:pic>
              </a:graphicData>
            </a:graphic>
          </wp:inline>
        </w:drawing>
      </w:r>
    </w:p>
    <w:p w14:paraId="594D99C8" w14:textId="42EAF004"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4A06A77D" wp14:editId="6AC8515A">
            <wp:extent cx="5731510" cy="1828800"/>
            <wp:effectExtent l="0" t="0" r="2540" b="0"/>
            <wp:docPr id="92759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597429" name=""/>
                    <pic:cNvPicPr/>
                  </pic:nvPicPr>
                  <pic:blipFill>
                    <a:blip r:embed="rId115"/>
                    <a:stretch>
                      <a:fillRect/>
                    </a:stretch>
                  </pic:blipFill>
                  <pic:spPr>
                    <a:xfrm>
                      <a:off x="0" y="0"/>
                      <a:ext cx="5731510" cy="1828800"/>
                    </a:xfrm>
                    <a:prstGeom prst="rect">
                      <a:avLst/>
                    </a:prstGeom>
                  </pic:spPr>
                </pic:pic>
              </a:graphicData>
            </a:graphic>
          </wp:inline>
        </w:drawing>
      </w:r>
    </w:p>
    <w:p w14:paraId="136E62A0" w14:textId="3D33377F"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70E4D4F5" wp14:editId="6479DB04">
            <wp:extent cx="5606415" cy="1584960"/>
            <wp:effectExtent l="0" t="0" r="0" b="0"/>
            <wp:docPr id="9141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7475" name=""/>
                    <pic:cNvPicPr/>
                  </pic:nvPicPr>
                  <pic:blipFill>
                    <a:blip r:embed="rId116"/>
                    <a:stretch>
                      <a:fillRect/>
                    </a:stretch>
                  </pic:blipFill>
                  <pic:spPr>
                    <a:xfrm>
                      <a:off x="0" y="0"/>
                      <a:ext cx="5610423" cy="1586093"/>
                    </a:xfrm>
                    <a:prstGeom prst="rect">
                      <a:avLst/>
                    </a:prstGeom>
                  </pic:spPr>
                </pic:pic>
              </a:graphicData>
            </a:graphic>
          </wp:inline>
        </w:drawing>
      </w:r>
    </w:p>
    <w:p w14:paraId="46F31313" w14:textId="604B7A65"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lastRenderedPageBreak/>
        <w:drawing>
          <wp:inline distT="0" distB="0" distL="0" distR="0" wp14:anchorId="4AA34F21" wp14:editId="3C048332">
            <wp:extent cx="5948680" cy="2225040"/>
            <wp:effectExtent l="0" t="0" r="0" b="3810"/>
            <wp:docPr id="145970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06198" name=""/>
                    <pic:cNvPicPr/>
                  </pic:nvPicPr>
                  <pic:blipFill>
                    <a:blip r:embed="rId117"/>
                    <a:stretch>
                      <a:fillRect/>
                    </a:stretch>
                  </pic:blipFill>
                  <pic:spPr>
                    <a:xfrm>
                      <a:off x="0" y="0"/>
                      <a:ext cx="5952573" cy="2226496"/>
                    </a:xfrm>
                    <a:prstGeom prst="rect">
                      <a:avLst/>
                    </a:prstGeom>
                  </pic:spPr>
                </pic:pic>
              </a:graphicData>
            </a:graphic>
          </wp:inline>
        </w:drawing>
      </w:r>
    </w:p>
    <w:p w14:paraId="1B54FDC2" w14:textId="17D863C1"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6377B1B6" wp14:editId="1AB4E371">
            <wp:extent cx="5536565" cy="1600200"/>
            <wp:effectExtent l="0" t="0" r="6985" b="0"/>
            <wp:docPr id="29068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83508" name=""/>
                    <pic:cNvPicPr/>
                  </pic:nvPicPr>
                  <pic:blipFill>
                    <a:blip r:embed="rId118"/>
                    <a:stretch>
                      <a:fillRect/>
                    </a:stretch>
                  </pic:blipFill>
                  <pic:spPr>
                    <a:xfrm>
                      <a:off x="0" y="0"/>
                      <a:ext cx="5540316" cy="1601284"/>
                    </a:xfrm>
                    <a:prstGeom prst="rect">
                      <a:avLst/>
                    </a:prstGeom>
                  </pic:spPr>
                </pic:pic>
              </a:graphicData>
            </a:graphic>
          </wp:inline>
        </w:drawing>
      </w:r>
    </w:p>
    <w:p w14:paraId="264D3F3A" w14:textId="06695A21" w:rsidR="00AB265F" w:rsidRDefault="00AB265F" w:rsidP="00AB265F">
      <w:pPr>
        <w:bidi/>
        <w:rPr>
          <w:rFonts w:ascii="IRANSansDN" w:hAnsi="IRANSansDN" w:cs="IRANSansDN"/>
          <w:sz w:val="20"/>
          <w:szCs w:val="20"/>
          <w:rtl/>
        </w:rPr>
      </w:pPr>
      <w:r w:rsidRPr="00AB265F">
        <w:rPr>
          <w:rFonts w:ascii="IRANSansDN" w:hAnsi="IRANSansDN" w:cs="IRANSansDN"/>
          <w:sz w:val="20"/>
          <w:szCs w:val="20"/>
          <w:rtl/>
        </w:rPr>
        <w:drawing>
          <wp:inline distT="0" distB="0" distL="0" distR="0" wp14:anchorId="12B3476F" wp14:editId="4CD15794">
            <wp:extent cx="5731510" cy="2362200"/>
            <wp:effectExtent l="0" t="0" r="2540" b="0"/>
            <wp:docPr id="2121059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59955" name=""/>
                    <pic:cNvPicPr/>
                  </pic:nvPicPr>
                  <pic:blipFill>
                    <a:blip r:embed="rId119"/>
                    <a:stretch>
                      <a:fillRect/>
                    </a:stretch>
                  </pic:blipFill>
                  <pic:spPr>
                    <a:xfrm>
                      <a:off x="0" y="0"/>
                      <a:ext cx="5731510" cy="2362200"/>
                    </a:xfrm>
                    <a:prstGeom prst="rect">
                      <a:avLst/>
                    </a:prstGeom>
                  </pic:spPr>
                </pic:pic>
              </a:graphicData>
            </a:graphic>
          </wp:inline>
        </w:drawing>
      </w:r>
    </w:p>
    <w:p w14:paraId="3AC30DB4" w14:textId="3087D523" w:rsidR="00AB265F" w:rsidRDefault="00B40049" w:rsidP="00AB265F">
      <w:pPr>
        <w:bidi/>
        <w:rPr>
          <w:rFonts w:ascii="IRANSansDN" w:hAnsi="IRANSansDN" w:cs="IRANSansDN"/>
          <w:sz w:val="20"/>
          <w:szCs w:val="20"/>
          <w:rtl/>
        </w:rPr>
      </w:pPr>
      <w:r w:rsidRPr="00B40049">
        <w:rPr>
          <w:rFonts w:ascii="IRANSansDN" w:hAnsi="IRANSansDN" w:cs="IRANSansDN"/>
          <w:sz w:val="20"/>
          <w:szCs w:val="20"/>
          <w:rtl/>
        </w:rPr>
        <w:drawing>
          <wp:inline distT="0" distB="0" distL="0" distR="0" wp14:anchorId="66085A62" wp14:editId="12D00C77">
            <wp:extent cx="5731510" cy="1432560"/>
            <wp:effectExtent l="0" t="0" r="2540" b="0"/>
            <wp:docPr id="62914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40644" name=""/>
                    <pic:cNvPicPr/>
                  </pic:nvPicPr>
                  <pic:blipFill>
                    <a:blip r:embed="rId120"/>
                    <a:stretch>
                      <a:fillRect/>
                    </a:stretch>
                  </pic:blipFill>
                  <pic:spPr>
                    <a:xfrm>
                      <a:off x="0" y="0"/>
                      <a:ext cx="5731510" cy="1432560"/>
                    </a:xfrm>
                    <a:prstGeom prst="rect">
                      <a:avLst/>
                    </a:prstGeom>
                  </pic:spPr>
                </pic:pic>
              </a:graphicData>
            </a:graphic>
          </wp:inline>
        </w:drawing>
      </w:r>
    </w:p>
    <w:p w14:paraId="37A0907D" w14:textId="77777777" w:rsidR="00AB265F" w:rsidRDefault="00AB265F" w:rsidP="00AB265F">
      <w:pPr>
        <w:bidi/>
        <w:rPr>
          <w:rFonts w:ascii="IRANSansDN" w:hAnsi="IRANSansDN" w:cs="IRANSansDN"/>
          <w:sz w:val="20"/>
          <w:szCs w:val="20"/>
          <w:rtl/>
        </w:rPr>
      </w:pPr>
    </w:p>
    <w:p w14:paraId="26BA56EF" w14:textId="77777777" w:rsidR="00B40049" w:rsidRDefault="00B40049" w:rsidP="00B40049">
      <w:pPr>
        <w:bidi/>
        <w:rPr>
          <w:rFonts w:ascii="IRANSansDN" w:hAnsi="IRANSansDN" w:cs="IRANSansDN"/>
          <w:sz w:val="20"/>
          <w:szCs w:val="20"/>
          <w:rtl/>
        </w:rPr>
      </w:pPr>
    </w:p>
    <w:p w14:paraId="723A6D92" w14:textId="77777777" w:rsidR="003C7E4B" w:rsidRPr="001E60D6" w:rsidRDefault="003C7E4B" w:rsidP="003C7E4B">
      <w:pPr>
        <w:shd w:val="clear" w:color="auto" w:fill="FFF3FE"/>
        <w:bidi/>
        <w:ind w:left="-330" w:right="-284"/>
        <w:jc w:val="center"/>
        <w:rPr>
          <w:rFonts w:ascii="IRANSansDN" w:hAnsi="IRANSansDN" w:cs="IRANSansDN"/>
          <w:b/>
          <w:bCs/>
          <w:color w:val="6600CC"/>
          <w:sz w:val="20"/>
          <w:szCs w:val="20"/>
          <w:rtl/>
        </w:rPr>
      </w:pPr>
      <w:r w:rsidRPr="001E60D6">
        <w:rPr>
          <w:rFonts w:ascii="IRANSansDN" w:hAnsi="IRANSansDN" w:cs="IRANSansDN" w:hint="cs"/>
          <w:b/>
          <w:bCs/>
          <w:color w:val="6600CC"/>
          <w:sz w:val="20"/>
          <w:szCs w:val="20"/>
          <w:rtl/>
        </w:rPr>
        <w:lastRenderedPageBreak/>
        <w:t>مرور مطالب</w:t>
      </w:r>
    </w:p>
    <w:p w14:paraId="581DDBF7" w14:textId="387A4065" w:rsidR="00B40049" w:rsidRDefault="003C7E4B" w:rsidP="00B40049">
      <w:pPr>
        <w:bidi/>
        <w:rPr>
          <w:rFonts w:ascii="IRANSansDN" w:hAnsi="IRANSansDN" w:cs="IRANSansDN"/>
          <w:sz w:val="20"/>
          <w:szCs w:val="20"/>
          <w:rtl/>
        </w:rPr>
      </w:pPr>
      <w:r w:rsidRPr="003C7E4B">
        <w:rPr>
          <w:rFonts w:ascii="IRANSansDN" w:hAnsi="IRANSansDN" w:cs="IRANSansDN"/>
          <w:sz w:val="20"/>
          <w:szCs w:val="20"/>
          <w:rtl/>
        </w:rPr>
        <w:drawing>
          <wp:inline distT="0" distB="0" distL="0" distR="0" wp14:anchorId="45052740" wp14:editId="64ED0F5F">
            <wp:extent cx="5731510" cy="1285240"/>
            <wp:effectExtent l="0" t="0" r="2540" b="0"/>
            <wp:docPr id="99269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90210" name=""/>
                    <pic:cNvPicPr/>
                  </pic:nvPicPr>
                  <pic:blipFill>
                    <a:blip r:embed="rId121"/>
                    <a:stretch>
                      <a:fillRect/>
                    </a:stretch>
                  </pic:blipFill>
                  <pic:spPr>
                    <a:xfrm>
                      <a:off x="0" y="0"/>
                      <a:ext cx="5731510" cy="1285240"/>
                    </a:xfrm>
                    <a:prstGeom prst="rect">
                      <a:avLst/>
                    </a:prstGeom>
                  </pic:spPr>
                </pic:pic>
              </a:graphicData>
            </a:graphic>
          </wp:inline>
        </w:drawing>
      </w:r>
    </w:p>
    <w:p w14:paraId="6E491DC4" w14:textId="7C0926E3" w:rsidR="003C7E4B" w:rsidRDefault="003C7E4B" w:rsidP="003C7E4B">
      <w:pPr>
        <w:bidi/>
        <w:rPr>
          <w:rFonts w:ascii="IRANSansDN" w:hAnsi="IRANSansDN" w:cs="IRANSansDN"/>
          <w:sz w:val="20"/>
          <w:szCs w:val="20"/>
          <w:rtl/>
        </w:rPr>
      </w:pPr>
      <w:r w:rsidRPr="003C7E4B">
        <w:rPr>
          <w:rFonts w:ascii="IRANSansDN" w:hAnsi="IRANSansDN" w:cs="IRANSansDN"/>
          <w:sz w:val="20"/>
          <w:szCs w:val="20"/>
          <w:rtl/>
        </w:rPr>
        <w:drawing>
          <wp:inline distT="0" distB="0" distL="0" distR="0" wp14:anchorId="0625C602" wp14:editId="0E9BE8A6">
            <wp:extent cx="5731510" cy="1350010"/>
            <wp:effectExtent l="0" t="0" r="2540" b="2540"/>
            <wp:docPr id="132558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8266" name=""/>
                    <pic:cNvPicPr/>
                  </pic:nvPicPr>
                  <pic:blipFill>
                    <a:blip r:embed="rId122"/>
                    <a:stretch>
                      <a:fillRect/>
                    </a:stretch>
                  </pic:blipFill>
                  <pic:spPr>
                    <a:xfrm>
                      <a:off x="0" y="0"/>
                      <a:ext cx="5731510" cy="1350010"/>
                    </a:xfrm>
                    <a:prstGeom prst="rect">
                      <a:avLst/>
                    </a:prstGeom>
                  </pic:spPr>
                </pic:pic>
              </a:graphicData>
            </a:graphic>
          </wp:inline>
        </w:drawing>
      </w:r>
    </w:p>
    <w:p w14:paraId="2698C5A1" w14:textId="5559C02D"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6F2E5616" wp14:editId="10102878">
            <wp:extent cx="5731510" cy="1498600"/>
            <wp:effectExtent l="0" t="0" r="2540" b="6350"/>
            <wp:docPr id="173103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30811" name=""/>
                    <pic:cNvPicPr/>
                  </pic:nvPicPr>
                  <pic:blipFill>
                    <a:blip r:embed="rId123"/>
                    <a:stretch>
                      <a:fillRect/>
                    </a:stretch>
                  </pic:blipFill>
                  <pic:spPr>
                    <a:xfrm>
                      <a:off x="0" y="0"/>
                      <a:ext cx="5731510" cy="1498600"/>
                    </a:xfrm>
                    <a:prstGeom prst="rect">
                      <a:avLst/>
                    </a:prstGeom>
                  </pic:spPr>
                </pic:pic>
              </a:graphicData>
            </a:graphic>
          </wp:inline>
        </w:drawing>
      </w:r>
    </w:p>
    <w:p w14:paraId="09B82B3B" w14:textId="5278C5EC"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7E4DD71B" wp14:editId="6F134CF1">
            <wp:extent cx="5731510" cy="1437640"/>
            <wp:effectExtent l="0" t="0" r="2540" b="0"/>
            <wp:docPr id="206067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72993" name=""/>
                    <pic:cNvPicPr/>
                  </pic:nvPicPr>
                  <pic:blipFill>
                    <a:blip r:embed="rId124"/>
                    <a:stretch>
                      <a:fillRect/>
                    </a:stretch>
                  </pic:blipFill>
                  <pic:spPr>
                    <a:xfrm>
                      <a:off x="0" y="0"/>
                      <a:ext cx="5731510" cy="1437640"/>
                    </a:xfrm>
                    <a:prstGeom prst="rect">
                      <a:avLst/>
                    </a:prstGeom>
                  </pic:spPr>
                </pic:pic>
              </a:graphicData>
            </a:graphic>
          </wp:inline>
        </w:drawing>
      </w:r>
    </w:p>
    <w:p w14:paraId="6D98099E" w14:textId="75140671"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1C481B9B" wp14:editId="329FDD9C">
            <wp:extent cx="5731510" cy="1396365"/>
            <wp:effectExtent l="0" t="0" r="2540" b="0"/>
            <wp:docPr id="123839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96763" name=""/>
                    <pic:cNvPicPr/>
                  </pic:nvPicPr>
                  <pic:blipFill>
                    <a:blip r:embed="rId125"/>
                    <a:stretch>
                      <a:fillRect/>
                    </a:stretch>
                  </pic:blipFill>
                  <pic:spPr>
                    <a:xfrm>
                      <a:off x="0" y="0"/>
                      <a:ext cx="5731510" cy="1396365"/>
                    </a:xfrm>
                    <a:prstGeom prst="rect">
                      <a:avLst/>
                    </a:prstGeom>
                  </pic:spPr>
                </pic:pic>
              </a:graphicData>
            </a:graphic>
          </wp:inline>
        </w:drawing>
      </w:r>
    </w:p>
    <w:p w14:paraId="7E1D8695" w14:textId="77777777" w:rsidR="003A4DE3" w:rsidRDefault="003A4DE3" w:rsidP="003A4DE3">
      <w:pPr>
        <w:bidi/>
        <w:rPr>
          <w:rFonts w:ascii="IRANSansDN" w:hAnsi="IRANSansDN" w:cs="IRANSansDN"/>
          <w:sz w:val="20"/>
          <w:szCs w:val="20"/>
          <w:rtl/>
        </w:rPr>
      </w:pPr>
    </w:p>
    <w:p w14:paraId="7DB788E6" w14:textId="77777777" w:rsidR="003A4DE3" w:rsidRDefault="003A4DE3" w:rsidP="003A4DE3">
      <w:pPr>
        <w:bidi/>
        <w:rPr>
          <w:rFonts w:ascii="IRANSansDN" w:hAnsi="IRANSansDN" w:cs="IRANSansDN"/>
          <w:sz w:val="20"/>
          <w:szCs w:val="20"/>
          <w:rtl/>
        </w:rPr>
      </w:pPr>
    </w:p>
    <w:p w14:paraId="342680B4" w14:textId="6E88D5A2"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lastRenderedPageBreak/>
        <w:drawing>
          <wp:inline distT="0" distB="0" distL="0" distR="0" wp14:anchorId="1278A642" wp14:editId="72971911">
            <wp:extent cx="5731510" cy="1592580"/>
            <wp:effectExtent l="0" t="0" r="2540" b="7620"/>
            <wp:docPr id="227708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08576" name=""/>
                    <pic:cNvPicPr/>
                  </pic:nvPicPr>
                  <pic:blipFill>
                    <a:blip r:embed="rId126"/>
                    <a:stretch>
                      <a:fillRect/>
                    </a:stretch>
                  </pic:blipFill>
                  <pic:spPr>
                    <a:xfrm>
                      <a:off x="0" y="0"/>
                      <a:ext cx="5731510" cy="1592580"/>
                    </a:xfrm>
                    <a:prstGeom prst="rect">
                      <a:avLst/>
                    </a:prstGeom>
                  </pic:spPr>
                </pic:pic>
              </a:graphicData>
            </a:graphic>
          </wp:inline>
        </w:drawing>
      </w:r>
    </w:p>
    <w:p w14:paraId="3FDEF883" w14:textId="6E1802C6"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2A2F69BB" wp14:editId="50D59F5E">
            <wp:extent cx="5731510" cy="1706880"/>
            <wp:effectExtent l="0" t="0" r="2540" b="7620"/>
            <wp:docPr id="1179870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70872" name=""/>
                    <pic:cNvPicPr/>
                  </pic:nvPicPr>
                  <pic:blipFill>
                    <a:blip r:embed="rId127"/>
                    <a:stretch>
                      <a:fillRect/>
                    </a:stretch>
                  </pic:blipFill>
                  <pic:spPr>
                    <a:xfrm>
                      <a:off x="0" y="0"/>
                      <a:ext cx="5731510" cy="1706880"/>
                    </a:xfrm>
                    <a:prstGeom prst="rect">
                      <a:avLst/>
                    </a:prstGeom>
                  </pic:spPr>
                </pic:pic>
              </a:graphicData>
            </a:graphic>
          </wp:inline>
        </w:drawing>
      </w:r>
    </w:p>
    <w:p w14:paraId="11EB379A" w14:textId="20A15526"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684C5AF5" wp14:editId="3D2A4CD6">
            <wp:extent cx="5731510" cy="1737360"/>
            <wp:effectExtent l="0" t="0" r="2540" b="0"/>
            <wp:docPr id="173938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8980" name=""/>
                    <pic:cNvPicPr/>
                  </pic:nvPicPr>
                  <pic:blipFill>
                    <a:blip r:embed="rId128"/>
                    <a:stretch>
                      <a:fillRect/>
                    </a:stretch>
                  </pic:blipFill>
                  <pic:spPr>
                    <a:xfrm>
                      <a:off x="0" y="0"/>
                      <a:ext cx="5731510" cy="1737360"/>
                    </a:xfrm>
                    <a:prstGeom prst="rect">
                      <a:avLst/>
                    </a:prstGeom>
                  </pic:spPr>
                </pic:pic>
              </a:graphicData>
            </a:graphic>
          </wp:inline>
        </w:drawing>
      </w:r>
    </w:p>
    <w:p w14:paraId="0AC89818" w14:textId="7B0E0D0A"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65172820" wp14:editId="465D48CF">
            <wp:extent cx="5731510" cy="1531620"/>
            <wp:effectExtent l="0" t="0" r="2540" b="0"/>
            <wp:docPr id="808961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61301" name=""/>
                    <pic:cNvPicPr/>
                  </pic:nvPicPr>
                  <pic:blipFill>
                    <a:blip r:embed="rId129"/>
                    <a:stretch>
                      <a:fillRect/>
                    </a:stretch>
                  </pic:blipFill>
                  <pic:spPr>
                    <a:xfrm>
                      <a:off x="0" y="0"/>
                      <a:ext cx="5731510" cy="1531620"/>
                    </a:xfrm>
                    <a:prstGeom prst="rect">
                      <a:avLst/>
                    </a:prstGeom>
                  </pic:spPr>
                </pic:pic>
              </a:graphicData>
            </a:graphic>
          </wp:inline>
        </w:drawing>
      </w:r>
    </w:p>
    <w:p w14:paraId="2ED7A402" w14:textId="6342C980"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14391F40" wp14:editId="6785E944">
            <wp:extent cx="5731510" cy="1623060"/>
            <wp:effectExtent l="0" t="0" r="2540" b="0"/>
            <wp:docPr id="64675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55569" name=""/>
                    <pic:cNvPicPr/>
                  </pic:nvPicPr>
                  <pic:blipFill>
                    <a:blip r:embed="rId130"/>
                    <a:stretch>
                      <a:fillRect/>
                    </a:stretch>
                  </pic:blipFill>
                  <pic:spPr>
                    <a:xfrm>
                      <a:off x="0" y="0"/>
                      <a:ext cx="5731510" cy="1623060"/>
                    </a:xfrm>
                    <a:prstGeom prst="rect">
                      <a:avLst/>
                    </a:prstGeom>
                  </pic:spPr>
                </pic:pic>
              </a:graphicData>
            </a:graphic>
          </wp:inline>
        </w:drawing>
      </w:r>
    </w:p>
    <w:p w14:paraId="3D714942" w14:textId="5DA6D813"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lastRenderedPageBreak/>
        <w:drawing>
          <wp:inline distT="0" distB="0" distL="0" distR="0" wp14:anchorId="64BC30CF" wp14:editId="02723A54">
            <wp:extent cx="5731510" cy="1791970"/>
            <wp:effectExtent l="0" t="0" r="2540" b="0"/>
            <wp:docPr id="132861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6653" name=""/>
                    <pic:cNvPicPr/>
                  </pic:nvPicPr>
                  <pic:blipFill>
                    <a:blip r:embed="rId131"/>
                    <a:stretch>
                      <a:fillRect/>
                    </a:stretch>
                  </pic:blipFill>
                  <pic:spPr>
                    <a:xfrm>
                      <a:off x="0" y="0"/>
                      <a:ext cx="5731510" cy="1791970"/>
                    </a:xfrm>
                    <a:prstGeom prst="rect">
                      <a:avLst/>
                    </a:prstGeom>
                  </pic:spPr>
                </pic:pic>
              </a:graphicData>
            </a:graphic>
          </wp:inline>
        </w:drawing>
      </w:r>
    </w:p>
    <w:p w14:paraId="2A1D800E" w14:textId="7827FD57"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312EFB47" wp14:editId="4987FEB9">
            <wp:extent cx="5731510" cy="2181225"/>
            <wp:effectExtent l="0" t="0" r="2540" b="9525"/>
            <wp:docPr id="317575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75693" name=""/>
                    <pic:cNvPicPr/>
                  </pic:nvPicPr>
                  <pic:blipFill>
                    <a:blip r:embed="rId132"/>
                    <a:stretch>
                      <a:fillRect/>
                    </a:stretch>
                  </pic:blipFill>
                  <pic:spPr>
                    <a:xfrm>
                      <a:off x="0" y="0"/>
                      <a:ext cx="5731510" cy="2181225"/>
                    </a:xfrm>
                    <a:prstGeom prst="rect">
                      <a:avLst/>
                    </a:prstGeom>
                  </pic:spPr>
                </pic:pic>
              </a:graphicData>
            </a:graphic>
          </wp:inline>
        </w:drawing>
      </w:r>
    </w:p>
    <w:p w14:paraId="20B14CA4" w14:textId="6E42BB9F" w:rsidR="003A4DE3" w:rsidRDefault="003A4DE3" w:rsidP="003A4DE3">
      <w:pPr>
        <w:bidi/>
        <w:rPr>
          <w:rFonts w:ascii="IRANSansDN" w:hAnsi="IRANSansDN" w:cs="IRANSansDN"/>
          <w:sz w:val="20"/>
          <w:szCs w:val="20"/>
          <w:rtl/>
        </w:rPr>
      </w:pPr>
      <w:r w:rsidRPr="003A4DE3">
        <w:rPr>
          <w:rFonts w:ascii="IRANSansDN" w:hAnsi="IRANSansDN" w:cs="IRANSansDN"/>
          <w:sz w:val="20"/>
          <w:szCs w:val="20"/>
          <w:rtl/>
        </w:rPr>
        <w:drawing>
          <wp:inline distT="0" distB="0" distL="0" distR="0" wp14:anchorId="1124ABD0" wp14:editId="2046C453">
            <wp:extent cx="5731510" cy="2138680"/>
            <wp:effectExtent l="0" t="0" r="2540" b="0"/>
            <wp:docPr id="114644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3277" name=""/>
                    <pic:cNvPicPr/>
                  </pic:nvPicPr>
                  <pic:blipFill>
                    <a:blip r:embed="rId133"/>
                    <a:stretch>
                      <a:fillRect/>
                    </a:stretch>
                  </pic:blipFill>
                  <pic:spPr>
                    <a:xfrm>
                      <a:off x="0" y="0"/>
                      <a:ext cx="5731510" cy="2138680"/>
                    </a:xfrm>
                    <a:prstGeom prst="rect">
                      <a:avLst/>
                    </a:prstGeom>
                  </pic:spPr>
                </pic:pic>
              </a:graphicData>
            </a:graphic>
          </wp:inline>
        </w:drawing>
      </w:r>
    </w:p>
    <w:p w14:paraId="1F801C12" w14:textId="0731F97A" w:rsidR="00F91E90" w:rsidRDefault="00F91E90" w:rsidP="00F91E90">
      <w:pPr>
        <w:bidi/>
        <w:rPr>
          <w:rFonts w:ascii="IRANSansDN" w:hAnsi="IRANSansDN" w:cs="IRANSansDN"/>
          <w:sz w:val="20"/>
          <w:szCs w:val="20"/>
          <w:rtl/>
        </w:rPr>
      </w:pPr>
      <w:r w:rsidRPr="00F91E90">
        <w:rPr>
          <w:rFonts w:ascii="IRANSansDN" w:hAnsi="IRANSansDN" w:cs="IRANSansDN"/>
          <w:sz w:val="20"/>
          <w:szCs w:val="20"/>
          <w:rtl/>
        </w:rPr>
        <w:drawing>
          <wp:inline distT="0" distB="0" distL="0" distR="0" wp14:anchorId="233C664F" wp14:editId="1AF0F130">
            <wp:extent cx="5731510" cy="1892935"/>
            <wp:effectExtent l="0" t="0" r="2540" b="0"/>
            <wp:docPr id="157793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36134" name=""/>
                    <pic:cNvPicPr/>
                  </pic:nvPicPr>
                  <pic:blipFill>
                    <a:blip r:embed="rId134"/>
                    <a:stretch>
                      <a:fillRect/>
                    </a:stretch>
                  </pic:blipFill>
                  <pic:spPr>
                    <a:xfrm>
                      <a:off x="0" y="0"/>
                      <a:ext cx="5731510" cy="1892935"/>
                    </a:xfrm>
                    <a:prstGeom prst="rect">
                      <a:avLst/>
                    </a:prstGeom>
                  </pic:spPr>
                </pic:pic>
              </a:graphicData>
            </a:graphic>
          </wp:inline>
        </w:drawing>
      </w:r>
    </w:p>
    <w:p w14:paraId="54F44B00" w14:textId="77777777" w:rsidR="00F91E90" w:rsidRDefault="00F91E90" w:rsidP="00F91E90">
      <w:pPr>
        <w:bidi/>
        <w:rPr>
          <w:rFonts w:ascii="IRANSansDN" w:hAnsi="IRANSansDN" w:cs="IRANSansDN"/>
          <w:sz w:val="20"/>
          <w:szCs w:val="20"/>
          <w:rtl/>
        </w:rPr>
      </w:pPr>
    </w:p>
    <w:p w14:paraId="08FC1D21" w14:textId="7B088C18" w:rsidR="00F91E90" w:rsidRDefault="00F91E90" w:rsidP="00F91E90">
      <w:pPr>
        <w:bidi/>
        <w:rPr>
          <w:rFonts w:ascii="IRANSansDN" w:hAnsi="IRANSansDN" w:cs="IRANSansDN"/>
          <w:sz w:val="20"/>
          <w:szCs w:val="20"/>
          <w:rtl/>
        </w:rPr>
      </w:pPr>
      <w:r w:rsidRPr="00F91E90">
        <w:rPr>
          <w:rFonts w:ascii="IRANSansDN" w:hAnsi="IRANSansDN" w:cs="IRANSansDN"/>
          <w:sz w:val="20"/>
          <w:szCs w:val="20"/>
          <w:rtl/>
        </w:rPr>
        <w:lastRenderedPageBreak/>
        <w:drawing>
          <wp:inline distT="0" distB="0" distL="0" distR="0" wp14:anchorId="11F36FFB" wp14:editId="5BC212BE">
            <wp:extent cx="5266290" cy="2087880"/>
            <wp:effectExtent l="0" t="0" r="0" b="7620"/>
            <wp:docPr id="1127763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3383" name=""/>
                    <pic:cNvPicPr/>
                  </pic:nvPicPr>
                  <pic:blipFill>
                    <a:blip r:embed="rId135"/>
                    <a:stretch>
                      <a:fillRect/>
                    </a:stretch>
                  </pic:blipFill>
                  <pic:spPr>
                    <a:xfrm>
                      <a:off x="0" y="0"/>
                      <a:ext cx="5275293" cy="2091450"/>
                    </a:xfrm>
                    <a:prstGeom prst="rect">
                      <a:avLst/>
                    </a:prstGeom>
                  </pic:spPr>
                </pic:pic>
              </a:graphicData>
            </a:graphic>
          </wp:inline>
        </w:drawing>
      </w:r>
    </w:p>
    <w:p w14:paraId="618C7AF6" w14:textId="3B4E3370" w:rsidR="00F91E90" w:rsidRDefault="00F91E90" w:rsidP="00F91E90">
      <w:pPr>
        <w:bidi/>
        <w:rPr>
          <w:rFonts w:ascii="IRANSansDN" w:hAnsi="IRANSansDN" w:cs="IRANSansDN"/>
          <w:sz w:val="20"/>
          <w:szCs w:val="20"/>
          <w:rtl/>
        </w:rPr>
      </w:pPr>
      <w:r w:rsidRPr="00F91E90">
        <w:rPr>
          <w:rFonts w:ascii="IRANSansDN" w:hAnsi="IRANSansDN" w:cs="IRANSansDN"/>
          <w:sz w:val="20"/>
          <w:szCs w:val="20"/>
          <w:rtl/>
        </w:rPr>
        <w:drawing>
          <wp:inline distT="0" distB="0" distL="0" distR="0" wp14:anchorId="42181632" wp14:editId="688B28A2">
            <wp:extent cx="5318660" cy="2103120"/>
            <wp:effectExtent l="0" t="0" r="0" b="0"/>
            <wp:docPr id="122897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78146" name=""/>
                    <pic:cNvPicPr/>
                  </pic:nvPicPr>
                  <pic:blipFill>
                    <a:blip r:embed="rId136"/>
                    <a:stretch>
                      <a:fillRect/>
                    </a:stretch>
                  </pic:blipFill>
                  <pic:spPr>
                    <a:xfrm>
                      <a:off x="0" y="0"/>
                      <a:ext cx="5327951" cy="2106794"/>
                    </a:xfrm>
                    <a:prstGeom prst="rect">
                      <a:avLst/>
                    </a:prstGeom>
                  </pic:spPr>
                </pic:pic>
              </a:graphicData>
            </a:graphic>
          </wp:inline>
        </w:drawing>
      </w:r>
    </w:p>
    <w:p w14:paraId="32D6CEF8" w14:textId="72C7A347" w:rsidR="00F91E90" w:rsidRDefault="00663DBD" w:rsidP="00F91E90">
      <w:pPr>
        <w:bidi/>
        <w:rPr>
          <w:rFonts w:ascii="IRANSansDN" w:hAnsi="IRANSansDN" w:cs="IRANSansDN"/>
          <w:sz w:val="20"/>
          <w:szCs w:val="20"/>
          <w:rtl/>
        </w:rPr>
      </w:pPr>
      <w:r w:rsidRPr="00663DBD">
        <w:rPr>
          <w:rFonts w:ascii="IRANSansDN" w:hAnsi="IRANSansDN" w:cs="IRANSansDN"/>
          <w:sz w:val="20"/>
          <w:szCs w:val="20"/>
          <w:rtl/>
        </w:rPr>
        <w:drawing>
          <wp:inline distT="0" distB="0" distL="0" distR="0" wp14:anchorId="6FCFC2F1" wp14:editId="41A5EC47">
            <wp:extent cx="5335270" cy="1857237"/>
            <wp:effectExtent l="0" t="0" r="0" b="0"/>
            <wp:docPr id="77124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41941" name=""/>
                    <pic:cNvPicPr/>
                  </pic:nvPicPr>
                  <pic:blipFill>
                    <a:blip r:embed="rId137"/>
                    <a:stretch>
                      <a:fillRect/>
                    </a:stretch>
                  </pic:blipFill>
                  <pic:spPr>
                    <a:xfrm>
                      <a:off x="0" y="0"/>
                      <a:ext cx="5348103" cy="1861704"/>
                    </a:xfrm>
                    <a:prstGeom prst="rect">
                      <a:avLst/>
                    </a:prstGeom>
                  </pic:spPr>
                </pic:pic>
              </a:graphicData>
            </a:graphic>
          </wp:inline>
        </w:drawing>
      </w:r>
    </w:p>
    <w:p w14:paraId="28E6B7E3" w14:textId="0CAA48B6" w:rsidR="00F91E90" w:rsidRDefault="00663DBD" w:rsidP="00F91E90">
      <w:pPr>
        <w:bidi/>
        <w:rPr>
          <w:rFonts w:ascii="IRANSansDN" w:hAnsi="IRANSansDN" w:cs="IRANSansDN"/>
          <w:sz w:val="20"/>
          <w:szCs w:val="20"/>
          <w:rtl/>
        </w:rPr>
      </w:pPr>
      <w:r w:rsidRPr="00663DBD">
        <w:rPr>
          <w:rFonts w:ascii="IRANSansDN" w:hAnsi="IRANSansDN" w:cs="IRANSansDN"/>
          <w:sz w:val="20"/>
          <w:szCs w:val="20"/>
          <w:rtl/>
        </w:rPr>
        <w:drawing>
          <wp:inline distT="0" distB="0" distL="0" distR="0" wp14:anchorId="7BB42483" wp14:editId="002C0273">
            <wp:extent cx="5731510" cy="2103120"/>
            <wp:effectExtent l="0" t="0" r="2540" b="0"/>
            <wp:docPr id="464648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48360" name=""/>
                    <pic:cNvPicPr/>
                  </pic:nvPicPr>
                  <pic:blipFill>
                    <a:blip r:embed="rId138"/>
                    <a:stretch>
                      <a:fillRect/>
                    </a:stretch>
                  </pic:blipFill>
                  <pic:spPr>
                    <a:xfrm>
                      <a:off x="0" y="0"/>
                      <a:ext cx="5731510" cy="2103120"/>
                    </a:xfrm>
                    <a:prstGeom prst="rect">
                      <a:avLst/>
                    </a:prstGeom>
                  </pic:spPr>
                </pic:pic>
              </a:graphicData>
            </a:graphic>
          </wp:inline>
        </w:drawing>
      </w:r>
    </w:p>
    <w:p w14:paraId="20F9C43A" w14:textId="3EE7F35E" w:rsidR="00663DBD" w:rsidRDefault="00663DBD" w:rsidP="00663DBD">
      <w:pPr>
        <w:bidi/>
        <w:rPr>
          <w:rFonts w:ascii="IRANSansDN" w:hAnsi="IRANSansDN" w:cs="IRANSansDN"/>
          <w:sz w:val="20"/>
          <w:szCs w:val="20"/>
          <w:rtl/>
        </w:rPr>
      </w:pPr>
      <w:r w:rsidRPr="00663DBD">
        <w:rPr>
          <w:rFonts w:ascii="IRANSansDN" w:hAnsi="IRANSansDN" w:cs="IRANSansDN"/>
          <w:sz w:val="20"/>
          <w:szCs w:val="20"/>
          <w:rtl/>
        </w:rPr>
        <w:lastRenderedPageBreak/>
        <w:drawing>
          <wp:inline distT="0" distB="0" distL="0" distR="0" wp14:anchorId="63702F0B" wp14:editId="6A3904F1">
            <wp:extent cx="5380461" cy="3208020"/>
            <wp:effectExtent l="0" t="0" r="0" b="0"/>
            <wp:docPr id="86400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02905" name=""/>
                    <pic:cNvPicPr/>
                  </pic:nvPicPr>
                  <pic:blipFill>
                    <a:blip r:embed="rId139"/>
                    <a:stretch>
                      <a:fillRect/>
                    </a:stretch>
                  </pic:blipFill>
                  <pic:spPr>
                    <a:xfrm>
                      <a:off x="0" y="0"/>
                      <a:ext cx="5385936" cy="3211284"/>
                    </a:xfrm>
                    <a:prstGeom prst="rect">
                      <a:avLst/>
                    </a:prstGeom>
                  </pic:spPr>
                </pic:pic>
              </a:graphicData>
            </a:graphic>
          </wp:inline>
        </w:drawing>
      </w:r>
    </w:p>
    <w:p w14:paraId="2506BF1A" w14:textId="651885B5" w:rsidR="00663DBD" w:rsidRDefault="00663DBD" w:rsidP="00663DBD">
      <w:pPr>
        <w:bidi/>
        <w:rPr>
          <w:rFonts w:ascii="IRANSansDN" w:hAnsi="IRANSansDN" w:cs="IRANSansDN"/>
          <w:sz w:val="20"/>
          <w:szCs w:val="20"/>
          <w:rtl/>
        </w:rPr>
      </w:pPr>
      <w:r w:rsidRPr="00663DBD">
        <w:rPr>
          <w:rFonts w:ascii="IRANSansDN" w:hAnsi="IRANSansDN" w:cs="IRANSansDN"/>
          <w:sz w:val="20"/>
          <w:szCs w:val="20"/>
          <w:rtl/>
        </w:rPr>
        <w:drawing>
          <wp:inline distT="0" distB="0" distL="0" distR="0" wp14:anchorId="78CE6DBB" wp14:editId="05CABD72">
            <wp:extent cx="6010178" cy="3040380"/>
            <wp:effectExtent l="0" t="0" r="0" b="7620"/>
            <wp:docPr id="1012052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52404" name=""/>
                    <pic:cNvPicPr/>
                  </pic:nvPicPr>
                  <pic:blipFill>
                    <a:blip r:embed="rId140"/>
                    <a:stretch>
                      <a:fillRect/>
                    </a:stretch>
                  </pic:blipFill>
                  <pic:spPr>
                    <a:xfrm>
                      <a:off x="0" y="0"/>
                      <a:ext cx="6015297" cy="3042970"/>
                    </a:xfrm>
                    <a:prstGeom prst="rect">
                      <a:avLst/>
                    </a:prstGeom>
                  </pic:spPr>
                </pic:pic>
              </a:graphicData>
            </a:graphic>
          </wp:inline>
        </w:drawing>
      </w:r>
    </w:p>
    <w:p w14:paraId="77D3BED9" w14:textId="50C0383E" w:rsidR="00663DBD" w:rsidRDefault="00663DBD" w:rsidP="00663DBD">
      <w:pPr>
        <w:bidi/>
        <w:rPr>
          <w:rFonts w:ascii="IRANSansDN" w:hAnsi="IRANSansDN" w:cs="IRANSansDN"/>
          <w:sz w:val="20"/>
          <w:szCs w:val="20"/>
          <w:rtl/>
        </w:rPr>
      </w:pPr>
      <w:r w:rsidRPr="00663DBD">
        <w:rPr>
          <w:rFonts w:ascii="IRANSansDN" w:hAnsi="IRANSansDN" w:cs="IRANSansDN"/>
          <w:sz w:val="20"/>
          <w:szCs w:val="20"/>
          <w:rtl/>
        </w:rPr>
        <w:drawing>
          <wp:inline distT="0" distB="0" distL="0" distR="0" wp14:anchorId="793A7FA8" wp14:editId="7ABF8268">
            <wp:extent cx="5731510" cy="1386840"/>
            <wp:effectExtent l="0" t="0" r="2540" b="3810"/>
            <wp:docPr id="135237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73509" name=""/>
                    <pic:cNvPicPr/>
                  </pic:nvPicPr>
                  <pic:blipFill>
                    <a:blip r:embed="rId141"/>
                    <a:stretch>
                      <a:fillRect/>
                    </a:stretch>
                  </pic:blipFill>
                  <pic:spPr>
                    <a:xfrm>
                      <a:off x="0" y="0"/>
                      <a:ext cx="5731510" cy="1386840"/>
                    </a:xfrm>
                    <a:prstGeom prst="rect">
                      <a:avLst/>
                    </a:prstGeom>
                  </pic:spPr>
                </pic:pic>
              </a:graphicData>
            </a:graphic>
          </wp:inline>
        </w:drawing>
      </w:r>
    </w:p>
    <w:p w14:paraId="5F71BC03" w14:textId="77777777" w:rsidR="00663DBD" w:rsidRDefault="00663DBD" w:rsidP="00663DBD">
      <w:pPr>
        <w:bidi/>
        <w:rPr>
          <w:rFonts w:ascii="IRANSansDN" w:hAnsi="IRANSansDN" w:cs="IRANSansDN"/>
          <w:sz w:val="20"/>
          <w:szCs w:val="20"/>
          <w:rtl/>
        </w:rPr>
      </w:pPr>
    </w:p>
    <w:p w14:paraId="656133B2" w14:textId="77777777" w:rsidR="00663DBD" w:rsidRDefault="00663DBD" w:rsidP="00663DBD">
      <w:pPr>
        <w:bidi/>
        <w:rPr>
          <w:rFonts w:ascii="IRANSansDN" w:hAnsi="IRANSansDN" w:cs="IRANSansDN"/>
          <w:sz w:val="20"/>
          <w:szCs w:val="20"/>
          <w:rtl/>
        </w:rPr>
      </w:pPr>
    </w:p>
    <w:p w14:paraId="428DFA8C" w14:textId="15B37199" w:rsidR="00663DBD" w:rsidRDefault="00663DBD" w:rsidP="00663DBD">
      <w:pPr>
        <w:bidi/>
        <w:rPr>
          <w:rFonts w:ascii="IRANSansDN" w:hAnsi="IRANSansDN" w:cs="IRANSansDN"/>
          <w:sz w:val="20"/>
          <w:szCs w:val="20"/>
          <w:rtl/>
        </w:rPr>
      </w:pPr>
      <w:r w:rsidRPr="00663DBD">
        <w:rPr>
          <w:rFonts w:ascii="IRANSansDN" w:hAnsi="IRANSansDN" w:cs="IRANSansDN"/>
          <w:sz w:val="20"/>
          <w:szCs w:val="20"/>
          <w:rtl/>
        </w:rPr>
        <w:lastRenderedPageBreak/>
        <w:drawing>
          <wp:inline distT="0" distB="0" distL="0" distR="0" wp14:anchorId="2019CA4F" wp14:editId="00E79A75">
            <wp:extent cx="5304790" cy="3346496"/>
            <wp:effectExtent l="0" t="0" r="0" b="6350"/>
            <wp:docPr id="164061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2999" name=""/>
                    <pic:cNvPicPr/>
                  </pic:nvPicPr>
                  <pic:blipFill>
                    <a:blip r:embed="rId142"/>
                    <a:stretch>
                      <a:fillRect/>
                    </a:stretch>
                  </pic:blipFill>
                  <pic:spPr>
                    <a:xfrm>
                      <a:off x="0" y="0"/>
                      <a:ext cx="5309856" cy="3349692"/>
                    </a:xfrm>
                    <a:prstGeom prst="rect">
                      <a:avLst/>
                    </a:prstGeom>
                  </pic:spPr>
                </pic:pic>
              </a:graphicData>
            </a:graphic>
          </wp:inline>
        </w:drawing>
      </w:r>
    </w:p>
    <w:p w14:paraId="6593F8C2" w14:textId="44DC31E6" w:rsidR="00663DBD" w:rsidRDefault="00663DBD" w:rsidP="00663DBD">
      <w:pPr>
        <w:bidi/>
        <w:rPr>
          <w:rFonts w:ascii="IRANSansDN" w:hAnsi="IRANSansDN" w:cs="IRANSansDN"/>
          <w:sz w:val="20"/>
          <w:szCs w:val="20"/>
          <w:rtl/>
        </w:rPr>
      </w:pPr>
      <w:r w:rsidRPr="00663DBD">
        <w:rPr>
          <w:rFonts w:ascii="IRANSansDN" w:hAnsi="IRANSansDN" w:cs="IRANSansDN"/>
          <w:sz w:val="20"/>
          <w:szCs w:val="20"/>
          <w:rtl/>
        </w:rPr>
        <w:drawing>
          <wp:inline distT="0" distB="0" distL="0" distR="0" wp14:anchorId="4E73207E" wp14:editId="0004C56F">
            <wp:extent cx="5387410" cy="3589020"/>
            <wp:effectExtent l="0" t="0" r="3810" b="0"/>
            <wp:docPr id="1592496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96579" name=""/>
                    <pic:cNvPicPr/>
                  </pic:nvPicPr>
                  <pic:blipFill>
                    <a:blip r:embed="rId143"/>
                    <a:stretch>
                      <a:fillRect/>
                    </a:stretch>
                  </pic:blipFill>
                  <pic:spPr>
                    <a:xfrm>
                      <a:off x="0" y="0"/>
                      <a:ext cx="5390801" cy="3591279"/>
                    </a:xfrm>
                    <a:prstGeom prst="rect">
                      <a:avLst/>
                    </a:prstGeom>
                  </pic:spPr>
                </pic:pic>
              </a:graphicData>
            </a:graphic>
          </wp:inline>
        </w:drawing>
      </w:r>
    </w:p>
    <w:p w14:paraId="3C05AD8D" w14:textId="7B965177" w:rsidR="00663DBD" w:rsidRDefault="00663DBD" w:rsidP="00663DBD">
      <w:pPr>
        <w:bidi/>
        <w:rPr>
          <w:rFonts w:ascii="IRANSansDN" w:hAnsi="IRANSansDN" w:cs="IRANSansDN"/>
          <w:sz w:val="20"/>
          <w:szCs w:val="20"/>
          <w:rtl/>
        </w:rPr>
      </w:pPr>
    </w:p>
    <w:p w14:paraId="6873F81D" w14:textId="77777777" w:rsidR="00F91E90" w:rsidRDefault="00F91E90" w:rsidP="00F91E90">
      <w:pPr>
        <w:bidi/>
        <w:rPr>
          <w:rFonts w:ascii="IRANSansDN" w:hAnsi="IRANSansDN" w:cs="IRANSansDN"/>
          <w:sz w:val="20"/>
          <w:szCs w:val="20"/>
          <w:rtl/>
        </w:rPr>
      </w:pPr>
    </w:p>
    <w:p w14:paraId="29BAB638" w14:textId="77777777" w:rsidR="00F91E90" w:rsidRDefault="00F91E90" w:rsidP="00F91E90">
      <w:pPr>
        <w:bidi/>
        <w:rPr>
          <w:rFonts w:ascii="IRANSansDN" w:hAnsi="IRANSansDN" w:cs="IRANSansDN"/>
          <w:sz w:val="20"/>
          <w:szCs w:val="20"/>
          <w:rtl/>
        </w:rPr>
      </w:pPr>
    </w:p>
    <w:p w14:paraId="79FA022A" w14:textId="77777777" w:rsidR="00F91E90" w:rsidRPr="00F91E90" w:rsidRDefault="00F91E90" w:rsidP="00F91E90">
      <w:pPr>
        <w:bidi/>
        <w:rPr>
          <w:rFonts w:ascii="IRANSansDN" w:hAnsi="IRANSansDN" w:cs="IRANSansDN"/>
          <w:sz w:val="20"/>
          <w:szCs w:val="20"/>
          <w:rtl/>
        </w:rPr>
      </w:pPr>
    </w:p>
    <w:sectPr w:rsidR="00F91E90" w:rsidRPr="00F91E90" w:rsidSect="00246F42">
      <w:headerReference w:type="default" r:id="rId144"/>
      <w:footerReference w:type="default" r:id="rId14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9F624" w14:textId="77777777" w:rsidR="00BD6ED9" w:rsidRDefault="00BD6ED9" w:rsidP="00246F42">
      <w:pPr>
        <w:spacing w:after="0" w:line="240" w:lineRule="auto"/>
      </w:pPr>
      <w:r>
        <w:separator/>
      </w:r>
    </w:p>
  </w:endnote>
  <w:endnote w:type="continuationSeparator" w:id="0">
    <w:p w14:paraId="21FCE4E1" w14:textId="77777777" w:rsidR="00BD6ED9" w:rsidRDefault="00BD6ED9" w:rsidP="0024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 Nazi">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RANSansDN">
    <w:panose1 w:val="020B0506030804020204"/>
    <w:charset w:val="00"/>
    <w:family w:val="swiss"/>
    <w:pitch w:val="variable"/>
    <w:sig w:usb0="80002003" w:usb1="00000000" w:usb2="00000008" w:usb3="00000000" w:csb0="00000041" w:csb1="00000000"/>
  </w:font>
  <w:font w:name="Hilda">
    <w:panose1 w:val="020B0506030804020204"/>
    <w:charset w:val="00"/>
    <w:family w:val="swiss"/>
    <w:pitch w:val="variable"/>
    <w:sig w:usb0="80002003" w:usb1="0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E7241" w14:textId="59FA6B4D" w:rsidR="00483D68" w:rsidRDefault="006539E4">
    <w:pPr>
      <w:pStyle w:val="Footer"/>
      <w:rPr>
        <w:rtl/>
        <w:lang w:bidi="fa-IR"/>
      </w:rPr>
    </w:pPr>
    <w:r>
      <w:rPr>
        <w:noProof/>
      </w:rPr>
      <mc:AlternateContent>
        <mc:Choice Requires="wps">
          <w:drawing>
            <wp:anchor distT="0" distB="0" distL="114300" distR="114300" simplePos="0" relativeHeight="251668480" behindDoc="0" locked="0" layoutInCell="1" allowOverlap="1" wp14:anchorId="34A82364" wp14:editId="3824B3F8">
              <wp:simplePos x="0" y="0"/>
              <wp:positionH relativeFrom="column">
                <wp:posOffset>6276622</wp:posOffset>
              </wp:positionH>
              <wp:positionV relativeFrom="paragraph">
                <wp:posOffset>-4398222</wp:posOffset>
              </wp:positionV>
              <wp:extent cx="270933" cy="2071511"/>
              <wp:effectExtent l="0" t="0" r="15240" b="24130"/>
              <wp:wrapNone/>
              <wp:docPr id="745820878" name="Rectangle 5"/>
              <wp:cNvGraphicFramePr/>
              <a:graphic xmlns:a="http://schemas.openxmlformats.org/drawingml/2006/main">
                <a:graphicData uri="http://schemas.microsoft.com/office/word/2010/wordprocessingShape">
                  <wps:wsp>
                    <wps:cNvSpPr/>
                    <wps:spPr>
                      <a:xfrm>
                        <a:off x="0" y="0"/>
                        <a:ext cx="270933" cy="207151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4D52D" id="Rectangle 5" o:spid="_x0000_s1026" style="position:absolute;margin-left:494.2pt;margin-top:-346.3pt;width:21.35pt;height:16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" fillcolor="white [3212]" strokecolor="white [3212]" strokeweight="1pt"/>
          </w:pict>
        </mc:Fallback>
      </mc:AlternateContent>
    </w:r>
    <w:r>
      <w:rPr>
        <w:noProof/>
      </w:rPr>
      <mc:AlternateContent>
        <mc:Choice Requires="wps">
          <w:drawing>
            <wp:anchor distT="45720" distB="45720" distL="114300" distR="114300" simplePos="0" relativeHeight="251670528" behindDoc="0" locked="0" layoutInCell="1" allowOverlap="1" wp14:anchorId="0F92306B" wp14:editId="4CC34E99">
              <wp:simplePos x="0" y="0"/>
              <wp:positionH relativeFrom="margin">
                <wp:posOffset>5291597</wp:posOffset>
              </wp:positionH>
              <wp:positionV relativeFrom="paragraph">
                <wp:posOffset>-3560090</wp:posOffset>
              </wp:positionV>
              <wp:extent cx="2203025" cy="402590"/>
              <wp:effectExtent l="0" t="0" r="0" b="0"/>
              <wp:wrapNone/>
              <wp:docPr id="36510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03025" cy="402590"/>
                      </a:xfrm>
                      <a:prstGeom prst="rect">
                        <a:avLst/>
                      </a:prstGeom>
                      <a:noFill/>
                      <a:ln w="9525">
                        <a:noFill/>
                        <a:miter lim="800000"/>
                        <a:headEnd/>
                        <a:tailEnd/>
                      </a:ln>
                    </wps:spPr>
                    <wps:txbx>
                      <w:txbxContent>
                        <w:p w14:paraId="6DC2DB12" w14:textId="3FB56D8A" w:rsidR="006539E4" w:rsidRPr="006539E4" w:rsidRDefault="006539E4" w:rsidP="006539E4">
                          <w:pPr>
                            <w:bidi/>
                            <w:rPr>
                              <w:rFonts w:ascii="Hilda" w:hAnsi="Hilda" w:cs="Hilda"/>
                              <w:b/>
                              <w:bCs/>
                              <w:color w:val="0000CC"/>
                              <w:sz w:val="20"/>
                              <w:szCs w:val="20"/>
                              <w:lang w:bidi="fa-IR"/>
                            </w:rPr>
                          </w:pPr>
                          <w:r w:rsidRPr="006539E4">
                            <w:rPr>
                              <w:rFonts w:ascii="Hilda" w:hAnsi="Hilda" w:cs="Hilda" w:hint="cs"/>
                              <w:b/>
                              <w:bCs/>
                              <w:color w:val="0000CC"/>
                              <w:sz w:val="20"/>
                              <w:szCs w:val="20"/>
                              <w:rtl/>
                              <w:lang w:bidi="fa-IR"/>
                            </w:rPr>
                            <w:t>مدرس: علیرضا احمدی</w:t>
                          </w:r>
                          <w:r>
                            <w:rPr>
                              <w:rFonts w:ascii="Hilda" w:hAnsi="Hilda" w:cs="Hilda" w:hint="cs"/>
                              <w:b/>
                              <w:bCs/>
                              <w:color w:val="0000CC"/>
                              <w:sz w:val="20"/>
                              <w:szCs w:val="20"/>
                              <w:rtl/>
                              <w:lang w:bidi="fa-IR"/>
                            </w:rPr>
                            <w:t xml:space="preserve"> </w:t>
                          </w:r>
                          <w:r>
                            <w:rPr>
                              <w:rFonts w:ascii="Hilda" w:hAnsi="Hilda" w:cs="Hilda"/>
                              <w:b/>
                              <w:bCs/>
                              <w:color w:val="0000CC"/>
                              <w:sz w:val="20"/>
                              <w:szCs w:val="20"/>
                              <w:rtl/>
                              <w:lang w:bidi="fa-IR"/>
                            </w:rPr>
                            <w:t>–</w:t>
                          </w:r>
                          <w:r>
                            <w:rPr>
                              <w:rFonts w:ascii="Hilda" w:hAnsi="Hilda" w:cs="Hilda" w:hint="cs"/>
                              <w:b/>
                              <w:bCs/>
                              <w:color w:val="0000CC"/>
                              <w:sz w:val="20"/>
                              <w:szCs w:val="20"/>
                              <w:rtl/>
                              <w:lang w:bidi="fa-IR"/>
                            </w:rPr>
                            <w:t xml:space="preserve"> طراح و مولف ادبیات کنکور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2306B" id="_x0000_t202" coordsize="21600,21600" o:spt="202" path="m,l,21600r21600,l21600,xe">
              <v:stroke joinstyle="miter"/>
              <v:path gradientshapeok="t" o:connecttype="rect"/>
            </v:shapetype>
            <v:shape id="_x0000_s1027" type="#_x0000_t202" style="position:absolute;margin-left:416.65pt;margin-top:-280.3pt;width:173.45pt;height:31.7pt;rotation:90;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" filled="f" stroked="f">
              <v:textbox>
                <w:txbxContent>
                  <w:p w14:paraId="6DC2DB12" w14:textId="3FB56D8A" w:rsidR="006539E4" w:rsidRPr="006539E4" w:rsidRDefault="006539E4" w:rsidP="006539E4">
                    <w:pPr>
                      <w:bidi/>
                      <w:rPr>
                        <w:rFonts w:ascii="Hilda" w:hAnsi="Hilda" w:cs="Hilda"/>
                        <w:b/>
                        <w:bCs/>
                        <w:color w:val="0000CC"/>
                        <w:sz w:val="20"/>
                        <w:szCs w:val="20"/>
                        <w:lang w:bidi="fa-IR"/>
                      </w:rPr>
                    </w:pPr>
                    <w:r w:rsidRPr="006539E4">
                      <w:rPr>
                        <w:rFonts w:ascii="Hilda" w:hAnsi="Hilda" w:cs="Hilda" w:hint="cs"/>
                        <w:b/>
                        <w:bCs/>
                        <w:color w:val="0000CC"/>
                        <w:sz w:val="20"/>
                        <w:szCs w:val="20"/>
                        <w:rtl/>
                        <w:lang w:bidi="fa-IR"/>
                      </w:rPr>
                      <w:t>مدرس: علیرضا احمدی</w:t>
                    </w:r>
                    <w:r>
                      <w:rPr>
                        <w:rFonts w:ascii="Hilda" w:hAnsi="Hilda" w:cs="Hilda" w:hint="cs"/>
                        <w:b/>
                        <w:bCs/>
                        <w:color w:val="0000CC"/>
                        <w:sz w:val="20"/>
                        <w:szCs w:val="20"/>
                        <w:rtl/>
                        <w:lang w:bidi="fa-IR"/>
                      </w:rPr>
                      <w:t xml:space="preserve"> </w:t>
                    </w:r>
                    <w:r>
                      <w:rPr>
                        <w:rFonts w:ascii="Hilda" w:hAnsi="Hilda" w:cs="Hilda"/>
                        <w:b/>
                        <w:bCs/>
                        <w:color w:val="0000CC"/>
                        <w:sz w:val="20"/>
                        <w:szCs w:val="20"/>
                        <w:rtl/>
                        <w:lang w:bidi="fa-IR"/>
                      </w:rPr>
                      <w:t>–</w:t>
                    </w:r>
                    <w:r>
                      <w:rPr>
                        <w:rFonts w:ascii="Hilda" w:hAnsi="Hilda" w:cs="Hilda" w:hint="cs"/>
                        <w:b/>
                        <w:bCs/>
                        <w:color w:val="0000CC"/>
                        <w:sz w:val="20"/>
                        <w:szCs w:val="20"/>
                        <w:rtl/>
                        <w:lang w:bidi="fa-IR"/>
                      </w:rPr>
                      <w:t xml:space="preserve"> طراح و مولف ادبیات کنکور</w:t>
                    </w:r>
                  </w:p>
                </w:txbxContent>
              </v:textbox>
              <w10:wrap anchorx="margin"/>
            </v:shape>
          </w:pict>
        </mc:Fallback>
      </mc:AlternateContent>
    </w:r>
  </w:p>
  <w:p w14:paraId="6699478B" w14:textId="433F86FA" w:rsidR="00483D68" w:rsidRDefault="00483D68">
    <w:pPr>
      <w:pStyle w:val="Footer"/>
      <w:rPr>
        <w:rtl/>
        <w:lang w:bidi="fa-IR"/>
      </w:rPr>
    </w:pPr>
  </w:p>
  <w:p w14:paraId="299F8AE1" w14:textId="77777777" w:rsidR="00483D68" w:rsidRDefault="00483D68">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F4204" w14:textId="77777777" w:rsidR="00BD6ED9" w:rsidRDefault="00BD6ED9" w:rsidP="00246F42">
      <w:pPr>
        <w:spacing w:after="0" w:line="240" w:lineRule="auto"/>
      </w:pPr>
      <w:r>
        <w:separator/>
      </w:r>
    </w:p>
  </w:footnote>
  <w:footnote w:type="continuationSeparator" w:id="0">
    <w:p w14:paraId="497DFF0D" w14:textId="77777777" w:rsidR="00BD6ED9" w:rsidRDefault="00BD6ED9" w:rsidP="00246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AAA2" w14:textId="3265EA3C" w:rsidR="0003081D" w:rsidRDefault="001E60D6">
    <w:pPr>
      <w:pStyle w:val="Header"/>
    </w:pPr>
    <w:r>
      <w:rPr>
        <w:noProof/>
      </w:rPr>
      <mc:AlternateContent>
        <mc:Choice Requires="wps">
          <w:drawing>
            <wp:anchor distT="45720" distB="45720" distL="114300" distR="114300" simplePos="0" relativeHeight="251667456" behindDoc="0" locked="0" layoutInCell="1" allowOverlap="1" wp14:anchorId="083CB3FF" wp14:editId="59F68EB7">
              <wp:simplePos x="0" y="0"/>
              <wp:positionH relativeFrom="margin">
                <wp:posOffset>-275532</wp:posOffset>
              </wp:positionH>
              <wp:positionV relativeFrom="paragraph">
                <wp:posOffset>-312490</wp:posOffset>
              </wp:positionV>
              <wp:extent cx="2786899" cy="4027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899" cy="402730"/>
                      </a:xfrm>
                      <a:prstGeom prst="rect">
                        <a:avLst/>
                      </a:prstGeom>
                      <a:noFill/>
                      <a:ln w="9525">
                        <a:noFill/>
                        <a:miter lim="800000"/>
                        <a:headEnd/>
                        <a:tailEnd/>
                      </a:ln>
                    </wps:spPr>
                    <wps:txbx>
                      <w:txbxContent>
                        <w:p w14:paraId="1342A7CE" w14:textId="62C54154" w:rsidR="001E60D6" w:rsidRPr="006539E4" w:rsidRDefault="006539E4" w:rsidP="006539E4">
                          <w:pPr>
                            <w:bidi/>
                            <w:rPr>
                              <w:rFonts w:ascii="Hilda" w:hAnsi="Hilda" w:cs="Hilda"/>
                              <w:b/>
                              <w:bCs/>
                              <w:color w:val="FFFFFF" w:themeColor="background1"/>
                              <w:sz w:val="28"/>
                              <w:szCs w:val="28"/>
                            </w:rPr>
                          </w:pPr>
                          <w:r w:rsidRPr="006539E4">
                            <w:rPr>
                              <w:rFonts w:ascii="Hilda" w:hAnsi="Hilda" w:cs="Hilda"/>
                              <w:b/>
                              <w:bCs/>
                              <w:color w:val="FFFFFF" w:themeColor="background1"/>
                              <w:sz w:val="28"/>
                              <w:szCs w:val="28"/>
                              <w:rtl/>
                            </w:rPr>
                            <w:t>نکته و تست علوم و فنون</w:t>
                          </w:r>
                          <w:r>
                            <w:rPr>
                              <w:rFonts w:ascii="Hilda" w:hAnsi="Hilda" w:cs="Hilda" w:hint="cs"/>
                              <w:b/>
                              <w:bCs/>
                              <w:color w:val="FFFFFF" w:themeColor="background1"/>
                              <w:sz w:val="28"/>
                              <w:szCs w:val="28"/>
                              <w:rtl/>
                            </w:rPr>
                            <w:t xml:space="preserve"> اکسیر </w:t>
                          </w:r>
                          <w:r>
                            <w:rPr>
                              <w:rFonts w:ascii="Hilda" w:hAnsi="Hilda" w:cs="Hilda"/>
                              <w:b/>
                              <w:bCs/>
                              <w:color w:val="FFFFFF" w:themeColor="background1"/>
                              <w:sz w:val="28"/>
                              <w:szCs w:val="28"/>
                              <w:rtl/>
                            </w:rPr>
                            <w:t>–</w:t>
                          </w:r>
                          <w:r>
                            <w:rPr>
                              <w:rFonts w:ascii="Hilda" w:hAnsi="Hilda" w:cs="Hilda" w:hint="cs"/>
                              <w:b/>
                              <w:bCs/>
                              <w:color w:val="FFFFFF" w:themeColor="background1"/>
                              <w:sz w:val="28"/>
                              <w:szCs w:val="28"/>
                              <w:rtl/>
                            </w:rPr>
                            <w:t xml:space="preserve"> ویژۀ کنکور </w:t>
                          </w:r>
                          <w:r w:rsidR="00B40049">
                            <w:rPr>
                              <w:rFonts w:ascii="Hilda" w:hAnsi="Hilda" w:cs="Hilda" w:hint="cs"/>
                              <w:b/>
                              <w:bCs/>
                              <w:color w:val="FFFFFF" w:themeColor="background1"/>
                              <w:sz w:val="28"/>
                              <w:szCs w:val="28"/>
                              <w:rtl/>
                            </w:rPr>
                            <w:t>انسانی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CB3FF" id="_x0000_t202" coordsize="21600,21600" o:spt="202" path="m,l,21600r21600,l21600,xe">
              <v:stroke joinstyle="miter"/>
              <v:path gradientshapeok="t" o:connecttype="rect"/>
            </v:shapetype>
            <v:shape id="Text Box 2" o:spid="_x0000_s1026" type="#_x0000_t202" style="position:absolute;margin-left:-21.7pt;margin-top:-24.6pt;width:219.45pt;height:31.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" filled="f" stroked="f">
              <v:textbox>
                <w:txbxContent>
                  <w:p w14:paraId="1342A7CE" w14:textId="62C54154" w:rsidR="001E60D6" w:rsidRPr="006539E4" w:rsidRDefault="006539E4" w:rsidP="006539E4">
                    <w:pPr>
                      <w:bidi/>
                      <w:rPr>
                        <w:rFonts w:ascii="Hilda" w:hAnsi="Hilda" w:cs="Hilda"/>
                        <w:b/>
                        <w:bCs/>
                        <w:color w:val="FFFFFF" w:themeColor="background1"/>
                        <w:sz w:val="28"/>
                        <w:szCs w:val="28"/>
                      </w:rPr>
                    </w:pPr>
                    <w:r w:rsidRPr="006539E4">
                      <w:rPr>
                        <w:rFonts w:ascii="Hilda" w:hAnsi="Hilda" w:cs="Hilda"/>
                        <w:b/>
                        <w:bCs/>
                        <w:color w:val="FFFFFF" w:themeColor="background1"/>
                        <w:sz w:val="28"/>
                        <w:szCs w:val="28"/>
                        <w:rtl/>
                      </w:rPr>
                      <w:t>نکته و تست علوم و فنون</w:t>
                    </w:r>
                    <w:r>
                      <w:rPr>
                        <w:rFonts w:ascii="Hilda" w:hAnsi="Hilda" w:cs="Hilda" w:hint="cs"/>
                        <w:b/>
                        <w:bCs/>
                        <w:color w:val="FFFFFF" w:themeColor="background1"/>
                        <w:sz w:val="28"/>
                        <w:szCs w:val="28"/>
                        <w:rtl/>
                      </w:rPr>
                      <w:t xml:space="preserve"> اکسیر </w:t>
                    </w:r>
                    <w:r>
                      <w:rPr>
                        <w:rFonts w:ascii="Hilda" w:hAnsi="Hilda" w:cs="Hilda"/>
                        <w:b/>
                        <w:bCs/>
                        <w:color w:val="FFFFFF" w:themeColor="background1"/>
                        <w:sz w:val="28"/>
                        <w:szCs w:val="28"/>
                        <w:rtl/>
                      </w:rPr>
                      <w:t>–</w:t>
                    </w:r>
                    <w:r>
                      <w:rPr>
                        <w:rFonts w:ascii="Hilda" w:hAnsi="Hilda" w:cs="Hilda" w:hint="cs"/>
                        <w:b/>
                        <w:bCs/>
                        <w:color w:val="FFFFFF" w:themeColor="background1"/>
                        <w:sz w:val="28"/>
                        <w:szCs w:val="28"/>
                        <w:rtl/>
                      </w:rPr>
                      <w:t xml:space="preserve"> ویژۀ کنکور </w:t>
                    </w:r>
                    <w:r w:rsidR="00B40049">
                      <w:rPr>
                        <w:rFonts w:ascii="Hilda" w:hAnsi="Hilda" w:cs="Hilda" w:hint="cs"/>
                        <w:b/>
                        <w:bCs/>
                        <w:color w:val="FFFFFF" w:themeColor="background1"/>
                        <w:sz w:val="28"/>
                        <w:szCs w:val="28"/>
                        <w:rtl/>
                      </w:rPr>
                      <w:t>انسانی</w:t>
                    </w:r>
                  </w:p>
                </w:txbxContent>
              </v:textbox>
              <w10:wrap anchorx="margin"/>
            </v:shape>
          </w:pict>
        </mc:Fallback>
      </mc:AlternateContent>
    </w:r>
    <w:r w:rsidR="001C7DE3">
      <w:rPr>
        <w:rFonts w:ascii="IRANSansDN" w:hAnsi="IRANSansDN" w:cs="IRANSansDN" w:hint="cs"/>
        <w:b/>
        <w:bCs/>
        <w:noProof/>
        <w:color w:val="0000CC"/>
        <w:sz w:val="20"/>
        <w:szCs w:val="20"/>
        <w:rtl/>
        <w:lang w:val="ar-SA"/>
      </w:rPr>
      <w:drawing>
        <wp:anchor distT="0" distB="0" distL="114300" distR="114300" simplePos="0" relativeHeight="251665408" behindDoc="0" locked="0" layoutInCell="1" allowOverlap="1" wp14:anchorId="3677A2AA" wp14:editId="2E0880AD">
          <wp:simplePos x="0" y="0"/>
          <wp:positionH relativeFrom="margin">
            <wp:posOffset>5334000</wp:posOffset>
          </wp:positionH>
          <wp:positionV relativeFrom="paragraph">
            <wp:posOffset>-335280</wp:posOffset>
          </wp:positionV>
          <wp:extent cx="525780" cy="464820"/>
          <wp:effectExtent l="0" t="0" r="0" b="0"/>
          <wp:wrapNone/>
          <wp:docPr id="67155508" name="Graphic 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44872" name="Graphic 1740744872" descr="Bullseye with solid fill"/>
                  <pic:cNvPicPr/>
                </pic:nvPicPr>
                <pic:blipFill>
                  <a:blip r:embed="rId1">
                    <a:extLst>
                      <a:ext uri="{96DAC541-7B7A-43D3-8B79-37D633B846F1}">
                        <asvg:svgBlip xmlns:asvg="http://schemas.microsoft.com/office/drawing/2016/SVG/main" r:embed="rId2"/>
                      </a:ext>
                    </a:extLst>
                  </a:blip>
                  <a:stretch>
                    <a:fillRect/>
                  </a:stretch>
                </pic:blipFill>
                <pic:spPr>
                  <a:xfrm>
                    <a:off x="0" y="0"/>
                    <a:ext cx="525780" cy="464820"/>
                  </a:xfrm>
                  <a:prstGeom prst="rect">
                    <a:avLst/>
                  </a:prstGeom>
                </pic:spPr>
              </pic:pic>
            </a:graphicData>
          </a:graphic>
          <wp14:sizeRelH relativeFrom="margin">
            <wp14:pctWidth>0</wp14:pctWidth>
          </wp14:sizeRelH>
          <wp14:sizeRelV relativeFrom="margin">
            <wp14:pctHeight>0</wp14:pctHeight>
          </wp14:sizeRelV>
        </wp:anchor>
      </w:drawing>
    </w:r>
    <w:r w:rsidR="001C7DE3">
      <w:rPr>
        <w:rFonts w:ascii="IRANSansDN" w:hAnsi="IRANSansDN" w:cs="IRANSansDN" w:hint="cs"/>
        <w:b/>
        <w:bCs/>
        <w:noProof/>
        <w:color w:val="0000CC"/>
        <w:sz w:val="20"/>
        <w:szCs w:val="20"/>
        <w:rtl/>
        <w:lang w:val="ar-SA"/>
      </w:rPr>
      <mc:AlternateContent>
        <mc:Choice Requires="wps">
          <w:drawing>
            <wp:anchor distT="0" distB="0" distL="114300" distR="114300" simplePos="0" relativeHeight="251663360" behindDoc="0" locked="0" layoutInCell="1" allowOverlap="1" wp14:anchorId="4DDAFB05" wp14:editId="704A5186">
              <wp:simplePos x="0" y="0"/>
              <wp:positionH relativeFrom="column">
                <wp:posOffset>5341620</wp:posOffset>
              </wp:positionH>
              <wp:positionV relativeFrom="paragraph">
                <wp:posOffset>-312420</wp:posOffset>
              </wp:positionV>
              <wp:extent cx="480060" cy="411480"/>
              <wp:effectExtent l="0" t="0" r="15240" b="26670"/>
              <wp:wrapNone/>
              <wp:docPr id="665152412" name="Rectangle 4"/>
              <wp:cNvGraphicFramePr/>
              <a:graphic xmlns:a="http://schemas.openxmlformats.org/drawingml/2006/main">
                <a:graphicData uri="http://schemas.microsoft.com/office/word/2010/wordprocessingShape">
                  <wps:wsp>
                    <wps:cNvSpPr/>
                    <wps:spPr>
                      <a:xfrm>
                        <a:off x="0" y="0"/>
                        <a:ext cx="480060" cy="4114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B3D31" id="Rectangle 4" o:spid="_x0000_s1026" style="position:absolute;margin-left:420.6pt;margin-top:-24.6pt;width:37.8pt;height:3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" fillcolor="window" strokecolor="window" strokeweight="1pt"/>
          </w:pict>
        </mc:Fallback>
      </mc:AlternateContent>
    </w:r>
    <w:r w:rsidR="0003081D">
      <w:rPr>
        <w:rFonts w:ascii="IRANSansDN" w:hAnsi="IRANSansDN" w:cs="IRANSansDN" w:hint="cs"/>
        <w:b/>
        <w:bCs/>
        <w:noProof/>
        <w:color w:val="0000CC"/>
        <w:sz w:val="20"/>
        <w:szCs w:val="20"/>
        <w:rtl/>
        <w:lang w:val="ar-SA"/>
      </w:rPr>
      <mc:AlternateContent>
        <mc:Choice Requires="wps">
          <w:drawing>
            <wp:anchor distT="0" distB="0" distL="114300" distR="114300" simplePos="0" relativeHeight="251661312" behindDoc="0" locked="0" layoutInCell="1" allowOverlap="1" wp14:anchorId="07E069BD" wp14:editId="63C38C15">
              <wp:simplePos x="0" y="0"/>
              <wp:positionH relativeFrom="margin">
                <wp:posOffset>-190500</wp:posOffset>
              </wp:positionH>
              <wp:positionV relativeFrom="paragraph">
                <wp:posOffset>-274320</wp:posOffset>
              </wp:positionV>
              <wp:extent cx="2804160" cy="320040"/>
              <wp:effectExtent l="0" t="0" r="15240" b="22860"/>
              <wp:wrapNone/>
              <wp:docPr id="1396751749" name="Rectangle: Rounded Corners 2"/>
              <wp:cNvGraphicFramePr/>
              <a:graphic xmlns:a="http://schemas.openxmlformats.org/drawingml/2006/main">
                <a:graphicData uri="http://schemas.microsoft.com/office/word/2010/wordprocessingShape">
                  <wps:wsp>
                    <wps:cNvSpPr/>
                    <wps:spPr>
                      <a:xfrm>
                        <a:off x="0" y="0"/>
                        <a:ext cx="2804160" cy="320040"/>
                      </a:xfrm>
                      <a:prstGeom prst="roundRect">
                        <a:avLst/>
                      </a:prstGeom>
                      <a:solidFill>
                        <a:srgbClr val="0000CC"/>
                      </a:solidFill>
                      <a:ln w="12700" cap="flat" cmpd="sng" algn="ctr">
                        <a:solidFill>
                          <a:srgbClr val="0000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5862C" id="Rectangle: Rounded Corners 2" o:spid="_x0000_s1026" style="position:absolute;margin-left:-15pt;margin-top:-21.6pt;width:220.8pt;height:25.2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" fillcolor="#00c" strokecolor="#00c" strokeweight="1pt">
              <v:stroke joinstyle="miter"/>
              <w10:wrap anchorx="margin"/>
            </v:roundrect>
          </w:pict>
        </mc:Fallback>
      </mc:AlternateContent>
    </w:r>
    <w:r w:rsidR="0003081D">
      <w:rPr>
        <w:rFonts w:ascii="IRANSansDN" w:hAnsi="IRANSansDN" w:cs="IRANSansDN" w:hint="cs"/>
        <w:b/>
        <w:bCs/>
        <w:noProof/>
        <w:color w:val="0000CC"/>
        <w:sz w:val="20"/>
        <w:szCs w:val="20"/>
        <w:rtl/>
        <w:lang w:val="ar-SA"/>
      </w:rPr>
      <mc:AlternateContent>
        <mc:Choice Requires="wps">
          <w:drawing>
            <wp:anchor distT="0" distB="0" distL="114300" distR="114300" simplePos="0" relativeHeight="251659264" behindDoc="0" locked="0" layoutInCell="1" allowOverlap="1" wp14:anchorId="4AEF53D9" wp14:editId="1C129B42">
              <wp:simplePos x="0" y="0"/>
              <wp:positionH relativeFrom="margin">
                <wp:posOffset>-645160</wp:posOffset>
              </wp:positionH>
              <wp:positionV relativeFrom="paragraph">
                <wp:posOffset>-100965</wp:posOffset>
              </wp:positionV>
              <wp:extent cx="7056120" cy="10005060"/>
              <wp:effectExtent l="0" t="0" r="11430" b="15240"/>
              <wp:wrapNone/>
              <wp:docPr id="8416028" name="Rectangle: Rounded Corners 1"/>
              <wp:cNvGraphicFramePr/>
              <a:graphic xmlns:a="http://schemas.openxmlformats.org/drawingml/2006/main">
                <a:graphicData uri="http://schemas.microsoft.com/office/word/2010/wordprocessingShape">
                  <wps:wsp>
                    <wps:cNvSpPr/>
                    <wps:spPr>
                      <a:xfrm>
                        <a:off x="0" y="0"/>
                        <a:ext cx="7056120" cy="10005060"/>
                      </a:xfrm>
                      <a:prstGeom prst="roundRect">
                        <a:avLst>
                          <a:gd name="adj" fmla="val 2697"/>
                        </a:avLst>
                      </a:prstGeom>
                      <a:noFill/>
                      <a:ln w="12700" cap="flat" cmpd="sng" algn="ctr">
                        <a:solidFill>
                          <a:srgbClr val="0000C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49D07" id="Rectangle: Rounded Corners 1" o:spid="_x0000_s1026" style="position:absolute;margin-left:-50.8pt;margin-top:-7.95pt;width:555.6pt;height:78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" filled="f" strokecolor="#00c" strokeweight="1pt">
              <v:stroke joinstyle="miter"/>
              <w10:wrap anchorx="margin"/>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A75F2"/>
    <w:multiLevelType w:val="singleLevel"/>
    <w:tmpl w:val="02E0BD74"/>
    <w:lvl w:ilvl="0">
      <w:start w:val="1"/>
      <w:numFmt w:val="decimal"/>
      <w:suff w:val="space"/>
      <w:lvlText w:val="%1-"/>
      <w:lvlJc w:val="center"/>
      <w:pPr>
        <w:ind w:left="426" w:hanging="284"/>
      </w:pPr>
      <w:rPr>
        <w:rFonts w:cs="B Nazi" w:hint="cs"/>
        <w:bCs/>
        <w:iCs w:val="0"/>
        <w:color w:val="auto"/>
        <w:szCs w:val="20"/>
        <w:lang w:val="en-US" w:bidi="ar-SA"/>
      </w:rPr>
    </w:lvl>
  </w:abstractNum>
  <w:num w:numId="1" w16cid:durableId="179498017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F42"/>
    <w:rsid w:val="00017884"/>
    <w:rsid w:val="0003081D"/>
    <w:rsid w:val="000314C8"/>
    <w:rsid w:val="000369E5"/>
    <w:rsid w:val="00052643"/>
    <w:rsid w:val="0006342D"/>
    <w:rsid w:val="000E458E"/>
    <w:rsid w:val="001075E0"/>
    <w:rsid w:val="001C7DE3"/>
    <w:rsid w:val="001E60D6"/>
    <w:rsid w:val="00240AB7"/>
    <w:rsid w:val="00246F42"/>
    <w:rsid w:val="0029262A"/>
    <w:rsid w:val="002B4F82"/>
    <w:rsid w:val="00357DD2"/>
    <w:rsid w:val="00371157"/>
    <w:rsid w:val="00373628"/>
    <w:rsid w:val="003A4DE3"/>
    <w:rsid w:val="003C5590"/>
    <w:rsid w:val="003C7E4B"/>
    <w:rsid w:val="00476074"/>
    <w:rsid w:val="00483D68"/>
    <w:rsid w:val="0049095D"/>
    <w:rsid w:val="00512914"/>
    <w:rsid w:val="00540B5E"/>
    <w:rsid w:val="00544328"/>
    <w:rsid w:val="00603732"/>
    <w:rsid w:val="006131E6"/>
    <w:rsid w:val="00620528"/>
    <w:rsid w:val="0063430B"/>
    <w:rsid w:val="006539E4"/>
    <w:rsid w:val="00655CD6"/>
    <w:rsid w:val="00663DBD"/>
    <w:rsid w:val="006A43AB"/>
    <w:rsid w:val="0073742B"/>
    <w:rsid w:val="00831D97"/>
    <w:rsid w:val="00852C05"/>
    <w:rsid w:val="008720F5"/>
    <w:rsid w:val="00894587"/>
    <w:rsid w:val="008A72F3"/>
    <w:rsid w:val="008B72D0"/>
    <w:rsid w:val="008C3D2B"/>
    <w:rsid w:val="008D1E00"/>
    <w:rsid w:val="00944C3A"/>
    <w:rsid w:val="0095640B"/>
    <w:rsid w:val="009C7D49"/>
    <w:rsid w:val="00A30B64"/>
    <w:rsid w:val="00A31A28"/>
    <w:rsid w:val="00A46AA3"/>
    <w:rsid w:val="00AB265F"/>
    <w:rsid w:val="00B40049"/>
    <w:rsid w:val="00B96341"/>
    <w:rsid w:val="00BD6ED9"/>
    <w:rsid w:val="00C2389B"/>
    <w:rsid w:val="00C27B87"/>
    <w:rsid w:val="00C47197"/>
    <w:rsid w:val="00C5063F"/>
    <w:rsid w:val="00C61C95"/>
    <w:rsid w:val="00CC2430"/>
    <w:rsid w:val="00CD1F9B"/>
    <w:rsid w:val="00CD475F"/>
    <w:rsid w:val="00CE2277"/>
    <w:rsid w:val="00D573C1"/>
    <w:rsid w:val="00DE73AE"/>
    <w:rsid w:val="00F15238"/>
    <w:rsid w:val="00F91E90"/>
    <w:rsid w:val="00FA49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1A2DA"/>
  <w15:chartTrackingRefBased/>
  <w15:docId w15:val="{E1D359D6-4C17-452D-9FAA-5E14B23C7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6F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46F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46F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46F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46F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46F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6F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6F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6F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F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46F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46F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46F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46F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46F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6F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6F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6F42"/>
    <w:rPr>
      <w:rFonts w:eastAsiaTheme="majorEastAsia" w:cstheme="majorBidi"/>
      <w:color w:val="272727" w:themeColor="text1" w:themeTint="D8"/>
    </w:rPr>
  </w:style>
  <w:style w:type="paragraph" w:styleId="Title">
    <w:name w:val="Title"/>
    <w:basedOn w:val="Normal"/>
    <w:next w:val="Normal"/>
    <w:link w:val="TitleChar"/>
    <w:uiPriority w:val="10"/>
    <w:qFormat/>
    <w:rsid w:val="00246F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6F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6F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6F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6F42"/>
    <w:pPr>
      <w:spacing w:before="160"/>
      <w:jc w:val="center"/>
    </w:pPr>
    <w:rPr>
      <w:i/>
      <w:iCs/>
      <w:color w:val="404040" w:themeColor="text1" w:themeTint="BF"/>
    </w:rPr>
  </w:style>
  <w:style w:type="character" w:customStyle="1" w:styleId="QuoteChar">
    <w:name w:val="Quote Char"/>
    <w:basedOn w:val="DefaultParagraphFont"/>
    <w:link w:val="Quote"/>
    <w:uiPriority w:val="29"/>
    <w:rsid w:val="00246F42"/>
    <w:rPr>
      <w:i/>
      <w:iCs/>
      <w:color w:val="404040" w:themeColor="text1" w:themeTint="BF"/>
    </w:rPr>
  </w:style>
  <w:style w:type="paragraph" w:styleId="ListParagraph">
    <w:name w:val="List Paragraph"/>
    <w:basedOn w:val="Normal"/>
    <w:uiPriority w:val="34"/>
    <w:qFormat/>
    <w:rsid w:val="00246F42"/>
    <w:pPr>
      <w:ind w:left="720"/>
      <w:contextualSpacing/>
    </w:pPr>
  </w:style>
  <w:style w:type="character" w:styleId="IntenseEmphasis">
    <w:name w:val="Intense Emphasis"/>
    <w:basedOn w:val="DefaultParagraphFont"/>
    <w:uiPriority w:val="21"/>
    <w:qFormat/>
    <w:rsid w:val="00246F42"/>
    <w:rPr>
      <w:i/>
      <w:iCs/>
      <w:color w:val="2F5496" w:themeColor="accent1" w:themeShade="BF"/>
    </w:rPr>
  </w:style>
  <w:style w:type="paragraph" w:styleId="IntenseQuote">
    <w:name w:val="Intense Quote"/>
    <w:basedOn w:val="Normal"/>
    <w:next w:val="Normal"/>
    <w:link w:val="IntenseQuoteChar"/>
    <w:uiPriority w:val="30"/>
    <w:qFormat/>
    <w:rsid w:val="00246F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46F42"/>
    <w:rPr>
      <w:i/>
      <w:iCs/>
      <w:color w:val="2F5496" w:themeColor="accent1" w:themeShade="BF"/>
    </w:rPr>
  </w:style>
  <w:style w:type="character" w:styleId="IntenseReference">
    <w:name w:val="Intense Reference"/>
    <w:basedOn w:val="DefaultParagraphFont"/>
    <w:uiPriority w:val="32"/>
    <w:qFormat/>
    <w:rsid w:val="00246F42"/>
    <w:rPr>
      <w:b/>
      <w:bCs/>
      <w:smallCaps/>
      <w:color w:val="2F5496" w:themeColor="accent1" w:themeShade="BF"/>
      <w:spacing w:val="5"/>
    </w:rPr>
  </w:style>
  <w:style w:type="paragraph" w:styleId="Header">
    <w:name w:val="header"/>
    <w:basedOn w:val="Normal"/>
    <w:link w:val="HeaderChar"/>
    <w:uiPriority w:val="99"/>
    <w:unhideWhenUsed/>
    <w:rsid w:val="00246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F42"/>
  </w:style>
  <w:style w:type="paragraph" w:styleId="Footer">
    <w:name w:val="footer"/>
    <w:basedOn w:val="Normal"/>
    <w:link w:val="FooterChar"/>
    <w:uiPriority w:val="99"/>
    <w:unhideWhenUsed/>
    <w:rsid w:val="00246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F42"/>
  </w:style>
  <w:style w:type="table" w:styleId="TableGrid">
    <w:name w:val="Table Grid"/>
    <w:basedOn w:val="TableNormal"/>
    <w:uiPriority w:val="39"/>
    <w:rsid w:val="002B4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2.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1.png"/><Relationship Id="rId107" Type="http://schemas.openxmlformats.org/officeDocument/2006/relationships/image" Target="media/image90.png"/><Relationship Id="rId11" Type="http://schemas.openxmlformats.org/officeDocument/2006/relationships/image" Target="media/image5.png"/><Relationship Id="rId32" Type="http://schemas.openxmlformats.org/officeDocument/2006/relationships/image" Target="media/image24.png"/><Relationship Id="rId53" Type="http://schemas.openxmlformats.org/officeDocument/2006/relationships/image" Target="media/image41.png"/><Relationship Id="rId74" Type="http://schemas.openxmlformats.org/officeDocument/2006/relationships/image" Target="media/image60.png"/><Relationship Id="rId128" Type="http://schemas.openxmlformats.org/officeDocument/2006/relationships/image" Target="media/image111.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microsoft.com/office/2007/relationships/hdphoto" Target="media/hdphoto2.wdp"/><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6.png"/><Relationship Id="rId85" Type="http://schemas.openxmlformats.org/officeDocument/2006/relationships/image" Target="media/image71.png"/><Relationship Id="rId12" Type="http://schemas.microsoft.com/office/2007/relationships/hdphoto" Target="media/hdphoto1.wdp"/><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29.png"/><Relationship Id="rId59" Type="http://schemas.microsoft.com/office/2007/relationships/hdphoto" Target="media/hdphoto8.wdp"/><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2.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3.png"/><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png"/><Relationship Id="rId49" Type="http://schemas.microsoft.com/office/2007/relationships/hdphoto" Target="media/hdphoto5.wdp"/><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4.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3.png"/><Relationship Id="rId135" Type="http://schemas.openxmlformats.org/officeDocument/2006/relationships/image" Target="media/image118.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4.wdp"/><Relationship Id="rId109" Type="http://schemas.openxmlformats.org/officeDocument/2006/relationships/image" Target="media/image92.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4.png"/><Relationship Id="rId77" Type="http://schemas.openxmlformats.org/officeDocument/2006/relationships/image" Target="media/image63.png"/><Relationship Id="rId100" Type="http://schemas.microsoft.com/office/2007/relationships/hdphoto" Target="media/hdphoto10.wdp"/><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6.wdp"/><Relationship Id="rId72" Type="http://schemas.openxmlformats.org/officeDocument/2006/relationships/image" Target="media/image58.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image" Target="media/image125.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3.png"/><Relationship Id="rId116" Type="http://schemas.openxmlformats.org/officeDocument/2006/relationships/image" Target="media/image99.png"/><Relationship Id="rId137" Type="http://schemas.openxmlformats.org/officeDocument/2006/relationships/image" Target="media/image120.png"/><Relationship Id="rId20" Type="http://schemas.openxmlformats.org/officeDocument/2006/relationships/image" Target="media/image13.png"/><Relationship Id="rId41" Type="http://schemas.openxmlformats.org/officeDocument/2006/relationships/image" Target="media/image31.png"/><Relationship Id="rId62" Type="http://schemas.openxmlformats.org/officeDocument/2006/relationships/image" Target="media/image48.png"/><Relationship Id="rId83" Type="http://schemas.openxmlformats.org/officeDocument/2006/relationships/image" Target="media/image69.png"/><Relationship Id="rId88" Type="http://schemas.microsoft.com/office/2007/relationships/hdphoto" Target="media/hdphoto9.wdp"/><Relationship Id="rId111" Type="http://schemas.openxmlformats.org/officeDocument/2006/relationships/image" Target="media/image94.png"/><Relationship Id="rId132" Type="http://schemas.openxmlformats.org/officeDocument/2006/relationships/image" Target="media/image115.png"/><Relationship Id="rId15" Type="http://schemas.openxmlformats.org/officeDocument/2006/relationships/image" Target="media/image8.png"/><Relationship Id="rId36" Type="http://schemas.openxmlformats.org/officeDocument/2006/relationships/image" Target="media/image28.png"/><Relationship Id="rId57" Type="http://schemas.microsoft.com/office/2007/relationships/hdphoto" Target="media/hdphoto7.wdp"/><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5.png"/><Relationship Id="rId122" Type="http://schemas.openxmlformats.org/officeDocument/2006/relationships/image" Target="media/image105.png"/><Relationship Id="rId143" Type="http://schemas.openxmlformats.org/officeDocument/2006/relationships/image" Target="media/image12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4.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6.png"/><Relationship Id="rId16" Type="http://schemas.openxmlformats.org/officeDocument/2006/relationships/image" Target="media/image9.png"/><Relationship Id="rId37" Type="http://schemas.microsoft.com/office/2007/relationships/hdphoto" Target="media/hdphoto3.wdp"/><Relationship Id="rId58" Type="http://schemas.openxmlformats.org/officeDocument/2006/relationships/image" Target="media/image45.png"/><Relationship Id="rId79" Type="http://schemas.openxmlformats.org/officeDocument/2006/relationships/image" Target="media/image65.png"/><Relationship Id="rId102" Type="http://schemas.microsoft.com/office/2007/relationships/hdphoto" Target="media/hdphoto11.wdp"/><Relationship Id="rId123" Type="http://schemas.openxmlformats.org/officeDocument/2006/relationships/image" Target="media/image106.png"/><Relationship Id="rId14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8.svg"/><Relationship Id="rId1"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5335</Words>
  <Characters>30414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 ranjbari</dc:creator>
  <cp:keywords/>
  <dc:description/>
  <cp:lastModifiedBy>reza ranjbari</cp:lastModifiedBy>
  <cp:revision>2</cp:revision>
  <cp:lastPrinted>2026-03-05T18:58:00Z</cp:lastPrinted>
  <dcterms:created xsi:type="dcterms:W3CDTF">2026-03-05T18:58:00Z</dcterms:created>
  <dcterms:modified xsi:type="dcterms:W3CDTF">2026-03-05T18:58:00Z</dcterms:modified>
</cp:coreProperties>
</file>